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6294" w14:textId="77777777" w:rsidR="00DB30A2" w:rsidRPr="00DB30A2" w:rsidRDefault="00DB30A2" w:rsidP="00DB30A2">
      <w:pPr>
        <w:autoSpaceDE w:val="0"/>
        <w:autoSpaceDN w:val="0"/>
        <w:adjustRightInd w:val="0"/>
        <w:spacing w:after="60" w:line="240" w:lineRule="auto"/>
        <w:jc w:val="center"/>
        <w:rPr>
          <w:rFonts w:ascii="Book Antiqua" w:hAnsi="Book Antiqua"/>
          <w:b/>
          <w:color w:val="000000"/>
        </w:rPr>
      </w:pPr>
      <w:r w:rsidRPr="00DB30A2">
        <w:rPr>
          <w:rFonts w:ascii="Book Antiqua" w:hAnsi="Book Antiqua"/>
          <w:b/>
          <w:color w:val="000000"/>
        </w:rPr>
        <w:t>Q73. What three offices does Christ fulfill as our promised redeemer?</w:t>
      </w:r>
    </w:p>
    <w:p w14:paraId="769E95EA" w14:textId="77777777" w:rsidR="00DB30A2" w:rsidRPr="00DB30A2" w:rsidRDefault="00DB30A2" w:rsidP="00DB30A2">
      <w:pPr>
        <w:spacing w:after="60" w:line="240" w:lineRule="auto"/>
        <w:jc w:val="center"/>
        <w:rPr>
          <w:rFonts w:ascii="Book Antiqua" w:hAnsi="Book Antiqua"/>
          <w:color w:val="000000"/>
        </w:rPr>
      </w:pPr>
      <w:r w:rsidRPr="00DB30A2">
        <w:rPr>
          <w:rFonts w:ascii="Book Antiqua" w:hAnsi="Book Antiqua"/>
          <w:color w:val="000000"/>
        </w:rPr>
        <w:t>Christ fulfills the offices of Prophet, Priest, and King.</w:t>
      </w:r>
    </w:p>
    <w:p w14:paraId="3CEA1D28" w14:textId="77777777" w:rsidR="00DB30A2" w:rsidRPr="00DB30A2" w:rsidRDefault="00DB30A2" w:rsidP="00DB30A2">
      <w:pPr>
        <w:spacing w:after="60" w:line="240" w:lineRule="auto"/>
        <w:rPr>
          <w:rFonts w:ascii="Book Antiqua" w:hAnsi="Book Antiqua"/>
          <w:color w:val="000000"/>
          <w:sz w:val="16"/>
        </w:rPr>
      </w:pPr>
    </w:p>
    <w:p w14:paraId="478D003E" w14:textId="361A18F0" w:rsidR="00DB30A2" w:rsidRPr="00DB30A2" w:rsidRDefault="00DB30A2" w:rsidP="00DB30A2">
      <w:pPr>
        <w:spacing w:after="60" w:line="240" w:lineRule="auto"/>
        <w:jc w:val="center"/>
        <w:rPr>
          <w:rFonts w:ascii="Book Antiqua" w:hAnsi="Book Antiqua"/>
          <w:b/>
          <w:color w:val="000000"/>
        </w:rPr>
      </w:pPr>
      <w:r w:rsidRPr="00DB30A2">
        <w:rPr>
          <w:rFonts w:ascii="Book Antiqua" w:hAnsi="Book Antiqua"/>
          <w:b/>
          <w:color w:val="000000"/>
        </w:rPr>
        <w:t>Q74. How is Christ our Prophet?</w:t>
      </w:r>
    </w:p>
    <w:p w14:paraId="074F2ACF" w14:textId="77777777" w:rsidR="00DB30A2" w:rsidRPr="00DB30A2" w:rsidRDefault="00DB30A2" w:rsidP="00DB30A2">
      <w:pPr>
        <w:spacing w:after="60" w:line="240" w:lineRule="auto"/>
        <w:jc w:val="center"/>
        <w:rPr>
          <w:rFonts w:ascii="Book Antiqua" w:hAnsi="Book Antiqua"/>
          <w:color w:val="000000"/>
        </w:rPr>
      </w:pPr>
      <w:r w:rsidRPr="00DB30A2">
        <w:rPr>
          <w:rFonts w:ascii="Book Antiqua" w:hAnsi="Book Antiqua"/>
          <w:color w:val="000000"/>
        </w:rPr>
        <w:t xml:space="preserve">Christ is our Prophet by revealing God’s will to us through His word, affirmed by the Holy Spirit. </w:t>
      </w:r>
    </w:p>
    <w:p w14:paraId="1CC5DE27" w14:textId="77777777" w:rsidR="00DB30A2" w:rsidRPr="00601EE9" w:rsidRDefault="00DB30A2" w:rsidP="00DB30A2">
      <w:pPr>
        <w:rPr>
          <w:rFonts w:ascii="Arial Narrow" w:hAnsi="Arial Narrow"/>
          <w:sz w:val="20"/>
          <w:szCs w:val="20"/>
        </w:rPr>
      </w:pPr>
    </w:p>
    <w:p w14:paraId="6FB0F0D7" w14:textId="5A347E36" w:rsidR="00DB30A2" w:rsidRPr="00174C56" w:rsidRDefault="00DB30A2" w:rsidP="00174C56">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Begin by defining each office in the answer to question 73.  Briefly, what are the significances of each office? </w:t>
      </w:r>
    </w:p>
    <w:p w14:paraId="721458F2" w14:textId="520CA432" w:rsidR="00DB30A2" w:rsidRDefault="00DB30A2" w:rsidP="00DB30A2">
      <w:pPr>
        <w:pStyle w:val="ListParagraph"/>
        <w:rPr>
          <w:rFonts w:ascii="Arial Narrow" w:hAnsi="Arial Narrow"/>
          <w:sz w:val="20"/>
          <w:szCs w:val="20"/>
        </w:rPr>
      </w:pPr>
    </w:p>
    <w:p w14:paraId="4A03F286" w14:textId="3DFBB78A" w:rsidR="00DB30A2" w:rsidRDefault="00DB30A2" w:rsidP="00DB30A2">
      <w:pPr>
        <w:pStyle w:val="ListParagraph"/>
        <w:rPr>
          <w:rFonts w:ascii="Arial Narrow" w:hAnsi="Arial Narrow"/>
          <w:sz w:val="20"/>
          <w:szCs w:val="20"/>
        </w:rPr>
      </w:pPr>
    </w:p>
    <w:p w14:paraId="7CBCED2A" w14:textId="77777777" w:rsidR="00DB30A2" w:rsidRPr="003C5C9C" w:rsidRDefault="00DB30A2" w:rsidP="00DB30A2">
      <w:pPr>
        <w:pStyle w:val="ListParagraph"/>
        <w:rPr>
          <w:rFonts w:ascii="Arial Narrow" w:hAnsi="Arial Narrow"/>
          <w:sz w:val="20"/>
          <w:szCs w:val="20"/>
        </w:rPr>
      </w:pPr>
    </w:p>
    <w:p w14:paraId="11A52B09" w14:textId="77777777" w:rsidR="00DB30A2" w:rsidRDefault="00DB30A2" w:rsidP="00DB30A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is the main role of a prophet?</w:t>
      </w:r>
    </w:p>
    <w:p w14:paraId="0870BA23" w14:textId="147BC8C9" w:rsidR="00DB30A2" w:rsidRDefault="00DB30A2" w:rsidP="00DB30A2">
      <w:pPr>
        <w:pStyle w:val="ListParagraph"/>
        <w:rPr>
          <w:rFonts w:ascii="Arial Narrow" w:hAnsi="Arial Narrow"/>
          <w:sz w:val="20"/>
          <w:szCs w:val="20"/>
        </w:rPr>
      </w:pPr>
    </w:p>
    <w:p w14:paraId="6BD29325" w14:textId="76E361C2" w:rsidR="00DB30A2" w:rsidRDefault="00DB30A2" w:rsidP="00DB30A2">
      <w:pPr>
        <w:pStyle w:val="ListParagraph"/>
        <w:rPr>
          <w:rFonts w:ascii="Arial Narrow" w:hAnsi="Arial Narrow"/>
          <w:sz w:val="20"/>
          <w:szCs w:val="20"/>
        </w:rPr>
      </w:pPr>
    </w:p>
    <w:p w14:paraId="0C2A5946" w14:textId="77777777" w:rsidR="00DB30A2" w:rsidRPr="004F0696" w:rsidRDefault="00DB30A2" w:rsidP="00DB30A2">
      <w:pPr>
        <w:pStyle w:val="ListParagraph"/>
        <w:rPr>
          <w:rFonts w:ascii="Arial Narrow" w:hAnsi="Arial Narrow"/>
          <w:sz w:val="20"/>
          <w:szCs w:val="20"/>
        </w:rPr>
      </w:pPr>
    </w:p>
    <w:p w14:paraId="67A1773A" w14:textId="2B0BCE39" w:rsidR="00DB30A2" w:rsidRDefault="00DB30A2" w:rsidP="00DB30A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According to Deuteronomy, what </w:t>
      </w:r>
      <w:r w:rsidR="001E5FD5">
        <w:rPr>
          <w:rFonts w:ascii="Arial Narrow" w:hAnsi="Arial Narrow"/>
          <w:sz w:val="20"/>
          <w:szCs w:val="20"/>
        </w:rPr>
        <w:t>did the Old Covenant law require</w:t>
      </w:r>
      <w:r>
        <w:rPr>
          <w:rFonts w:ascii="Arial Narrow" w:hAnsi="Arial Narrow"/>
          <w:sz w:val="20"/>
          <w:szCs w:val="20"/>
        </w:rPr>
        <w:t xml:space="preserve"> for false prophets?</w:t>
      </w:r>
    </w:p>
    <w:p w14:paraId="1251F621" w14:textId="77777777" w:rsidR="000E0964" w:rsidRDefault="000E0964" w:rsidP="000E0964">
      <w:pPr>
        <w:pStyle w:val="ListParagraph"/>
        <w:spacing w:after="0" w:line="240" w:lineRule="auto"/>
        <w:contextualSpacing w:val="0"/>
        <w:rPr>
          <w:rFonts w:ascii="Arial Narrow" w:hAnsi="Arial Narrow"/>
          <w:sz w:val="20"/>
          <w:szCs w:val="20"/>
        </w:rPr>
      </w:pPr>
    </w:p>
    <w:p w14:paraId="12A3092E" w14:textId="7D0D285A" w:rsidR="000E0964" w:rsidRDefault="000E0964" w:rsidP="000E0964">
      <w:pPr>
        <w:pStyle w:val="ListParagraph"/>
        <w:numPr>
          <w:ilvl w:val="1"/>
          <w:numId w:val="1"/>
        </w:numPr>
        <w:spacing w:after="0" w:line="240" w:lineRule="auto"/>
        <w:contextualSpacing w:val="0"/>
        <w:rPr>
          <w:rFonts w:ascii="Arial Narrow" w:hAnsi="Arial Narrow"/>
          <w:sz w:val="20"/>
          <w:szCs w:val="20"/>
        </w:rPr>
      </w:pPr>
      <w:r>
        <w:rPr>
          <w:rFonts w:ascii="Arial Narrow" w:hAnsi="Arial Narrow"/>
          <w:sz w:val="20"/>
          <w:szCs w:val="20"/>
        </w:rPr>
        <w:t>Why would the consequences be so severe?</w:t>
      </w:r>
    </w:p>
    <w:p w14:paraId="18ACC802" w14:textId="77777777" w:rsidR="000E0964" w:rsidRPr="000E0964" w:rsidRDefault="000E0964" w:rsidP="000E0964">
      <w:pPr>
        <w:pStyle w:val="ListParagraph"/>
        <w:numPr>
          <w:ilvl w:val="1"/>
          <w:numId w:val="1"/>
        </w:numPr>
        <w:rPr>
          <w:rFonts w:ascii="Arial Narrow" w:hAnsi="Arial Narrow"/>
          <w:sz w:val="20"/>
          <w:szCs w:val="20"/>
        </w:rPr>
      </w:pPr>
      <w:r w:rsidRPr="000E0964">
        <w:rPr>
          <w:rFonts w:ascii="Arial Narrow" w:hAnsi="Arial Narrow"/>
          <w:sz w:val="20"/>
          <w:szCs w:val="20"/>
        </w:rPr>
        <w:t>Discuss the weight and reality of people claiming to hear directly from God (outside of Scripture) and speaking on behalf of God.</w:t>
      </w:r>
    </w:p>
    <w:p w14:paraId="4FB775C8" w14:textId="77777777" w:rsidR="000E0964" w:rsidRPr="000E0964" w:rsidRDefault="000E0964" w:rsidP="000E0964">
      <w:pPr>
        <w:pStyle w:val="ListParagraph"/>
        <w:numPr>
          <w:ilvl w:val="1"/>
          <w:numId w:val="1"/>
        </w:numPr>
        <w:rPr>
          <w:rFonts w:ascii="Arial Narrow" w:hAnsi="Arial Narrow"/>
          <w:sz w:val="20"/>
          <w:szCs w:val="20"/>
        </w:rPr>
      </w:pPr>
      <w:r w:rsidRPr="000E0964">
        <w:rPr>
          <w:rFonts w:ascii="Arial Narrow" w:hAnsi="Arial Narrow"/>
          <w:sz w:val="20"/>
          <w:szCs w:val="20"/>
        </w:rPr>
        <w:t>According to the New Covenant that we live in, what would be the proper response to those claiming to be prophets today?</w:t>
      </w:r>
    </w:p>
    <w:p w14:paraId="1CEB01B8" w14:textId="77777777" w:rsidR="000E0964" w:rsidRDefault="000E0964" w:rsidP="000E0964">
      <w:pPr>
        <w:pStyle w:val="ListParagraph"/>
        <w:spacing w:after="0" w:line="240" w:lineRule="auto"/>
        <w:ind w:left="1440"/>
        <w:contextualSpacing w:val="0"/>
        <w:rPr>
          <w:rFonts w:ascii="Arial Narrow" w:hAnsi="Arial Narrow"/>
          <w:sz w:val="20"/>
          <w:szCs w:val="20"/>
        </w:rPr>
      </w:pPr>
    </w:p>
    <w:p w14:paraId="7AC593B0" w14:textId="77777777" w:rsidR="00DB30A2" w:rsidRPr="000E0964" w:rsidRDefault="00DB30A2" w:rsidP="000E0964">
      <w:pPr>
        <w:rPr>
          <w:rFonts w:ascii="Arial Narrow" w:hAnsi="Arial Narrow"/>
          <w:sz w:val="20"/>
          <w:szCs w:val="20"/>
        </w:rPr>
      </w:pPr>
    </w:p>
    <w:p w14:paraId="0236F544" w14:textId="242D4BE0" w:rsidR="00DB30A2" w:rsidRDefault="000E0964" w:rsidP="00DB30A2">
      <w:pPr>
        <w:pStyle w:val="ListParagraph"/>
        <w:numPr>
          <w:ilvl w:val="0"/>
          <w:numId w:val="1"/>
        </w:numPr>
        <w:spacing w:after="0" w:line="240" w:lineRule="auto"/>
        <w:contextualSpacing w:val="0"/>
        <w:rPr>
          <w:rFonts w:ascii="Arial Narrow" w:hAnsi="Arial Narrow"/>
          <w:sz w:val="20"/>
          <w:szCs w:val="20"/>
        </w:rPr>
      </w:pPr>
      <w:bookmarkStart w:id="0" w:name="_Hlk176373580"/>
      <w:r>
        <w:rPr>
          <w:rFonts w:ascii="Arial Narrow" w:hAnsi="Arial Narrow"/>
          <w:sz w:val="20"/>
          <w:szCs w:val="20"/>
        </w:rPr>
        <w:t>Read John 6:63 and 1 Peter 2:22. Discuss the differences between the human prophets who came before Jesus and J</w:t>
      </w:r>
      <w:r w:rsidR="001E0921">
        <w:rPr>
          <w:rFonts w:ascii="Arial Narrow" w:hAnsi="Arial Narrow"/>
          <w:sz w:val="20"/>
          <w:szCs w:val="20"/>
        </w:rPr>
        <w:t>esus’s role of prophet.</w:t>
      </w:r>
    </w:p>
    <w:p w14:paraId="0E7BCAB1" w14:textId="77777777" w:rsidR="001E0921" w:rsidRDefault="001E0921" w:rsidP="001E0921">
      <w:pPr>
        <w:pStyle w:val="ListParagraph"/>
        <w:spacing w:after="0" w:line="240" w:lineRule="auto"/>
        <w:contextualSpacing w:val="0"/>
        <w:rPr>
          <w:rFonts w:ascii="Arial Narrow" w:hAnsi="Arial Narrow"/>
          <w:sz w:val="20"/>
          <w:szCs w:val="20"/>
        </w:rPr>
      </w:pPr>
    </w:p>
    <w:p w14:paraId="482A328E" w14:textId="48C52D94" w:rsidR="00DB30A2" w:rsidRPr="001E0921" w:rsidRDefault="001E0921" w:rsidP="000E0964">
      <w:pPr>
        <w:pStyle w:val="ListParagraph"/>
        <w:numPr>
          <w:ilvl w:val="1"/>
          <w:numId w:val="1"/>
        </w:numPr>
        <w:rPr>
          <w:rFonts w:ascii="Arial Narrow" w:hAnsi="Arial Narrow"/>
          <w:sz w:val="20"/>
          <w:szCs w:val="20"/>
        </w:rPr>
      </w:pPr>
      <w:r w:rsidRPr="001E0921">
        <w:rPr>
          <w:rFonts w:ascii="Arial Narrow" w:hAnsi="Arial Narrow"/>
          <w:sz w:val="20"/>
          <w:szCs w:val="20"/>
        </w:rPr>
        <w:t>What sets Jesus apart as the great Prophet?</w:t>
      </w:r>
      <w:bookmarkEnd w:id="0"/>
    </w:p>
    <w:p w14:paraId="1CDE86EB" w14:textId="77777777" w:rsidR="00DB30A2" w:rsidRDefault="00DB30A2" w:rsidP="00DB30A2">
      <w:pPr>
        <w:pStyle w:val="ListParagraph"/>
        <w:rPr>
          <w:rFonts w:ascii="Arial Narrow" w:hAnsi="Arial Narrow"/>
          <w:sz w:val="20"/>
          <w:szCs w:val="20"/>
        </w:rPr>
      </w:pPr>
    </w:p>
    <w:p w14:paraId="1FBBCC9E" w14:textId="77777777" w:rsidR="00DB30A2" w:rsidRPr="003C5C9C" w:rsidRDefault="00DB30A2" w:rsidP="00DB30A2">
      <w:pPr>
        <w:pStyle w:val="ListParagraph"/>
        <w:rPr>
          <w:rFonts w:ascii="Arial Narrow" w:hAnsi="Arial Narrow"/>
          <w:sz w:val="20"/>
          <w:szCs w:val="20"/>
        </w:rPr>
      </w:pPr>
    </w:p>
    <w:p w14:paraId="2F35CFE7" w14:textId="124ABE56" w:rsidR="00AE5002" w:rsidRPr="00AE5002" w:rsidRDefault="00DB30A2" w:rsidP="00AE5002">
      <w:pPr>
        <w:pStyle w:val="ListParagraph"/>
        <w:numPr>
          <w:ilvl w:val="0"/>
          <w:numId w:val="1"/>
        </w:numPr>
        <w:rPr>
          <w:rFonts w:ascii="Arial Narrow" w:hAnsi="Arial Narrow"/>
          <w:sz w:val="20"/>
          <w:szCs w:val="20"/>
        </w:rPr>
      </w:pPr>
      <w:r w:rsidRPr="00AE5002">
        <w:rPr>
          <w:rFonts w:ascii="Arial Narrow" w:hAnsi="Arial Narrow"/>
          <w:sz w:val="20"/>
          <w:szCs w:val="20"/>
        </w:rPr>
        <w:t>How is Christ our prophet?</w:t>
      </w:r>
      <w:r w:rsidR="00AE5002" w:rsidRPr="00AE5002">
        <w:rPr>
          <w:rFonts w:ascii="Arial Narrow" w:hAnsi="Arial Narrow"/>
          <w:sz w:val="20"/>
          <w:szCs w:val="20"/>
        </w:rPr>
        <w:t xml:space="preserve"> How has He revealed God’s will</w:t>
      </w:r>
      <w:r w:rsidR="00AE5002">
        <w:rPr>
          <w:rFonts w:ascii="Arial Narrow" w:hAnsi="Arial Narrow"/>
          <w:sz w:val="20"/>
          <w:szCs w:val="20"/>
        </w:rPr>
        <w:t>?</w:t>
      </w:r>
    </w:p>
    <w:p w14:paraId="15E25E9C" w14:textId="3E758BD0" w:rsidR="00DB30A2" w:rsidRDefault="00DB30A2" w:rsidP="00AE5002">
      <w:pPr>
        <w:pStyle w:val="ListParagraph"/>
        <w:spacing w:after="0" w:line="240" w:lineRule="auto"/>
        <w:contextualSpacing w:val="0"/>
        <w:rPr>
          <w:rFonts w:ascii="Arial Narrow" w:hAnsi="Arial Narrow"/>
          <w:sz w:val="20"/>
          <w:szCs w:val="20"/>
        </w:rPr>
      </w:pPr>
    </w:p>
    <w:p w14:paraId="4944CAF7" w14:textId="77777777" w:rsidR="00AE5002" w:rsidRDefault="00AE5002" w:rsidP="00AE5002">
      <w:pPr>
        <w:pStyle w:val="ListParagraph"/>
        <w:spacing w:after="0" w:line="240" w:lineRule="auto"/>
        <w:contextualSpacing w:val="0"/>
        <w:rPr>
          <w:rFonts w:ascii="Arial Narrow" w:hAnsi="Arial Narrow"/>
          <w:sz w:val="20"/>
          <w:szCs w:val="20"/>
        </w:rPr>
      </w:pPr>
    </w:p>
    <w:p w14:paraId="7F921EF5" w14:textId="00E104B1" w:rsidR="00AE5002" w:rsidRDefault="00AE5002" w:rsidP="00AE5002">
      <w:pPr>
        <w:pStyle w:val="ListParagraph"/>
        <w:numPr>
          <w:ilvl w:val="1"/>
          <w:numId w:val="1"/>
        </w:numPr>
        <w:spacing w:after="0" w:line="240" w:lineRule="auto"/>
        <w:contextualSpacing w:val="0"/>
        <w:rPr>
          <w:rFonts w:ascii="Arial Narrow" w:hAnsi="Arial Narrow"/>
          <w:sz w:val="20"/>
          <w:szCs w:val="20"/>
        </w:rPr>
      </w:pPr>
      <w:bookmarkStart w:id="1" w:name="_Hlk176375078"/>
      <w:r>
        <w:rPr>
          <w:rFonts w:ascii="Arial Narrow" w:hAnsi="Arial Narrow"/>
          <w:sz w:val="20"/>
          <w:szCs w:val="20"/>
        </w:rPr>
        <w:t>How should we respond when God’s will is revealed to us?</w:t>
      </w:r>
    </w:p>
    <w:p w14:paraId="43EE2277" w14:textId="66471428" w:rsidR="00DB30A2" w:rsidRPr="001E0921" w:rsidRDefault="00DB30A2" w:rsidP="001E0921">
      <w:pPr>
        <w:spacing w:after="0" w:line="240" w:lineRule="auto"/>
        <w:rPr>
          <w:rFonts w:ascii="Arial Narrow" w:hAnsi="Arial Narrow"/>
          <w:sz w:val="20"/>
          <w:szCs w:val="20"/>
        </w:rPr>
      </w:pPr>
      <w:bookmarkStart w:id="2" w:name="_Hlk176374144"/>
      <w:bookmarkEnd w:id="1"/>
    </w:p>
    <w:bookmarkEnd w:id="2"/>
    <w:p w14:paraId="5F0A404D" w14:textId="531CC1E2" w:rsidR="00DB30A2" w:rsidRDefault="00DB30A2" w:rsidP="00DB30A2">
      <w:pPr>
        <w:spacing w:after="0" w:line="240" w:lineRule="auto"/>
        <w:rPr>
          <w:rFonts w:ascii="Arial Narrow" w:hAnsi="Arial Narrow"/>
          <w:sz w:val="20"/>
          <w:szCs w:val="20"/>
        </w:rPr>
      </w:pPr>
    </w:p>
    <w:p w14:paraId="0FE18AF4" w14:textId="77777777" w:rsidR="00DB30A2" w:rsidRPr="00AE5002" w:rsidRDefault="00DB30A2" w:rsidP="00AE5002">
      <w:pPr>
        <w:rPr>
          <w:rFonts w:ascii="Arial Narrow" w:hAnsi="Arial Narrow"/>
          <w:sz w:val="20"/>
          <w:szCs w:val="20"/>
        </w:rPr>
      </w:pPr>
    </w:p>
    <w:p w14:paraId="6A72996C" w14:textId="77777777" w:rsidR="00C61559" w:rsidRDefault="00C61559" w:rsidP="00DB30A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John 1: 1-5 and John 3:19-21.</w:t>
      </w:r>
    </w:p>
    <w:p w14:paraId="3EC5AE55" w14:textId="77777777" w:rsidR="00C61559" w:rsidRPr="00C61559" w:rsidRDefault="00C61559" w:rsidP="00C61559">
      <w:pPr>
        <w:spacing w:after="0" w:line="240" w:lineRule="auto"/>
        <w:rPr>
          <w:rFonts w:ascii="Arial Narrow" w:hAnsi="Arial Narrow"/>
          <w:sz w:val="20"/>
          <w:szCs w:val="20"/>
        </w:rPr>
      </w:pPr>
    </w:p>
    <w:p w14:paraId="1CACD060" w14:textId="48E65998" w:rsidR="00C61559" w:rsidRDefault="00C61559" w:rsidP="00C61559">
      <w:pPr>
        <w:pStyle w:val="ListParagraph"/>
        <w:numPr>
          <w:ilvl w:val="1"/>
          <w:numId w:val="1"/>
        </w:numPr>
        <w:spacing w:after="0" w:line="240" w:lineRule="auto"/>
        <w:contextualSpacing w:val="0"/>
        <w:rPr>
          <w:rFonts w:ascii="Arial Narrow" w:hAnsi="Arial Narrow"/>
          <w:sz w:val="20"/>
          <w:szCs w:val="20"/>
        </w:rPr>
      </w:pPr>
      <w:r>
        <w:rPr>
          <w:rFonts w:ascii="Arial Narrow" w:hAnsi="Arial Narrow"/>
          <w:sz w:val="20"/>
          <w:szCs w:val="20"/>
        </w:rPr>
        <w:t>What are the two responses to Jesus’s role as prophet</w:t>
      </w:r>
      <w:r w:rsidR="006D6805">
        <w:rPr>
          <w:rFonts w:ascii="Arial Narrow" w:hAnsi="Arial Narrow"/>
          <w:sz w:val="20"/>
          <w:szCs w:val="20"/>
        </w:rPr>
        <w:t>?</w:t>
      </w:r>
    </w:p>
    <w:p w14:paraId="74BF4BE3" w14:textId="51E33BAC" w:rsidR="006D6805" w:rsidRDefault="006D6805" w:rsidP="00C61559">
      <w:pPr>
        <w:pStyle w:val="ListParagraph"/>
        <w:numPr>
          <w:ilvl w:val="1"/>
          <w:numId w:val="1"/>
        </w:numPr>
        <w:spacing w:after="0" w:line="240" w:lineRule="auto"/>
        <w:contextualSpacing w:val="0"/>
        <w:rPr>
          <w:rFonts w:ascii="Arial Narrow" w:hAnsi="Arial Narrow"/>
          <w:sz w:val="20"/>
          <w:szCs w:val="20"/>
        </w:rPr>
      </w:pPr>
      <w:r>
        <w:rPr>
          <w:rFonts w:ascii="Arial Narrow" w:hAnsi="Arial Narrow"/>
          <w:sz w:val="20"/>
          <w:szCs w:val="20"/>
        </w:rPr>
        <w:t>What makes people unwilling to accept the light (God’s revealed will)?</w:t>
      </w:r>
    </w:p>
    <w:p w14:paraId="49383989" w14:textId="6E04FE7D" w:rsidR="006D6805" w:rsidRDefault="006D6805" w:rsidP="00C61559">
      <w:pPr>
        <w:pStyle w:val="ListParagraph"/>
        <w:numPr>
          <w:ilvl w:val="1"/>
          <w:numId w:val="1"/>
        </w:numPr>
        <w:spacing w:after="0" w:line="240" w:lineRule="auto"/>
        <w:contextualSpacing w:val="0"/>
        <w:rPr>
          <w:rFonts w:ascii="Arial Narrow" w:hAnsi="Arial Narrow"/>
          <w:sz w:val="20"/>
          <w:szCs w:val="20"/>
        </w:rPr>
      </w:pPr>
      <w:r>
        <w:rPr>
          <w:rFonts w:ascii="Arial Narrow" w:hAnsi="Arial Narrow"/>
          <w:sz w:val="20"/>
          <w:szCs w:val="20"/>
        </w:rPr>
        <w:t>How can we who still sin at times also love the light of Jesus prophetic word? Why are we not like those who run from the light of His revealing truth?</w:t>
      </w:r>
    </w:p>
    <w:p w14:paraId="3DE1C12A" w14:textId="77777777" w:rsidR="006D6805" w:rsidRDefault="006D6805" w:rsidP="006D6805">
      <w:pPr>
        <w:spacing w:after="0" w:line="240" w:lineRule="auto"/>
        <w:rPr>
          <w:rFonts w:ascii="Arial Narrow" w:hAnsi="Arial Narrow"/>
          <w:sz w:val="20"/>
          <w:szCs w:val="20"/>
        </w:rPr>
      </w:pPr>
    </w:p>
    <w:p w14:paraId="7075F24C" w14:textId="77777777" w:rsidR="006D6805" w:rsidRPr="006D6805" w:rsidRDefault="006D6805" w:rsidP="006D6805">
      <w:pPr>
        <w:spacing w:after="0" w:line="240" w:lineRule="auto"/>
        <w:rPr>
          <w:rFonts w:ascii="Arial Narrow" w:hAnsi="Arial Narrow"/>
          <w:sz w:val="20"/>
          <w:szCs w:val="20"/>
        </w:rPr>
      </w:pPr>
    </w:p>
    <w:p w14:paraId="485BD903" w14:textId="4974B0BB" w:rsidR="00DB30A2" w:rsidRPr="00DB30A2" w:rsidRDefault="00DB30A2" w:rsidP="00DB30A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Think about and discuss how blessed you are to have Scripture—Jesus’ ordained way for us to know God and His will. (Read </w:t>
      </w:r>
      <w:r w:rsidRPr="00DB30A2">
        <w:rPr>
          <w:rFonts w:ascii="Arial Narrow" w:hAnsi="Arial Narrow"/>
          <w:sz w:val="20"/>
          <w:szCs w:val="20"/>
        </w:rPr>
        <w:t>2 Timothy 3:16–17</w:t>
      </w:r>
      <w:r>
        <w:rPr>
          <w:rFonts w:ascii="Arial Narrow" w:hAnsi="Arial Narrow"/>
          <w:sz w:val="20"/>
          <w:szCs w:val="20"/>
        </w:rPr>
        <w:t>) Make it really practical.</w:t>
      </w:r>
    </w:p>
    <w:p w14:paraId="1146E4C1" w14:textId="77777777" w:rsidR="00DB30A2" w:rsidRPr="00DB30A2" w:rsidRDefault="00DB30A2" w:rsidP="00DB30A2">
      <w:pPr>
        <w:spacing w:after="0" w:line="240" w:lineRule="auto"/>
        <w:rPr>
          <w:rFonts w:ascii="Arial Narrow" w:hAnsi="Arial Narrow"/>
          <w:sz w:val="20"/>
          <w:szCs w:val="20"/>
        </w:rPr>
      </w:pPr>
    </w:p>
    <w:p w14:paraId="72787076" w14:textId="77777777" w:rsidR="00DB30A2" w:rsidRPr="003C5C9C" w:rsidRDefault="00DB30A2" w:rsidP="00DB30A2">
      <w:pPr>
        <w:pStyle w:val="ListParagraph"/>
        <w:rPr>
          <w:rFonts w:ascii="Arial Narrow" w:hAnsi="Arial Narrow"/>
          <w:sz w:val="20"/>
          <w:szCs w:val="20"/>
        </w:rPr>
      </w:pPr>
    </w:p>
    <w:p w14:paraId="72509FA3" w14:textId="6E0E0A03" w:rsidR="00762F19" w:rsidRPr="00C61559" w:rsidRDefault="00762F19" w:rsidP="00C61559">
      <w:pPr>
        <w:rPr>
          <w:rFonts w:ascii="Arial Narrow" w:hAnsi="Arial Narrow"/>
          <w:sz w:val="20"/>
          <w:szCs w:val="20"/>
        </w:rPr>
      </w:pPr>
    </w:p>
    <w:sectPr w:rsidR="00762F19" w:rsidRPr="00C61559"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2BE42" w14:textId="77777777" w:rsidR="00143FAD" w:rsidRDefault="00143FAD" w:rsidP="00C82772">
      <w:pPr>
        <w:spacing w:after="0" w:line="240" w:lineRule="auto"/>
      </w:pPr>
      <w:r>
        <w:separator/>
      </w:r>
    </w:p>
  </w:endnote>
  <w:endnote w:type="continuationSeparator" w:id="0">
    <w:p w14:paraId="5D8B8AB0" w14:textId="77777777" w:rsidR="00143FAD" w:rsidRDefault="00143FAD"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89837" w14:textId="77777777" w:rsidR="00143FAD" w:rsidRDefault="00143FAD" w:rsidP="00C82772">
      <w:pPr>
        <w:spacing w:after="0" w:line="240" w:lineRule="auto"/>
      </w:pPr>
      <w:r>
        <w:separator/>
      </w:r>
    </w:p>
  </w:footnote>
  <w:footnote w:type="continuationSeparator" w:id="0">
    <w:p w14:paraId="0EAB4DB8" w14:textId="77777777" w:rsidR="00143FAD" w:rsidRDefault="00143FAD"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17F1143E" w:rsidR="00C82772" w:rsidRDefault="00C82772">
    <w:pPr>
      <w:pStyle w:val="Header"/>
    </w:pPr>
    <w:r w:rsidRPr="00C82772">
      <w:t>20</w:t>
    </w:r>
    <w:r w:rsidR="00FA0634">
      <w:t>22</w:t>
    </w:r>
    <w:r w:rsidRPr="00C82772">
      <w:t>-202</w:t>
    </w:r>
    <w:r w:rsidR="00FA0634">
      <w:t>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748684">
    <w:abstractNumId w:val="1"/>
  </w:num>
  <w:num w:numId="2" w16cid:durableId="463550492">
    <w:abstractNumId w:val="7"/>
  </w:num>
  <w:num w:numId="3" w16cid:durableId="836387142">
    <w:abstractNumId w:val="2"/>
  </w:num>
  <w:num w:numId="4" w16cid:durableId="1622876527">
    <w:abstractNumId w:val="8"/>
  </w:num>
  <w:num w:numId="5" w16cid:durableId="1742289553">
    <w:abstractNumId w:val="0"/>
  </w:num>
  <w:num w:numId="6" w16cid:durableId="25523996">
    <w:abstractNumId w:val="5"/>
  </w:num>
  <w:num w:numId="7" w16cid:durableId="1833445290">
    <w:abstractNumId w:val="1"/>
  </w:num>
  <w:num w:numId="8" w16cid:durableId="138811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243233">
    <w:abstractNumId w:val="4"/>
  </w:num>
  <w:num w:numId="10" w16cid:durableId="2067869233">
    <w:abstractNumId w:val="6"/>
  </w:num>
  <w:num w:numId="11" w16cid:durableId="284507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0E0964"/>
    <w:rsid w:val="00120BDC"/>
    <w:rsid w:val="00143FAD"/>
    <w:rsid w:val="00157FE3"/>
    <w:rsid w:val="00174C56"/>
    <w:rsid w:val="00181818"/>
    <w:rsid w:val="001A7FB3"/>
    <w:rsid w:val="001B4C1D"/>
    <w:rsid w:val="001E0921"/>
    <w:rsid w:val="001E5FD5"/>
    <w:rsid w:val="002973F0"/>
    <w:rsid w:val="002B72B6"/>
    <w:rsid w:val="002C5F95"/>
    <w:rsid w:val="00386B51"/>
    <w:rsid w:val="003C664F"/>
    <w:rsid w:val="00431BE0"/>
    <w:rsid w:val="004B1CC3"/>
    <w:rsid w:val="004C49E6"/>
    <w:rsid w:val="004D2697"/>
    <w:rsid w:val="004E67C0"/>
    <w:rsid w:val="00574E0A"/>
    <w:rsid w:val="00583E8D"/>
    <w:rsid w:val="0058409A"/>
    <w:rsid w:val="0059614A"/>
    <w:rsid w:val="005A1EB9"/>
    <w:rsid w:val="005B3619"/>
    <w:rsid w:val="005E483D"/>
    <w:rsid w:val="006037EA"/>
    <w:rsid w:val="00622D63"/>
    <w:rsid w:val="006460F7"/>
    <w:rsid w:val="006655D9"/>
    <w:rsid w:val="00676442"/>
    <w:rsid w:val="006D6805"/>
    <w:rsid w:val="00743C34"/>
    <w:rsid w:val="00762F19"/>
    <w:rsid w:val="00780AD7"/>
    <w:rsid w:val="007B3899"/>
    <w:rsid w:val="007E4E89"/>
    <w:rsid w:val="007F6513"/>
    <w:rsid w:val="00827309"/>
    <w:rsid w:val="008317E0"/>
    <w:rsid w:val="00842D26"/>
    <w:rsid w:val="00872DB8"/>
    <w:rsid w:val="00907274"/>
    <w:rsid w:val="009414BA"/>
    <w:rsid w:val="0095672F"/>
    <w:rsid w:val="00961A34"/>
    <w:rsid w:val="009D499E"/>
    <w:rsid w:val="009F2212"/>
    <w:rsid w:val="00A93C2A"/>
    <w:rsid w:val="00AA0E39"/>
    <w:rsid w:val="00AA3294"/>
    <w:rsid w:val="00AB2351"/>
    <w:rsid w:val="00AE5002"/>
    <w:rsid w:val="00B25FE9"/>
    <w:rsid w:val="00B27E3E"/>
    <w:rsid w:val="00BC41C8"/>
    <w:rsid w:val="00C00C07"/>
    <w:rsid w:val="00C20ADA"/>
    <w:rsid w:val="00C22BC6"/>
    <w:rsid w:val="00C2473F"/>
    <w:rsid w:val="00C25082"/>
    <w:rsid w:val="00C61559"/>
    <w:rsid w:val="00C82772"/>
    <w:rsid w:val="00D7693D"/>
    <w:rsid w:val="00DB30A2"/>
    <w:rsid w:val="00E11045"/>
    <w:rsid w:val="00E16174"/>
    <w:rsid w:val="00EC1C15"/>
    <w:rsid w:val="00F26F8F"/>
    <w:rsid w:val="00FA0634"/>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2024-09-05T22:35:00Z</dcterms:created>
  <dcterms:modified xsi:type="dcterms:W3CDTF">2024-09-05T22:35:00Z</dcterms:modified>
</cp:coreProperties>
</file>