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1291AB0" w14:textId="77777777" w:rsidR="007C71EB" w:rsidRDefault="00B5207F">
      <w:pPr>
        <w:jc w:val="center"/>
        <w:rPr>
          <w:rFonts w:ascii="Arial Narrow" w:eastAsia="Arial Narrow" w:hAnsi="Arial Narrow" w:cs="Arial Narrow"/>
          <w:b/>
          <w:sz w:val="22"/>
          <w:szCs w:val="22"/>
        </w:rPr>
      </w:pPr>
      <w:r>
        <w:rPr>
          <w:rFonts w:ascii="Arial Narrow" w:eastAsia="Arial Narrow" w:hAnsi="Arial Narrow" w:cs="Arial Narrow"/>
          <w:b/>
          <w:noProof/>
          <w:sz w:val="22"/>
          <w:szCs w:val="22"/>
        </w:rPr>
        <w:drawing>
          <wp:inline distT="0" distB="0" distL="0" distR="0" wp14:anchorId="01291AEE" wp14:editId="01291AEF">
            <wp:extent cx="3400845" cy="1044573"/>
            <wp:effectExtent l="0" t="0" r="0" b="0"/>
            <wp:docPr id="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
                    <a:srcRect/>
                    <a:stretch>
                      <a:fillRect/>
                    </a:stretch>
                  </pic:blipFill>
                  <pic:spPr>
                    <a:xfrm>
                      <a:off x="0" y="0"/>
                      <a:ext cx="3400845" cy="1044573"/>
                    </a:xfrm>
                    <a:prstGeom prst="rect">
                      <a:avLst/>
                    </a:prstGeom>
                    <a:ln/>
                  </pic:spPr>
                </pic:pic>
              </a:graphicData>
            </a:graphic>
          </wp:inline>
        </w:drawing>
      </w:r>
    </w:p>
    <w:p w14:paraId="01291AB1" w14:textId="77777777" w:rsidR="007C71EB" w:rsidRDefault="00B5207F">
      <w:pPr>
        <w:jc w:val="center"/>
        <w:rPr>
          <w:rFonts w:ascii="Arial Narrow" w:eastAsia="Arial Narrow" w:hAnsi="Arial Narrow" w:cs="Arial Narrow"/>
          <w:sz w:val="21"/>
          <w:szCs w:val="21"/>
        </w:rPr>
      </w:pPr>
      <w:r>
        <w:rPr>
          <w:rFonts w:ascii="Arial Narrow" w:eastAsia="Arial Narrow" w:hAnsi="Arial Narrow" w:cs="Arial Narrow"/>
          <w:sz w:val="21"/>
          <w:szCs w:val="21"/>
        </w:rPr>
        <w:t>Section: Doctrine of Christ (Christology)</w:t>
      </w:r>
    </w:p>
    <w:p w14:paraId="01291AB2" w14:textId="77777777" w:rsidR="007C71EB" w:rsidRDefault="00B5207F">
      <w:pPr>
        <w:jc w:val="center"/>
        <w:rPr>
          <w:rFonts w:ascii="Arial Narrow" w:eastAsia="Arial Narrow" w:hAnsi="Arial Narrow" w:cs="Arial Narrow"/>
          <w:b/>
          <w:sz w:val="21"/>
          <w:szCs w:val="21"/>
        </w:rPr>
      </w:pPr>
      <w:r>
        <w:rPr>
          <w:rFonts w:ascii="Arial Narrow" w:eastAsia="Arial Narrow" w:hAnsi="Arial Narrow" w:cs="Arial Narrow"/>
          <w:b/>
          <w:sz w:val="21"/>
          <w:szCs w:val="21"/>
        </w:rPr>
        <w:t>DISCUSSION GUIDE</w:t>
      </w:r>
    </w:p>
    <w:p w14:paraId="01291AB3" w14:textId="77777777" w:rsidR="007C71EB" w:rsidRDefault="007C71EB">
      <w:pPr>
        <w:rPr>
          <w:rFonts w:ascii="Arial Narrow" w:eastAsia="Arial Narrow" w:hAnsi="Arial Narrow" w:cs="Arial Narrow"/>
          <w:sz w:val="20"/>
          <w:szCs w:val="20"/>
        </w:rPr>
      </w:pPr>
    </w:p>
    <w:p w14:paraId="01291AB4" w14:textId="77777777" w:rsidR="007C71EB" w:rsidRDefault="00B5207F">
      <w:pPr>
        <w:jc w:val="center"/>
        <w:rPr>
          <w:rFonts w:ascii="Book Antiqua" w:eastAsia="Book Antiqua" w:hAnsi="Book Antiqua" w:cs="Book Antiqua"/>
          <w:b/>
          <w:sz w:val="20"/>
          <w:szCs w:val="20"/>
        </w:rPr>
      </w:pPr>
      <w:r>
        <w:rPr>
          <w:rFonts w:ascii="Book Antiqua" w:eastAsia="Book Antiqua" w:hAnsi="Book Antiqua" w:cs="Book Antiqua"/>
          <w:b/>
          <w:sz w:val="20"/>
          <w:szCs w:val="20"/>
        </w:rPr>
        <w:t>Q66. Where is Jesus now?</w:t>
      </w:r>
    </w:p>
    <w:p w14:paraId="01291AB5" w14:textId="77777777" w:rsidR="007C71EB" w:rsidRDefault="00B5207F">
      <w:pPr>
        <w:jc w:val="center"/>
        <w:rPr>
          <w:rFonts w:ascii="Book Antiqua" w:eastAsia="Book Antiqua" w:hAnsi="Book Antiqua" w:cs="Book Antiqua"/>
          <w:sz w:val="20"/>
          <w:szCs w:val="20"/>
        </w:rPr>
      </w:pPr>
      <w:r>
        <w:rPr>
          <w:rFonts w:ascii="Book Antiqua" w:eastAsia="Book Antiqua" w:hAnsi="Book Antiqua" w:cs="Book Antiqua"/>
          <w:sz w:val="20"/>
          <w:szCs w:val="20"/>
        </w:rPr>
        <w:t>Jesus is alive, and His body is exalted in heaven, where He is preparing a place for His redeemed people and interceding for them in the presence of God the Father.</w:t>
      </w:r>
    </w:p>
    <w:p w14:paraId="01291AB6" w14:textId="77777777" w:rsidR="007C71EB" w:rsidRDefault="007C71EB">
      <w:pPr>
        <w:jc w:val="center"/>
        <w:rPr>
          <w:rFonts w:ascii="Book Antiqua" w:eastAsia="Book Antiqua" w:hAnsi="Book Antiqua" w:cs="Book Antiqua"/>
          <w:sz w:val="20"/>
          <w:szCs w:val="20"/>
        </w:rPr>
      </w:pPr>
    </w:p>
    <w:p w14:paraId="01291AB7" w14:textId="77777777" w:rsidR="007C71EB" w:rsidRDefault="00B5207F">
      <w:pPr>
        <w:jc w:val="center"/>
        <w:rPr>
          <w:rFonts w:ascii="Book Antiqua" w:eastAsia="Book Antiqua" w:hAnsi="Book Antiqua" w:cs="Book Antiqua"/>
          <w:b/>
          <w:sz w:val="20"/>
          <w:szCs w:val="20"/>
        </w:rPr>
      </w:pPr>
      <w:r>
        <w:rPr>
          <w:rFonts w:ascii="Book Antiqua" w:eastAsia="Book Antiqua" w:hAnsi="Book Antiqua" w:cs="Book Antiqua"/>
          <w:b/>
          <w:sz w:val="20"/>
          <w:szCs w:val="20"/>
        </w:rPr>
        <w:t>Q67. When will Jesus return?</w:t>
      </w:r>
    </w:p>
    <w:p w14:paraId="01291AB8" w14:textId="77777777" w:rsidR="007C71EB" w:rsidRDefault="00B5207F">
      <w:pPr>
        <w:jc w:val="center"/>
        <w:rPr>
          <w:rFonts w:ascii="Book Antiqua" w:eastAsia="Book Antiqua" w:hAnsi="Book Antiqua" w:cs="Book Antiqua"/>
          <w:sz w:val="20"/>
          <w:szCs w:val="20"/>
        </w:rPr>
      </w:pPr>
      <w:r>
        <w:rPr>
          <w:rFonts w:ascii="Book Antiqua" w:eastAsia="Book Antiqua" w:hAnsi="Book Antiqua" w:cs="Book Antiqua"/>
          <w:sz w:val="20"/>
          <w:szCs w:val="20"/>
        </w:rPr>
        <w:t>Jesus will physically return according to the will of God. Until then, we are commanded to be faithful servants and wise stewards. Come, Lord Jesus!</w:t>
      </w:r>
    </w:p>
    <w:p w14:paraId="01291AB9" w14:textId="77777777" w:rsidR="007C71EB" w:rsidRDefault="007C71EB">
      <w:pPr>
        <w:rPr>
          <w:rFonts w:ascii="Arial Narrow" w:eastAsia="Arial Narrow" w:hAnsi="Arial Narrow" w:cs="Arial Narrow"/>
          <w:sz w:val="20"/>
          <w:szCs w:val="20"/>
        </w:rPr>
      </w:pPr>
    </w:p>
    <w:p w14:paraId="01291ABA" w14:textId="77777777" w:rsidR="007C71EB" w:rsidRDefault="00B5207F">
      <w:pPr>
        <w:numPr>
          <w:ilvl w:val="0"/>
          <w:numId w:val="1"/>
        </w:num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sz w:val="21"/>
          <w:szCs w:val="21"/>
        </w:rPr>
        <w:t xml:space="preserve">On what day did Jesus die? On what day did Jesus rise from the grave? How many people did Jesus present Himself to after being resurrected? Why are knowing these facts important? </w:t>
      </w:r>
    </w:p>
    <w:p w14:paraId="01291ABB" w14:textId="77777777" w:rsidR="007C71EB" w:rsidRDefault="007C71EB">
      <w:pPr>
        <w:pBdr>
          <w:top w:val="nil"/>
          <w:left w:val="nil"/>
          <w:bottom w:val="nil"/>
          <w:right w:val="nil"/>
          <w:between w:val="nil"/>
        </w:pBdr>
        <w:ind w:left="360"/>
        <w:rPr>
          <w:rFonts w:ascii="Arial Narrow" w:eastAsia="Arial Narrow" w:hAnsi="Arial Narrow" w:cs="Arial Narrow"/>
          <w:sz w:val="21"/>
          <w:szCs w:val="21"/>
        </w:rPr>
      </w:pPr>
    </w:p>
    <w:p w14:paraId="01291ABC" w14:textId="77777777" w:rsidR="007C71EB" w:rsidRDefault="007C71EB">
      <w:pPr>
        <w:rPr>
          <w:rFonts w:ascii="Arial Narrow" w:eastAsia="Arial Narrow" w:hAnsi="Arial Narrow" w:cs="Arial Narrow"/>
          <w:sz w:val="21"/>
          <w:szCs w:val="21"/>
        </w:rPr>
      </w:pPr>
    </w:p>
    <w:p w14:paraId="01291ABD" w14:textId="77777777" w:rsidR="007C71EB" w:rsidRDefault="007C71EB">
      <w:pPr>
        <w:pBdr>
          <w:top w:val="nil"/>
          <w:left w:val="nil"/>
          <w:bottom w:val="nil"/>
          <w:right w:val="nil"/>
          <w:between w:val="nil"/>
        </w:pBdr>
        <w:ind w:left="720"/>
        <w:rPr>
          <w:rFonts w:ascii="Arial Narrow" w:eastAsia="Arial Narrow" w:hAnsi="Arial Narrow" w:cs="Arial Narrow"/>
          <w:color w:val="000000"/>
          <w:sz w:val="21"/>
          <w:szCs w:val="21"/>
        </w:rPr>
      </w:pPr>
    </w:p>
    <w:p w14:paraId="01291ABE" w14:textId="77777777" w:rsidR="007C71EB" w:rsidRDefault="00B5207F">
      <w:pPr>
        <w:numPr>
          <w:ilvl w:val="0"/>
          <w:numId w:val="1"/>
        </w:num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sz w:val="21"/>
          <w:szCs w:val="21"/>
        </w:rPr>
        <w:t xml:space="preserve">What does the word ascension mean? What does it mean that Jesus ascended into heaven? </w:t>
      </w:r>
      <w:r>
        <w:rPr>
          <w:rFonts w:ascii="Arial Narrow" w:eastAsia="Arial Narrow" w:hAnsi="Arial Narrow" w:cs="Arial Narrow"/>
          <w:color w:val="000000"/>
          <w:sz w:val="21"/>
          <w:szCs w:val="21"/>
        </w:rPr>
        <w:t xml:space="preserve"> </w:t>
      </w:r>
    </w:p>
    <w:p w14:paraId="01291ABF" w14:textId="77777777" w:rsidR="007C71EB" w:rsidRDefault="007C71EB">
      <w:pPr>
        <w:pBdr>
          <w:top w:val="nil"/>
          <w:left w:val="nil"/>
          <w:bottom w:val="nil"/>
          <w:right w:val="nil"/>
          <w:between w:val="nil"/>
        </w:pBdr>
        <w:ind w:left="720"/>
        <w:rPr>
          <w:rFonts w:ascii="Arial Narrow" w:eastAsia="Arial Narrow" w:hAnsi="Arial Narrow" w:cs="Arial Narrow"/>
          <w:color w:val="000000"/>
          <w:sz w:val="21"/>
          <w:szCs w:val="21"/>
        </w:rPr>
      </w:pPr>
    </w:p>
    <w:p w14:paraId="01291AC0" w14:textId="77777777" w:rsidR="007C71EB" w:rsidRDefault="007C71EB">
      <w:pPr>
        <w:pBdr>
          <w:top w:val="nil"/>
          <w:left w:val="nil"/>
          <w:bottom w:val="nil"/>
          <w:right w:val="nil"/>
          <w:between w:val="nil"/>
        </w:pBdr>
        <w:rPr>
          <w:rFonts w:ascii="Arial Narrow" w:eastAsia="Arial Narrow" w:hAnsi="Arial Narrow" w:cs="Arial Narrow"/>
          <w:color w:val="000000"/>
          <w:sz w:val="21"/>
          <w:szCs w:val="21"/>
        </w:rPr>
      </w:pPr>
    </w:p>
    <w:p w14:paraId="01291AC1" w14:textId="77777777" w:rsidR="007C71EB" w:rsidRDefault="007C71EB">
      <w:pPr>
        <w:pBdr>
          <w:top w:val="nil"/>
          <w:left w:val="nil"/>
          <w:bottom w:val="nil"/>
          <w:right w:val="nil"/>
          <w:between w:val="nil"/>
        </w:pBdr>
        <w:ind w:left="720"/>
        <w:rPr>
          <w:rFonts w:ascii="Arial Narrow" w:eastAsia="Arial Narrow" w:hAnsi="Arial Narrow" w:cs="Arial Narrow"/>
          <w:color w:val="000000"/>
          <w:sz w:val="21"/>
          <w:szCs w:val="21"/>
        </w:rPr>
      </w:pPr>
    </w:p>
    <w:p w14:paraId="01291AC2" w14:textId="77777777" w:rsidR="007C71EB" w:rsidRDefault="00B5207F">
      <w:pPr>
        <w:numPr>
          <w:ilvl w:val="0"/>
          <w:numId w:val="1"/>
        </w:num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sz w:val="21"/>
          <w:szCs w:val="21"/>
        </w:rPr>
        <w:t xml:space="preserve">What two things do we clearly see in the ascension of Christ? [Jesus is alive, and His body is exalted in heaven.]  </w:t>
      </w:r>
    </w:p>
    <w:p w14:paraId="01291AC3" w14:textId="77777777" w:rsidR="007C71EB" w:rsidRDefault="007C71EB">
      <w:pPr>
        <w:pBdr>
          <w:top w:val="nil"/>
          <w:left w:val="nil"/>
          <w:bottom w:val="nil"/>
          <w:right w:val="nil"/>
          <w:between w:val="nil"/>
        </w:pBdr>
        <w:ind w:left="720"/>
        <w:rPr>
          <w:rFonts w:ascii="Arial Narrow" w:eastAsia="Arial Narrow" w:hAnsi="Arial Narrow" w:cs="Arial Narrow"/>
          <w:color w:val="000000"/>
          <w:sz w:val="21"/>
          <w:szCs w:val="21"/>
        </w:rPr>
      </w:pPr>
    </w:p>
    <w:p w14:paraId="01291AC4" w14:textId="77777777" w:rsidR="007C71EB" w:rsidRDefault="007C71EB">
      <w:pPr>
        <w:pBdr>
          <w:top w:val="nil"/>
          <w:left w:val="nil"/>
          <w:bottom w:val="nil"/>
          <w:right w:val="nil"/>
          <w:between w:val="nil"/>
        </w:pBdr>
        <w:rPr>
          <w:rFonts w:ascii="Arial Narrow" w:eastAsia="Arial Narrow" w:hAnsi="Arial Narrow" w:cs="Arial Narrow"/>
          <w:color w:val="000000"/>
          <w:sz w:val="21"/>
          <w:szCs w:val="21"/>
        </w:rPr>
      </w:pPr>
    </w:p>
    <w:p w14:paraId="01291AC5" w14:textId="77777777" w:rsidR="007C71EB" w:rsidRDefault="007C71EB">
      <w:pPr>
        <w:pBdr>
          <w:top w:val="nil"/>
          <w:left w:val="nil"/>
          <w:bottom w:val="nil"/>
          <w:right w:val="nil"/>
          <w:between w:val="nil"/>
        </w:pBdr>
        <w:ind w:left="720"/>
        <w:rPr>
          <w:rFonts w:ascii="Arial Narrow" w:eastAsia="Arial Narrow" w:hAnsi="Arial Narrow" w:cs="Arial Narrow"/>
          <w:color w:val="000000"/>
          <w:sz w:val="21"/>
          <w:szCs w:val="21"/>
        </w:rPr>
      </w:pPr>
    </w:p>
    <w:p w14:paraId="01291AC6" w14:textId="77777777" w:rsidR="007C71EB" w:rsidRDefault="00B5207F">
      <w:pPr>
        <w:numPr>
          <w:ilvl w:val="0"/>
          <w:numId w:val="1"/>
        </w:num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sz w:val="21"/>
          <w:szCs w:val="21"/>
        </w:rPr>
        <w:t xml:space="preserve">Read 1 Corinthians 15:12-20. If Christ did not rise from the grave, why would believers be pitied more than any other person?  </w:t>
      </w:r>
      <w:r>
        <w:rPr>
          <w:rFonts w:ascii="Arial Narrow" w:eastAsia="Arial Narrow" w:hAnsi="Arial Narrow" w:cs="Arial Narrow"/>
          <w:color w:val="000000"/>
          <w:sz w:val="21"/>
          <w:szCs w:val="21"/>
        </w:rPr>
        <w:t xml:space="preserve"> </w:t>
      </w:r>
    </w:p>
    <w:p w14:paraId="01291AC7" w14:textId="77777777" w:rsidR="007C71EB" w:rsidRDefault="007C71EB">
      <w:pPr>
        <w:pBdr>
          <w:top w:val="nil"/>
          <w:left w:val="nil"/>
          <w:bottom w:val="nil"/>
          <w:right w:val="nil"/>
          <w:between w:val="nil"/>
        </w:pBdr>
        <w:ind w:left="720"/>
        <w:rPr>
          <w:rFonts w:ascii="Arial Narrow" w:eastAsia="Arial Narrow" w:hAnsi="Arial Narrow" w:cs="Arial Narrow"/>
          <w:color w:val="000000"/>
          <w:sz w:val="21"/>
          <w:szCs w:val="21"/>
        </w:rPr>
      </w:pPr>
    </w:p>
    <w:p w14:paraId="01291AC8" w14:textId="77777777" w:rsidR="007C71EB" w:rsidRDefault="007C71EB">
      <w:pPr>
        <w:pBdr>
          <w:top w:val="nil"/>
          <w:left w:val="nil"/>
          <w:bottom w:val="nil"/>
          <w:right w:val="nil"/>
          <w:between w:val="nil"/>
        </w:pBdr>
        <w:rPr>
          <w:rFonts w:ascii="Arial Narrow" w:eastAsia="Arial Narrow" w:hAnsi="Arial Narrow" w:cs="Arial Narrow"/>
          <w:color w:val="000000"/>
          <w:sz w:val="21"/>
          <w:szCs w:val="21"/>
        </w:rPr>
      </w:pPr>
    </w:p>
    <w:p w14:paraId="01291AC9" w14:textId="77777777" w:rsidR="007C71EB" w:rsidRDefault="007C71EB">
      <w:pPr>
        <w:pBdr>
          <w:top w:val="nil"/>
          <w:left w:val="nil"/>
          <w:bottom w:val="nil"/>
          <w:right w:val="nil"/>
          <w:between w:val="nil"/>
        </w:pBdr>
        <w:ind w:left="720"/>
        <w:rPr>
          <w:rFonts w:ascii="Arial Narrow" w:eastAsia="Arial Narrow" w:hAnsi="Arial Narrow" w:cs="Arial Narrow"/>
          <w:color w:val="000000"/>
          <w:sz w:val="21"/>
          <w:szCs w:val="21"/>
        </w:rPr>
      </w:pPr>
    </w:p>
    <w:p w14:paraId="01291ACA" w14:textId="77777777" w:rsidR="007C71EB" w:rsidRDefault="00B5207F">
      <w:pPr>
        <w:numPr>
          <w:ilvl w:val="0"/>
          <w:numId w:val="1"/>
        </w:num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sz w:val="21"/>
          <w:szCs w:val="21"/>
        </w:rPr>
        <w:t xml:space="preserve">What two natures does Jesus possess while being alive and exalted in heaven? Explain these two natures and their ministerial roles. How are these two natures and their roles comforting to you based on what you learned in the lesson about them?  </w:t>
      </w:r>
    </w:p>
    <w:p w14:paraId="01291ACB" w14:textId="77777777" w:rsidR="007C71EB" w:rsidRDefault="007C71EB">
      <w:pPr>
        <w:pBdr>
          <w:top w:val="nil"/>
          <w:left w:val="nil"/>
          <w:bottom w:val="nil"/>
          <w:right w:val="nil"/>
          <w:between w:val="nil"/>
        </w:pBdr>
        <w:rPr>
          <w:rFonts w:ascii="Arial Narrow" w:eastAsia="Arial Narrow" w:hAnsi="Arial Narrow" w:cs="Arial Narrow"/>
          <w:sz w:val="21"/>
          <w:szCs w:val="21"/>
        </w:rPr>
      </w:pPr>
    </w:p>
    <w:p w14:paraId="01291ACC" w14:textId="77777777" w:rsidR="007C71EB" w:rsidRDefault="00B5207F">
      <w:pPr>
        <w:numPr>
          <w:ilvl w:val="0"/>
          <w:numId w:val="1"/>
        </w:numPr>
        <w:pBdr>
          <w:top w:val="nil"/>
          <w:left w:val="nil"/>
          <w:bottom w:val="nil"/>
          <w:right w:val="nil"/>
          <w:between w:val="nil"/>
        </w:pBdr>
        <w:rPr>
          <w:rFonts w:ascii="Arial Narrow" w:eastAsia="Arial Narrow" w:hAnsi="Arial Narrow" w:cs="Arial Narrow"/>
          <w:sz w:val="21"/>
          <w:szCs w:val="21"/>
        </w:rPr>
      </w:pPr>
      <w:r>
        <w:rPr>
          <w:rFonts w:ascii="Arial Narrow" w:eastAsia="Arial Narrow" w:hAnsi="Arial Narrow" w:cs="Arial Narrow"/>
          <w:sz w:val="21"/>
          <w:szCs w:val="21"/>
        </w:rPr>
        <w:t xml:space="preserve">What does it mean that Jesus is at the right hand of God? What does it mean that Jesus is interceding on behalf of believers? How does knowing these things comfort you and encourage your faith? </w:t>
      </w:r>
    </w:p>
    <w:p w14:paraId="01291ACD" w14:textId="77777777" w:rsidR="007C71EB" w:rsidRDefault="007C71EB">
      <w:pPr>
        <w:pBdr>
          <w:top w:val="nil"/>
          <w:left w:val="nil"/>
          <w:bottom w:val="nil"/>
          <w:right w:val="nil"/>
          <w:between w:val="nil"/>
        </w:pBdr>
        <w:ind w:left="720"/>
        <w:rPr>
          <w:rFonts w:ascii="Arial Narrow" w:eastAsia="Arial Narrow" w:hAnsi="Arial Narrow" w:cs="Arial Narrow"/>
          <w:sz w:val="21"/>
          <w:szCs w:val="21"/>
        </w:rPr>
      </w:pPr>
    </w:p>
    <w:p w14:paraId="01291ACE" w14:textId="77777777" w:rsidR="007C71EB" w:rsidRDefault="007C71EB">
      <w:pPr>
        <w:pBdr>
          <w:top w:val="nil"/>
          <w:left w:val="nil"/>
          <w:bottom w:val="nil"/>
          <w:right w:val="nil"/>
          <w:between w:val="nil"/>
        </w:pBdr>
        <w:ind w:left="720"/>
        <w:rPr>
          <w:rFonts w:ascii="Arial Narrow" w:eastAsia="Arial Narrow" w:hAnsi="Arial Narrow" w:cs="Arial Narrow"/>
          <w:sz w:val="21"/>
          <w:szCs w:val="21"/>
        </w:rPr>
      </w:pPr>
    </w:p>
    <w:p w14:paraId="01291ACF" w14:textId="77777777" w:rsidR="007C71EB" w:rsidRDefault="007C71EB">
      <w:pPr>
        <w:pBdr>
          <w:top w:val="nil"/>
          <w:left w:val="nil"/>
          <w:bottom w:val="nil"/>
          <w:right w:val="nil"/>
          <w:between w:val="nil"/>
        </w:pBdr>
        <w:rPr>
          <w:rFonts w:ascii="Arial Narrow" w:eastAsia="Arial Narrow" w:hAnsi="Arial Narrow" w:cs="Arial Narrow"/>
          <w:color w:val="000000"/>
          <w:sz w:val="21"/>
          <w:szCs w:val="21"/>
        </w:rPr>
      </w:pPr>
    </w:p>
    <w:p w14:paraId="01291AD0" w14:textId="77777777" w:rsidR="007C71EB" w:rsidRDefault="00B5207F">
      <w:pPr>
        <w:numPr>
          <w:ilvl w:val="0"/>
          <w:numId w:val="1"/>
        </w:num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sz w:val="21"/>
          <w:szCs w:val="21"/>
        </w:rPr>
        <w:t>How did you receive the warning Justin gave in regard to falling into the falsehoods of Jesus’ second coming? Have you been guilty of getting caught up in false teachings regarding the “end times?”</w:t>
      </w:r>
    </w:p>
    <w:p w14:paraId="01291AD1" w14:textId="77777777" w:rsidR="007C71EB" w:rsidRDefault="007C71EB">
      <w:pPr>
        <w:pBdr>
          <w:top w:val="nil"/>
          <w:left w:val="nil"/>
          <w:bottom w:val="nil"/>
          <w:right w:val="nil"/>
          <w:between w:val="nil"/>
        </w:pBdr>
        <w:ind w:left="720"/>
        <w:rPr>
          <w:rFonts w:ascii="Arial Narrow" w:eastAsia="Arial Narrow" w:hAnsi="Arial Narrow" w:cs="Arial Narrow"/>
          <w:color w:val="000000"/>
          <w:sz w:val="21"/>
          <w:szCs w:val="21"/>
        </w:rPr>
      </w:pPr>
    </w:p>
    <w:p w14:paraId="01291AD2" w14:textId="77777777" w:rsidR="007C71EB" w:rsidRDefault="007C71EB">
      <w:pPr>
        <w:pBdr>
          <w:top w:val="nil"/>
          <w:left w:val="nil"/>
          <w:bottom w:val="nil"/>
          <w:right w:val="nil"/>
          <w:between w:val="nil"/>
        </w:pBdr>
        <w:ind w:left="720"/>
        <w:rPr>
          <w:rFonts w:ascii="Arial Narrow" w:eastAsia="Arial Narrow" w:hAnsi="Arial Narrow" w:cs="Arial Narrow"/>
          <w:color w:val="000000"/>
          <w:sz w:val="21"/>
          <w:szCs w:val="21"/>
        </w:rPr>
      </w:pPr>
    </w:p>
    <w:p w14:paraId="01291AD3" w14:textId="77777777" w:rsidR="007C71EB" w:rsidRDefault="007C71EB">
      <w:pPr>
        <w:pBdr>
          <w:top w:val="nil"/>
          <w:left w:val="nil"/>
          <w:bottom w:val="nil"/>
          <w:right w:val="nil"/>
          <w:between w:val="nil"/>
        </w:pBdr>
        <w:rPr>
          <w:rFonts w:ascii="Arial Narrow" w:eastAsia="Arial Narrow" w:hAnsi="Arial Narrow" w:cs="Arial Narrow"/>
          <w:sz w:val="21"/>
          <w:szCs w:val="21"/>
        </w:rPr>
      </w:pPr>
    </w:p>
    <w:p w14:paraId="01291AD4" w14:textId="77777777" w:rsidR="007C71EB" w:rsidRDefault="00B5207F">
      <w:pPr>
        <w:numPr>
          <w:ilvl w:val="0"/>
          <w:numId w:val="1"/>
        </w:num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sz w:val="21"/>
          <w:szCs w:val="21"/>
        </w:rPr>
        <w:t xml:space="preserve">Who is the only One who knows when Jesus will return? Why is this important? </w:t>
      </w:r>
    </w:p>
    <w:p w14:paraId="01291AD5" w14:textId="77777777" w:rsidR="007C71EB" w:rsidRDefault="007C71EB">
      <w:pPr>
        <w:pBdr>
          <w:top w:val="nil"/>
          <w:left w:val="nil"/>
          <w:bottom w:val="nil"/>
          <w:right w:val="nil"/>
          <w:between w:val="nil"/>
        </w:pBdr>
        <w:ind w:left="720"/>
        <w:rPr>
          <w:rFonts w:ascii="Arial Narrow" w:eastAsia="Arial Narrow" w:hAnsi="Arial Narrow" w:cs="Arial Narrow"/>
          <w:color w:val="000000"/>
          <w:sz w:val="21"/>
          <w:szCs w:val="21"/>
        </w:rPr>
      </w:pPr>
    </w:p>
    <w:p w14:paraId="01291AD6" w14:textId="77777777" w:rsidR="007C71EB" w:rsidRDefault="007C71EB">
      <w:pPr>
        <w:pBdr>
          <w:top w:val="nil"/>
          <w:left w:val="nil"/>
          <w:bottom w:val="nil"/>
          <w:right w:val="nil"/>
          <w:between w:val="nil"/>
        </w:pBdr>
        <w:ind w:left="720"/>
        <w:rPr>
          <w:rFonts w:ascii="Arial Narrow" w:eastAsia="Arial Narrow" w:hAnsi="Arial Narrow" w:cs="Arial Narrow"/>
          <w:color w:val="000000"/>
          <w:sz w:val="21"/>
          <w:szCs w:val="21"/>
        </w:rPr>
      </w:pPr>
    </w:p>
    <w:p w14:paraId="01291AD7" w14:textId="77777777" w:rsidR="007C71EB" w:rsidRDefault="007C71EB">
      <w:pPr>
        <w:pBdr>
          <w:top w:val="nil"/>
          <w:left w:val="nil"/>
          <w:bottom w:val="nil"/>
          <w:right w:val="nil"/>
          <w:between w:val="nil"/>
        </w:pBdr>
        <w:rPr>
          <w:rFonts w:ascii="Arial Narrow" w:eastAsia="Arial Narrow" w:hAnsi="Arial Narrow" w:cs="Arial Narrow"/>
          <w:color w:val="000000"/>
          <w:sz w:val="21"/>
          <w:szCs w:val="21"/>
        </w:rPr>
      </w:pPr>
    </w:p>
    <w:p w14:paraId="01291AD8" w14:textId="77777777" w:rsidR="007C71EB" w:rsidRDefault="00B5207F">
      <w:pPr>
        <w:numPr>
          <w:ilvl w:val="0"/>
          <w:numId w:val="1"/>
        </w:num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sz w:val="21"/>
          <w:szCs w:val="21"/>
        </w:rPr>
        <w:t xml:space="preserve">When Jesus returns, will it be a surprise to all people? Why won’t it be a surprise to believers?  </w:t>
      </w:r>
    </w:p>
    <w:p w14:paraId="01291AD9" w14:textId="77777777" w:rsidR="007C71EB" w:rsidRDefault="007C71EB">
      <w:pPr>
        <w:pBdr>
          <w:top w:val="nil"/>
          <w:left w:val="nil"/>
          <w:bottom w:val="nil"/>
          <w:right w:val="nil"/>
          <w:between w:val="nil"/>
        </w:pBdr>
        <w:ind w:left="720"/>
        <w:rPr>
          <w:rFonts w:ascii="Arial Narrow" w:eastAsia="Arial Narrow" w:hAnsi="Arial Narrow" w:cs="Arial Narrow"/>
          <w:color w:val="000000"/>
          <w:sz w:val="21"/>
          <w:szCs w:val="21"/>
        </w:rPr>
      </w:pPr>
    </w:p>
    <w:p w14:paraId="01291ADA" w14:textId="77777777" w:rsidR="007C71EB" w:rsidRDefault="007C71EB">
      <w:pPr>
        <w:pBdr>
          <w:top w:val="nil"/>
          <w:left w:val="nil"/>
          <w:bottom w:val="nil"/>
          <w:right w:val="nil"/>
          <w:between w:val="nil"/>
        </w:pBdr>
        <w:ind w:left="720"/>
        <w:rPr>
          <w:rFonts w:ascii="Arial Narrow" w:eastAsia="Arial Narrow" w:hAnsi="Arial Narrow" w:cs="Arial Narrow"/>
          <w:color w:val="000000"/>
          <w:sz w:val="21"/>
          <w:szCs w:val="21"/>
        </w:rPr>
      </w:pPr>
    </w:p>
    <w:p w14:paraId="01291ADB" w14:textId="77777777" w:rsidR="007C71EB" w:rsidRDefault="007C71EB">
      <w:pPr>
        <w:pBdr>
          <w:top w:val="nil"/>
          <w:left w:val="nil"/>
          <w:bottom w:val="nil"/>
          <w:right w:val="nil"/>
          <w:between w:val="nil"/>
        </w:pBdr>
        <w:rPr>
          <w:rFonts w:ascii="Arial Narrow" w:eastAsia="Arial Narrow" w:hAnsi="Arial Narrow" w:cs="Arial Narrow"/>
          <w:color w:val="000000"/>
          <w:sz w:val="21"/>
          <w:szCs w:val="21"/>
        </w:rPr>
      </w:pPr>
    </w:p>
    <w:p w14:paraId="01291ADC" w14:textId="77777777" w:rsidR="007C71EB" w:rsidRDefault="00B5207F">
      <w:pPr>
        <w:numPr>
          <w:ilvl w:val="0"/>
          <w:numId w:val="1"/>
        </w:num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sz w:val="21"/>
          <w:szCs w:val="21"/>
        </w:rPr>
        <w:t xml:space="preserve">What are we to do as Christians while we await the return of our Lord? [We are commanded to be faithful servants and wise stewards.]   </w:t>
      </w:r>
      <w:r>
        <w:rPr>
          <w:rFonts w:ascii="Arial Narrow" w:eastAsia="Arial Narrow" w:hAnsi="Arial Narrow" w:cs="Arial Narrow"/>
          <w:color w:val="000000"/>
          <w:sz w:val="21"/>
          <w:szCs w:val="21"/>
        </w:rPr>
        <w:t xml:space="preserve"> </w:t>
      </w:r>
    </w:p>
    <w:p w14:paraId="01291ADD" w14:textId="77777777" w:rsidR="007C71EB" w:rsidRDefault="007C71EB">
      <w:pPr>
        <w:pBdr>
          <w:top w:val="nil"/>
          <w:left w:val="nil"/>
          <w:bottom w:val="nil"/>
          <w:right w:val="nil"/>
          <w:between w:val="nil"/>
        </w:pBdr>
        <w:ind w:left="720"/>
        <w:rPr>
          <w:rFonts w:ascii="Arial Narrow" w:eastAsia="Arial Narrow" w:hAnsi="Arial Narrow" w:cs="Arial Narrow"/>
          <w:color w:val="000000"/>
          <w:sz w:val="21"/>
          <w:szCs w:val="21"/>
        </w:rPr>
      </w:pPr>
    </w:p>
    <w:p w14:paraId="01291ADE" w14:textId="77777777" w:rsidR="007C71EB" w:rsidRDefault="007C71EB">
      <w:pPr>
        <w:pBdr>
          <w:top w:val="nil"/>
          <w:left w:val="nil"/>
          <w:bottom w:val="nil"/>
          <w:right w:val="nil"/>
          <w:between w:val="nil"/>
        </w:pBdr>
        <w:ind w:left="720"/>
        <w:rPr>
          <w:rFonts w:ascii="Arial Narrow" w:eastAsia="Arial Narrow" w:hAnsi="Arial Narrow" w:cs="Arial Narrow"/>
          <w:color w:val="000000"/>
          <w:sz w:val="21"/>
          <w:szCs w:val="21"/>
        </w:rPr>
      </w:pPr>
    </w:p>
    <w:p w14:paraId="01291ADF" w14:textId="77777777" w:rsidR="007C71EB" w:rsidRDefault="007C71EB">
      <w:pPr>
        <w:pBdr>
          <w:top w:val="nil"/>
          <w:left w:val="nil"/>
          <w:bottom w:val="nil"/>
          <w:right w:val="nil"/>
          <w:between w:val="nil"/>
        </w:pBdr>
        <w:rPr>
          <w:rFonts w:ascii="Arial Narrow" w:eastAsia="Arial Narrow" w:hAnsi="Arial Narrow" w:cs="Arial Narrow"/>
          <w:color w:val="000000"/>
          <w:sz w:val="21"/>
          <w:szCs w:val="21"/>
        </w:rPr>
      </w:pPr>
    </w:p>
    <w:p w14:paraId="01291AE0" w14:textId="77777777" w:rsidR="007C71EB" w:rsidRDefault="00B5207F">
      <w:pPr>
        <w:numPr>
          <w:ilvl w:val="0"/>
          <w:numId w:val="1"/>
        </w:num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sz w:val="21"/>
          <w:szCs w:val="21"/>
        </w:rPr>
        <w:t xml:space="preserve">Read Philippians 4:8-9. What are we called to do as Christians? </w:t>
      </w:r>
    </w:p>
    <w:p w14:paraId="01291AE1" w14:textId="77777777" w:rsidR="007C71EB" w:rsidRDefault="007C71EB">
      <w:pPr>
        <w:pBdr>
          <w:top w:val="nil"/>
          <w:left w:val="nil"/>
          <w:bottom w:val="nil"/>
          <w:right w:val="nil"/>
          <w:between w:val="nil"/>
        </w:pBdr>
        <w:ind w:left="360"/>
        <w:rPr>
          <w:rFonts w:ascii="Arial Narrow" w:eastAsia="Arial Narrow" w:hAnsi="Arial Narrow" w:cs="Arial Narrow"/>
          <w:sz w:val="21"/>
          <w:szCs w:val="21"/>
        </w:rPr>
      </w:pPr>
    </w:p>
    <w:p w14:paraId="01291AE2" w14:textId="77777777" w:rsidR="007C71EB" w:rsidRDefault="007C71EB">
      <w:pPr>
        <w:pBdr>
          <w:top w:val="nil"/>
          <w:left w:val="nil"/>
          <w:bottom w:val="nil"/>
          <w:right w:val="nil"/>
          <w:between w:val="nil"/>
        </w:pBdr>
        <w:ind w:left="360"/>
        <w:rPr>
          <w:rFonts w:ascii="Arial Narrow" w:eastAsia="Arial Narrow" w:hAnsi="Arial Narrow" w:cs="Arial Narrow"/>
          <w:sz w:val="21"/>
          <w:szCs w:val="21"/>
        </w:rPr>
      </w:pPr>
    </w:p>
    <w:p w14:paraId="01291AE3" w14:textId="77777777" w:rsidR="007C71EB" w:rsidRDefault="007C71EB">
      <w:pPr>
        <w:pBdr>
          <w:top w:val="nil"/>
          <w:left w:val="nil"/>
          <w:bottom w:val="nil"/>
          <w:right w:val="nil"/>
          <w:between w:val="nil"/>
        </w:pBdr>
        <w:ind w:left="360"/>
        <w:rPr>
          <w:rFonts w:ascii="Arial Narrow" w:eastAsia="Arial Narrow" w:hAnsi="Arial Narrow" w:cs="Arial Narrow"/>
          <w:sz w:val="21"/>
          <w:szCs w:val="21"/>
        </w:rPr>
      </w:pPr>
    </w:p>
    <w:p w14:paraId="01291AE4" w14:textId="77777777" w:rsidR="007C71EB" w:rsidRDefault="007C71EB">
      <w:pPr>
        <w:pBdr>
          <w:top w:val="nil"/>
          <w:left w:val="nil"/>
          <w:bottom w:val="nil"/>
          <w:right w:val="nil"/>
          <w:between w:val="nil"/>
        </w:pBdr>
        <w:ind w:left="360"/>
        <w:rPr>
          <w:rFonts w:ascii="Arial Narrow" w:eastAsia="Arial Narrow" w:hAnsi="Arial Narrow" w:cs="Arial Narrow"/>
          <w:sz w:val="21"/>
          <w:szCs w:val="21"/>
        </w:rPr>
      </w:pPr>
    </w:p>
    <w:p w14:paraId="01291AE5" w14:textId="77777777" w:rsidR="007C71EB" w:rsidRDefault="00B5207F">
      <w:pPr>
        <w:numPr>
          <w:ilvl w:val="0"/>
          <w:numId w:val="1"/>
        </w:numPr>
        <w:pBdr>
          <w:top w:val="nil"/>
          <w:left w:val="nil"/>
          <w:bottom w:val="nil"/>
          <w:right w:val="nil"/>
          <w:between w:val="nil"/>
        </w:pBdr>
        <w:rPr>
          <w:rFonts w:ascii="Arial Narrow" w:eastAsia="Arial Narrow" w:hAnsi="Arial Narrow" w:cs="Arial Narrow"/>
          <w:color w:val="000000"/>
          <w:sz w:val="21"/>
          <w:szCs w:val="21"/>
        </w:rPr>
      </w:pPr>
      <w:r>
        <w:rPr>
          <w:rFonts w:ascii="Arial Narrow" w:eastAsia="Arial Narrow" w:hAnsi="Arial Narrow" w:cs="Arial Narrow"/>
          <w:sz w:val="21"/>
          <w:szCs w:val="21"/>
        </w:rPr>
        <w:t xml:space="preserve">Read Matthew 25:31-34. What are we to look forward to?  </w:t>
      </w:r>
    </w:p>
    <w:p w14:paraId="01291AE6" w14:textId="77777777" w:rsidR="007C71EB" w:rsidRDefault="007C71EB">
      <w:pPr>
        <w:pBdr>
          <w:top w:val="nil"/>
          <w:left w:val="nil"/>
          <w:bottom w:val="nil"/>
          <w:right w:val="nil"/>
          <w:between w:val="nil"/>
        </w:pBdr>
        <w:rPr>
          <w:rFonts w:ascii="Arial Narrow" w:eastAsia="Arial Narrow" w:hAnsi="Arial Narrow" w:cs="Arial Narrow"/>
          <w:sz w:val="21"/>
          <w:szCs w:val="21"/>
        </w:rPr>
      </w:pPr>
    </w:p>
    <w:p w14:paraId="01291AE7" w14:textId="77777777" w:rsidR="007C71EB" w:rsidRDefault="007C71EB">
      <w:pPr>
        <w:pBdr>
          <w:top w:val="nil"/>
          <w:left w:val="nil"/>
          <w:bottom w:val="nil"/>
          <w:right w:val="nil"/>
          <w:between w:val="nil"/>
        </w:pBdr>
        <w:rPr>
          <w:rFonts w:ascii="Arial Narrow" w:eastAsia="Arial Narrow" w:hAnsi="Arial Narrow" w:cs="Arial Narrow"/>
          <w:sz w:val="21"/>
          <w:szCs w:val="21"/>
        </w:rPr>
      </w:pPr>
    </w:p>
    <w:p w14:paraId="01291AE8" w14:textId="77777777" w:rsidR="007C71EB" w:rsidRDefault="007C71EB">
      <w:pPr>
        <w:pBdr>
          <w:top w:val="nil"/>
          <w:left w:val="nil"/>
          <w:bottom w:val="nil"/>
          <w:right w:val="nil"/>
          <w:between w:val="nil"/>
        </w:pBdr>
        <w:rPr>
          <w:rFonts w:ascii="Arial Narrow" w:eastAsia="Arial Narrow" w:hAnsi="Arial Narrow" w:cs="Arial Narrow"/>
          <w:sz w:val="21"/>
          <w:szCs w:val="21"/>
        </w:rPr>
      </w:pPr>
    </w:p>
    <w:p w14:paraId="01291AE9" w14:textId="77777777" w:rsidR="007C71EB" w:rsidRDefault="007C71EB">
      <w:pPr>
        <w:pBdr>
          <w:top w:val="nil"/>
          <w:left w:val="nil"/>
          <w:bottom w:val="nil"/>
          <w:right w:val="nil"/>
          <w:between w:val="nil"/>
        </w:pBdr>
        <w:rPr>
          <w:rFonts w:ascii="Arial Narrow" w:eastAsia="Arial Narrow" w:hAnsi="Arial Narrow" w:cs="Arial Narrow"/>
          <w:sz w:val="21"/>
          <w:szCs w:val="21"/>
        </w:rPr>
      </w:pPr>
    </w:p>
    <w:p w14:paraId="01291AEA" w14:textId="77777777" w:rsidR="007C71EB" w:rsidRDefault="00B5207F">
      <w:pPr>
        <w:numPr>
          <w:ilvl w:val="0"/>
          <w:numId w:val="1"/>
        </w:numPr>
        <w:pBdr>
          <w:top w:val="nil"/>
          <w:left w:val="nil"/>
          <w:bottom w:val="nil"/>
          <w:right w:val="nil"/>
          <w:between w:val="nil"/>
        </w:pBdr>
        <w:rPr>
          <w:rFonts w:ascii="Arial Narrow" w:eastAsia="Arial Narrow" w:hAnsi="Arial Narrow" w:cs="Arial Narrow"/>
          <w:sz w:val="21"/>
          <w:szCs w:val="21"/>
        </w:rPr>
      </w:pPr>
      <w:r>
        <w:rPr>
          <w:rFonts w:ascii="Arial Narrow" w:eastAsia="Arial Narrow" w:hAnsi="Arial Narrow" w:cs="Arial Narrow"/>
          <w:sz w:val="21"/>
          <w:szCs w:val="21"/>
        </w:rPr>
        <w:t xml:space="preserve">Read Revelation 22:20-21 and spend some time in prayer together asking the Lord to help us grow in holiness, to let us be sober, having put on the breastplate of faith and love, and for a helmet the hope of salvation. Praise God for this Midweek season and His blessings upon us.    </w:t>
      </w:r>
    </w:p>
    <w:p w14:paraId="01291AEB" w14:textId="77777777" w:rsidR="007C71EB" w:rsidRDefault="007C71EB">
      <w:pPr>
        <w:pBdr>
          <w:top w:val="nil"/>
          <w:left w:val="nil"/>
          <w:bottom w:val="nil"/>
          <w:right w:val="nil"/>
          <w:between w:val="nil"/>
        </w:pBdr>
        <w:ind w:left="720"/>
        <w:rPr>
          <w:rFonts w:ascii="Arial Narrow" w:eastAsia="Arial Narrow" w:hAnsi="Arial Narrow" w:cs="Arial Narrow"/>
          <w:color w:val="000000"/>
          <w:sz w:val="21"/>
          <w:szCs w:val="21"/>
        </w:rPr>
      </w:pPr>
    </w:p>
    <w:p w14:paraId="01291AEC" w14:textId="77777777" w:rsidR="007C71EB" w:rsidRDefault="007C71EB">
      <w:pPr>
        <w:pBdr>
          <w:top w:val="nil"/>
          <w:left w:val="nil"/>
          <w:bottom w:val="nil"/>
          <w:right w:val="nil"/>
          <w:between w:val="nil"/>
        </w:pBdr>
        <w:ind w:left="720"/>
        <w:rPr>
          <w:rFonts w:ascii="Arial Narrow" w:eastAsia="Arial Narrow" w:hAnsi="Arial Narrow" w:cs="Arial Narrow"/>
          <w:color w:val="000000"/>
          <w:sz w:val="21"/>
          <w:szCs w:val="21"/>
        </w:rPr>
      </w:pPr>
    </w:p>
    <w:p w14:paraId="01291AED" w14:textId="77777777" w:rsidR="007C71EB" w:rsidRDefault="007C71EB">
      <w:pPr>
        <w:pBdr>
          <w:top w:val="nil"/>
          <w:left w:val="nil"/>
          <w:bottom w:val="nil"/>
          <w:right w:val="nil"/>
          <w:between w:val="nil"/>
        </w:pBdr>
        <w:rPr>
          <w:rFonts w:ascii="Arial Narrow" w:eastAsia="Arial Narrow" w:hAnsi="Arial Narrow" w:cs="Arial Narrow"/>
          <w:color w:val="000000"/>
          <w:sz w:val="21"/>
          <w:szCs w:val="21"/>
        </w:rPr>
      </w:pPr>
    </w:p>
    <w:sectPr w:rsidR="007C71EB">
      <w:headerReference w:type="even" r:id="rId9"/>
      <w:headerReference w:type="default" r:id="rId10"/>
      <w:footerReference w:type="even" r:id="rId11"/>
      <w:footerReference w:type="default" r:id="rId12"/>
      <w:pgSz w:w="7920" w:h="12240"/>
      <w:pgMar w:top="720" w:right="1080" w:bottom="432" w:left="720" w:header="288" w:footer="144"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1291AFC" w14:textId="77777777" w:rsidR="00B5207F" w:rsidRDefault="00B5207F">
      <w:r>
        <w:separator/>
      </w:r>
    </w:p>
  </w:endnote>
  <w:endnote w:type="continuationSeparator" w:id="0">
    <w:p w14:paraId="01291AFE" w14:textId="77777777" w:rsidR="00B5207F" w:rsidRDefault="00B520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roman"/>
    <w:notTrueType/>
    <w:pitch w:val="default"/>
    <w:embedRegular r:id="rId1" w:fontKey="{BEDB2EBA-4B92-47A9-A94F-E7AE4A5574DB}"/>
  </w:font>
  <w:font w:name="Times">
    <w:panose1 w:val="02020603050405020304"/>
    <w:charset w:val="00"/>
    <w:family w:val="roman"/>
    <w:notTrueType/>
    <w:pitch w:val="default"/>
    <w:embedRegular r:id="rId2" w:fontKey="{CC19A3DB-2F60-4248-9A16-3FA4048680DD}"/>
  </w:font>
  <w:font w:name="Cambria">
    <w:panose1 w:val="02040503050406030204"/>
    <w:charset w:val="00"/>
    <w:family w:val="roman"/>
    <w:notTrueType/>
    <w:pitch w:val="default"/>
    <w:embedRegular r:id="rId3" w:fontKey="{754EF222-F170-4E93-95AA-44486A0FFD8D}"/>
    <w:embedBold r:id="rId4" w:fontKey="{3716D296-46B3-4A70-B6CF-A7FF5EEFB012}"/>
  </w:font>
  <w:font w:name="Georgia">
    <w:panose1 w:val="02040502050405020303"/>
    <w:charset w:val="00"/>
    <w:family w:val="roman"/>
    <w:pitch w:val="variable"/>
    <w:sig w:usb0="00000287" w:usb1="00000000" w:usb2="00000000" w:usb3="00000000" w:csb0="0000009F" w:csb1="00000000"/>
    <w:embedRegular r:id="rId5" w:fontKey="{FAA9F817-849C-47D8-A81B-A731BCF014CA}"/>
    <w:embedBold r:id="rId6" w:fontKey="{E9DCF151-3C4F-4972-B06E-BF8530755849}"/>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embedRegular r:id="rId7" w:fontKey="{9CBD9C6A-E809-436D-87B1-461BE8B99708}"/>
    <w:embedItalic r:id="rId8" w:fontKey="{45B3F68A-19F5-43B8-8C34-9687F08951D7}"/>
  </w:font>
  <w:font w:name="Arial">
    <w:panose1 w:val="020B0604020202020204"/>
    <w:charset w:val="00"/>
    <w:family w:val="swiss"/>
    <w:pitch w:val="variable"/>
    <w:sig w:usb0="E0002EFF" w:usb1="C000785B" w:usb2="00000009" w:usb3="00000000" w:csb0="000001FF" w:csb1="00000000"/>
  </w:font>
  <w:font w:name="Agency FB">
    <w:panose1 w:val="020B0503020202020204"/>
    <w:charset w:val="00"/>
    <w:family w:val="roman"/>
    <w:notTrueType/>
    <w:pitch w:val="default"/>
    <w:embedRegular r:id="rId9" w:fontKey="{622071A8-8483-4E96-80B5-CC5C6158FCFB}"/>
  </w:font>
  <w:font w:name="Courier">
    <w:panose1 w:val="02070409020205020404"/>
    <w:charset w:val="00"/>
    <w:family w:val="modern"/>
    <w:pitch w:val="fixed"/>
    <w:sig w:usb0="00000003" w:usb1="00000000" w:usb2="00000000" w:usb3="00000000" w:csb0="00000001" w:csb1="00000000"/>
  </w:font>
  <w:font w:name="Microsoft YaHei">
    <w:panose1 w:val="020B0503020204020204"/>
    <w:charset w:val="00"/>
    <w:family w:val="roman"/>
    <w:notTrueType/>
    <w:pitch w:val="default"/>
    <w:embedRegular r:id="rId10" w:fontKey="{5F3821FF-ED4F-4F26-B825-B8CD78BE9452}"/>
  </w:font>
  <w:font w:name="Helvetica">
    <w:panose1 w:val="020B0504020202020204"/>
    <w:charset w:val="00"/>
    <w:family w:val="swiss"/>
    <w:pitch w:val="variable"/>
    <w:sig w:usb0="00000003" w:usb1="00000000" w:usb2="00000000" w:usb3="00000000" w:csb0="00000001" w:csb1="00000000"/>
    <w:embedRegular r:id="rId11" w:fontKey="{82E332BC-3062-4E1F-A354-31D8678763CF}"/>
  </w:font>
  <w:font w:name="ヒラギノ角ゴ Pro W3">
    <w:panose1 w:val="00000000000000000000"/>
    <w:charset w:val="80"/>
    <w:family w:val="roman"/>
    <w:notTrueType/>
    <w:pitch w:val="default"/>
  </w:font>
  <w:font w:name="Arial Narrow">
    <w:panose1 w:val="020B0606020202030204"/>
    <w:charset w:val="00"/>
    <w:family w:val="swiss"/>
    <w:pitch w:val="variable"/>
    <w:sig w:usb0="00000287" w:usb1="00000800" w:usb2="00000000" w:usb3="00000000" w:csb0="0000009F" w:csb1="00000000"/>
    <w:embedRegular r:id="rId12" w:fontKey="{5ACB6DF6-5C4E-4442-B804-69EC44F7AD7D}"/>
    <w:embedBold r:id="rId13" w:fontKey="{595DA06F-479C-4FB6-94AF-FFFA7CE38563}"/>
  </w:font>
  <w:font w:name="Book Antiqua">
    <w:panose1 w:val="02040602050305030304"/>
    <w:charset w:val="00"/>
    <w:family w:val="roman"/>
    <w:pitch w:val="variable"/>
    <w:sig w:usb0="00000287" w:usb1="00000000" w:usb2="00000000" w:usb3="00000000" w:csb0="0000009F" w:csb1="00000000"/>
    <w:embedRegular r:id="rId14" w:fontKey="{E495A281-BDEB-4438-A4B7-FAE3A5227C23}"/>
    <w:embedBold r:id="rId15" w:fontKey="{34E276FD-FD84-4E27-9ACE-EB1BEB874EF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291AF4" w14:textId="77777777" w:rsidR="007C71EB" w:rsidRDefault="00B5207F">
    <w:pPr>
      <w:pBdr>
        <w:top w:val="nil"/>
        <w:left w:val="nil"/>
        <w:bottom w:val="nil"/>
        <w:right w:val="nil"/>
        <w:between w:val="nil"/>
      </w:pBdr>
      <w:tabs>
        <w:tab w:val="center" w:pos="4320"/>
        <w:tab w:val="right" w:pos="8640"/>
      </w:tabs>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DG</w:t>
    </w:r>
  </w:p>
  <w:p w14:paraId="01291AF5" w14:textId="77777777" w:rsidR="007C71EB" w:rsidRDefault="007C71EB">
    <w:pPr>
      <w:pBdr>
        <w:top w:val="nil"/>
        <w:left w:val="nil"/>
        <w:bottom w:val="nil"/>
        <w:right w:val="nil"/>
        <w:between w:val="nil"/>
      </w:pBdr>
      <w:tabs>
        <w:tab w:val="center" w:pos="4320"/>
        <w:tab w:val="right" w:pos="8640"/>
      </w:tabs>
      <w:rPr>
        <w:rFonts w:ascii="Arial Narrow" w:eastAsia="Arial Narrow" w:hAnsi="Arial Narrow" w:cs="Arial Narrow"/>
        <w:color w:val="000000"/>
        <w:sz w:val="18"/>
        <w:szCs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291AF6" w14:textId="77777777" w:rsidR="007C71EB" w:rsidRDefault="00B5207F">
    <w:pPr>
      <w:pBdr>
        <w:top w:val="nil"/>
        <w:left w:val="nil"/>
        <w:bottom w:val="nil"/>
        <w:right w:val="nil"/>
        <w:between w:val="nil"/>
      </w:pBdr>
      <w:tabs>
        <w:tab w:val="center" w:pos="4320"/>
        <w:tab w:val="right" w:pos="8640"/>
      </w:tabs>
      <w:jc w:val="right"/>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DG</w:t>
    </w:r>
  </w:p>
  <w:p w14:paraId="01291AF7" w14:textId="77777777" w:rsidR="007C71EB" w:rsidRDefault="007C71EB">
    <w:pPr>
      <w:pBdr>
        <w:top w:val="nil"/>
        <w:left w:val="nil"/>
        <w:bottom w:val="nil"/>
        <w:right w:val="nil"/>
        <w:between w:val="nil"/>
      </w:pBdr>
      <w:tabs>
        <w:tab w:val="center" w:pos="4320"/>
        <w:tab w:val="right" w:pos="8640"/>
      </w:tabs>
      <w:jc w:val="right"/>
      <w:rPr>
        <w:rFonts w:ascii="Arial Narrow" w:eastAsia="Arial Narrow" w:hAnsi="Arial Narrow" w:cs="Arial Narrow"/>
        <w:color w:val="000000"/>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1291AF8" w14:textId="77777777" w:rsidR="00B5207F" w:rsidRDefault="00B5207F">
      <w:r>
        <w:separator/>
      </w:r>
    </w:p>
  </w:footnote>
  <w:footnote w:type="continuationSeparator" w:id="0">
    <w:p w14:paraId="01291AFA" w14:textId="77777777" w:rsidR="00B5207F" w:rsidRDefault="00B5207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291AF0" w14:textId="77777777" w:rsidR="007C71EB" w:rsidRDefault="00B5207F">
    <w:pPr>
      <w:pBdr>
        <w:top w:val="nil"/>
        <w:left w:val="nil"/>
        <w:bottom w:val="nil"/>
        <w:right w:val="nil"/>
        <w:between w:val="nil"/>
      </w:pBdr>
      <w:tabs>
        <w:tab w:val="center" w:pos="4320"/>
        <w:tab w:val="right" w:pos="8640"/>
      </w:tabs>
      <w:rPr>
        <w:rFonts w:ascii="Arial Narrow" w:eastAsia="Arial Narrow" w:hAnsi="Arial Narrow" w:cs="Arial Narrow"/>
        <w:color w:val="000000"/>
        <w:sz w:val="22"/>
        <w:szCs w:val="22"/>
      </w:rPr>
    </w:pPr>
    <w:r>
      <w:rPr>
        <w:rFonts w:ascii="Arial Narrow" w:eastAsia="Arial Narrow" w:hAnsi="Arial Narrow" w:cs="Arial Narrow"/>
        <w:color w:val="000000"/>
        <w:sz w:val="18"/>
        <w:szCs w:val="18"/>
      </w:rPr>
      <w:t>Word of Truth Catechism                                                                                          2022-2025</w:t>
    </w:r>
  </w:p>
  <w:p w14:paraId="01291AF1" w14:textId="77777777" w:rsidR="007C71EB" w:rsidRDefault="00B5207F">
    <w:pPr>
      <w:pBdr>
        <w:top w:val="nil"/>
        <w:left w:val="nil"/>
        <w:bottom w:val="nil"/>
        <w:right w:val="nil"/>
        <w:between w:val="nil"/>
      </w:pBdr>
      <w:tabs>
        <w:tab w:val="center" w:pos="4320"/>
        <w:tab w:val="right" w:pos="8640"/>
        <w:tab w:val="left" w:pos="2289"/>
      </w:tabs>
      <w:rPr>
        <w:rFonts w:ascii="Georgia" w:eastAsia="Georgia" w:hAnsi="Georgia" w:cs="Georgia"/>
        <w:color w:val="000000"/>
        <w:sz w:val="10"/>
        <w:szCs w:val="10"/>
      </w:rPr>
    </w:pPr>
    <w:r>
      <w:rPr>
        <w:rFonts w:ascii="Georgia" w:eastAsia="Georgia" w:hAnsi="Georgia" w:cs="Georgia"/>
        <w:color w:val="000000"/>
        <w:sz w:val="10"/>
        <w:szCs w:val="10"/>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291AF2" w14:textId="77777777" w:rsidR="007C71EB" w:rsidRDefault="00B5207F">
    <w:pPr>
      <w:pBdr>
        <w:top w:val="nil"/>
        <w:left w:val="nil"/>
        <w:bottom w:val="nil"/>
        <w:right w:val="nil"/>
        <w:between w:val="nil"/>
      </w:pBdr>
      <w:tabs>
        <w:tab w:val="center" w:pos="4320"/>
        <w:tab w:val="right" w:pos="8640"/>
      </w:tabs>
      <w:rPr>
        <w:rFonts w:ascii="Arial Narrow" w:eastAsia="Arial Narrow" w:hAnsi="Arial Narrow" w:cs="Arial Narrow"/>
        <w:color w:val="000000"/>
        <w:sz w:val="22"/>
        <w:szCs w:val="22"/>
      </w:rPr>
    </w:pPr>
    <w:r>
      <w:rPr>
        <w:rFonts w:ascii="Arial Narrow" w:eastAsia="Arial Narrow" w:hAnsi="Arial Narrow" w:cs="Arial Narrow"/>
        <w:color w:val="000000"/>
        <w:sz w:val="18"/>
        <w:szCs w:val="18"/>
      </w:rPr>
      <w:t xml:space="preserve">2022-2025  </w:t>
    </w:r>
    <w:r>
      <w:rPr>
        <w:rFonts w:ascii="Arial Narrow" w:eastAsia="Arial Narrow" w:hAnsi="Arial Narrow" w:cs="Arial Narrow"/>
        <w:color w:val="000000"/>
        <w:sz w:val="22"/>
        <w:szCs w:val="22"/>
      </w:rPr>
      <w:t xml:space="preserve">                                                                        </w:t>
    </w:r>
    <w:r>
      <w:rPr>
        <w:rFonts w:ascii="Arial Narrow" w:eastAsia="Arial Narrow" w:hAnsi="Arial Narrow" w:cs="Arial Narrow"/>
        <w:color w:val="000000"/>
        <w:sz w:val="18"/>
        <w:szCs w:val="18"/>
      </w:rPr>
      <w:t>Word of Truth Catechism</w:t>
    </w:r>
  </w:p>
  <w:p w14:paraId="01291AF3" w14:textId="77777777" w:rsidR="007C71EB" w:rsidRDefault="007C71EB">
    <w:pPr>
      <w:pBdr>
        <w:top w:val="nil"/>
        <w:left w:val="nil"/>
        <w:bottom w:val="nil"/>
        <w:right w:val="nil"/>
        <w:between w:val="nil"/>
      </w:pBdr>
      <w:tabs>
        <w:tab w:val="center" w:pos="4320"/>
        <w:tab w:val="right" w:pos="8640"/>
      </w:tabs>
      <w:rPr>
        <w:rFonts w:eastAsia="Times New Roman"/>
        <w:color w:val="000000"/>
        <w:sz w:val="14"/>
        <w:szCs w:val="1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0D5324"/>
    <w:multiLevelType w:val="multilevel"/>
    <w:tmpl w:val="ACC44830"/>
    <w:lvl w:ilvl="0">
      <w:start w:val="1"/>
      <w:numFmt w:val="decimal"/>
      <w:pStyle w:val="ListBullet2"/>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20F16AA8"/>
    <w:multiLevelType w:val="multilevel"/>
    <w:tmpl w:val="0F78C7E0"/>
    <w:lvl w:ilvl="0">
      <w:start w:val="1"/>
      <w:numFmt w:val="decimal"/>
      <w:pStyle w:val="ListBullet"/>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num w:numId="1" w16cid:durableId="1896235780">
    <w:abstractNumId w:val="1"/>
  </w:num>
  <w:num w:numId="2" w16cid:durableId="1913663885">
    <w:abstractNumId w:val="0"/>
  </w:num>
  <w:num w:numId="3" w16cid:durableId="77090462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proofState w:spelling="clean" w:grammar="clean"/>
  <w:defaultTabStop w:val="720"/>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C71EB"/>
    <w:rsid w:val="007C71EB"/>
    <w:rsid w:val="00B5207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01291AB0"/>
  <w15:docId w15:val="{29ABFB8A-533F-4C82-BAFB-3EAFFA6E12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A2EA8"/>
    <w:rPr>
      <w:rFonts w:eastAsiaTheme="minorEastAsia"/>
    </w:rPr>
  </w:style>
  <w:style w:type="paragraph" w:styleId="Heading1">
    <w:name w:val="heading 1"/>
    <w:basedOn w:val="Normal"/>
    <w:next w:val="Normal"/>
    <w:link w:val="Heading1Char"/>
    <w:uiPriority w:val="9"/>
    <w:qFormat/>
    <w:rsid w:val="00164CEB"/>
    <w:pPr>
      <w:spacing w:before="480"/>
      <w:contextualSpacing/>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uiPriority w:val="9"/>
    <w:semiHidden/>
    <w:unhideWhenUsed/>
    <w:qFormat/>
    <w:rsid w:val="00164CEB"/>
    <w:pPr>
      <w:spacing w:before="200"/>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semiHidden/>
    <w:unhideWhenUsed/>
    <w:qFormat/>
    <w:rsid w:val="00164CEB"/>
    <w:pPr>
      <w:spacing w:before="200" w:line="271" w:lineRule="auto"/>
      <w:outlineLvl w:val="2"/>
    </w:pPr>
    <w:rPr>
      <w:rFonts w:asciiTheme="majorHAnsi" w:eastAsiaTheme="majorEastAsia" w:hAnsiTheme="majorHAnsi" w:cstheme="majorBidi"/>
      <w:b/>
      <w:bCs/>
      <w:sz w:val="22"/>
    </w:rPr>
  </w:style>
  <w:style w:type="paragraph" w:styleId="Heading4">
    <w:name w:val="heading 4"/>
    <w:basedOn w:val="Normal"/>
    <w:next w:val="Normal"/>
    <w:link w:val="Heading4Char"/>
    <w:uiPriority w:val="9"/>
    <w:semiHidden/>
    <w:unhideWhenUsed/>
    <w:qFormat/>
    <w:rsid w:val="00164CEB"/>
    <w:pPr>
      <w:spacing w:before="200"/>
      <w:outlineLvl w:val="3"/>
    </w:pPr>
    <w:rPr>
      <w:rFonts w:asciiTheme="majorHAnsi" w:eastAsiaTheme="majorEastAsia" w:hAnsiTheme="majorHAnsi" w:cstheme="majorBidi"/>
      <w:b/>
      <w:bCs/>
      <w:i/>
      <w:iCs/>
      <w:sz w:val="22"/>
    </w:rPr>
  </w:style>
  <w:style w:type="paragraph" w:styleId="Heading5">
    <w:name w:val="heading 5"/>
    <w:basedOn w:val="Normal"/>
    <w:next w:val="Normal"/>
    <w:link w:val="Heading5Char"/>
    <w:uiPriority w:val="9"/>
    <w:semiHidden/>
    <w:unhideWhenUsed/>
    <w:qFormat/>
    <w:rsid w:val="00164CEB"/>
    <w:pPr>
      <w:spacing w:before="200"/>
      <w:outlineLvl w:val="4"/>
    </w:pPr>
    <w:rPr>
      <w:rFonts w:asciiTheme="majorHAnsi" w:eastAsiaTheme="majorEastAsia" w:hAnsiTheme="majorHAnsi" w:cstheme="majorBidi"/>
      <w:b/>
      <w:bCs/>
      <w:color w:val="7F7F7F" w:themeColor="text1" w:themeTint="80"/>
      <w:sz w:val="22"/>
    </w:rPr>
  </w:style>
  <w:style w:type="paragraph" w:styleId="Heading6">
    <w:name w:val="heading 6"/>
    <w:basedOn w:val="Normal"/>
    <w:next w:val="Normal"/>
    <w:link w:val="Heading6Char"/>
    <w:uiPriority w:val="9"/>
    <w:semiHidden/>
    <w:unhideWhenUsed/>
    <w:qFormat/>
    <w:rsid w:val="00164CEB"/>
    <w:pPr>
      <w:spacing w:line="271" w:lineRule="auto"/>
      <w:outlineLvl w:val="5"/>
    </w:pPr>
    <w:rPr>
      <w:rFonts w:asciiTheme="majorHAnsi" w:eastAsiaTheme="majorEastAsia" w:hAnsiTheme="majorHAnsi" w:cstheme="majorBidi"/>
      <w:b/>
      <w:bCs/>
      <w:i/>
      <w:iCs/>
      <w:color w:val="7F7F7F" w:themeColor="text1" w:themeTint="80"/>
      <w:sz w:val="22"/>
    </w:rPr>
  </w:style>
  <w:style w:type="paragraph" w:styleId="Heading7">
    <w:name w:val="heading 7"/>
    <w:basedOn w:val="Normal"/>
    <w:next w:val="Normal"/>
    <w:link w:val="Heading7Char"/>
    <w:uiPriority w:val="99"/>
    <w:unhideWhenUsed/>
    <w:qFormat/>
    <w:rsid w:val="00164CEB"/>
    <w:pPr>
      <w:outlineLvl w:val="6"/>
    </w:pPr>
    <w:rPr>
      <w:rFonts w:asciiTheme="majorHAnsi" w:eastAsiaTheme="majorEastAsia" w:hAnsiTheme="majorHAnsi" w:cstheme="majorBidi"/>
      <w:i/>
      <w:iCs/>
      <w:sz w:val="22"/>
    </w:rPr>
  </w:style>
  <w:style w:type="paragraph" w:styleId="Heading8">
    <w:name w:val="heading 8"/>
    <w:basedOn w:val="Normal"/>
    <w:next w:val="Normal"/>
    <w:link w:val="Heading8Char"/>
    <w:uiPriority w:val="99"/>
    <w:unhideWhenUsed/>
    <w:qFormat/>
    <w:rsid w:val="00164CEB"/>
    <w:pPr>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9"/>
    <w:unhideWhenUsed/>
    <w:qFormat/>
    <w:rsid w:val="00164CEB"/>
    <w:pPr>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Spacing"/>
    <w:next w:val="Normal"/>
    <w:link w:val="TitleChar"/>
    <w:uiPriority w:val="10"/>
    <w:qFormat/>
    <w:rsid w:val="00CA2EA8"/>
    <w:pPr>
      <w:contextualSpacing/>
      <w:jc w:val="center"/>
    </w:pPr>
    <w:rPr>
      <w:rFonts w:asciiTheme="majorHAnsi" w:eastAsiaTheme="majorEastAsia" w:hAnsiTheme="majorHAnsi" w:cstheme="majorBidi"/>
      <w:b/>
      <w:spacing w:val="5"/>
      <w:szCs w:val="52"/>
    </w:rPr>
  </w:style>
  <w:style w:type="paragraph" w:styleId="NoSpacing">
    <w:name w:val="No Spacing"/>
    <w:basedOn w:val="Normal"/>
    <w:link w:val="NoSpacingChar"/>
    <w:uiPriority w:val="99"/>
    <w:qFormat/>
    <w:rsid w:val="00164CEB"/>
  </w:style>
  <w:style w:type="character" w:customStyle="1" w:styleId="Heading1Char">
    <w:name w:val="Heading 1 Char"/>
    <w:basedOn w:val="DefaultParagraphFont"/>
    <w:link w:val="Heading1"/>
    <w:uiPriority w:val="99"/>
    <w:rsid w:val="00164CEB"/>
    <w:rPr>
      <w:rFonts w:asciiTheme="majorHAnsi" w:eastAsiaTheme="majorEastAsia" w:hAnsiTheme="majorHAnsi" w:cstheme="majorBidi"/>
      <w:b/>
      <w:bCs/>
      <w:sz w:val="28"/>
      <w:szCs w:val="28"/>
    </w:rPr>
  </w:style>
  <w:style w:type="character" w:customStyle="1" w:styleId="Heading2Char">
    <w:name w:val="Heading 2 Char"/>
    <w:basedOn w:val="DefaultParagraphFont"/>
    <w:link w:val="Heading2"/>
    <w:uiPriority w:val="99"/>
    <w:rsid w:val="00164CEB"/>
    <w:rPr>
      <w:rFonts w:asciiTheme="majorHAnsi" w:eastAsiaTheme="majorEastAsia" w:hAnsiTheme="majorHAnsi" w:cstheme="majorBidi"/>
      <w:b/>
      <w:bCs/>
      <w:sz w:val="26"/>
      <w:szCs w:val="26"/>
    </w:rPr>
  </w:style>
  <w:style w:type="character" w:customStyle="1" w:styleId="Heading3Char">
    <w:name w:val="Heading 3 Char"/>
    <w:basedOn w:val="DefaultParagraphFont"/>
    <w:link w:val="Heading3"/>
    <w:uiPriority w:val="99"/>
    <w:rsid w:val="00164CEB"/>
    <w:rPr>
      <w:rFonts w:asciiTheme="majorHAnsi" w:eastAsiaTheme="majorEastAsia" w:hAnsiTheme="majorHAnsi" w:cstheme="majorBidi"/>
      <w:b/>
      <w:bCs/>
    </w:rPr>
  </w:style>
  <w:style w:type="character" w:customStyle="1" w:styleId="Heading4Char">
    <w:name w:val="Heading 4 Char"/>
    <w:basedOn w:val="DefaultParagraphFont"/>
    <w:link w:val="Heading4"/>
    <w:uiPriority w:val="99"/>
    <w:rsid w:val="00164CEB"/>
    <w:rPr>
      <w:rFonts w:asciiTheme="majorHAnsi" w:eastAsiaTheme="majorEastAsia" w:hAnsiTheme="majorHAnsi" w:cstheme="majorBidi"/>
      <w:b/>
      <w:bCs/>
      <w:i/>
      <w:iCs/>
    </w:rPr>
  </w:style>
  <w:style w:type="character" w:customStyle="1" w:styleId="Heading5Char">
    <w:name w:val="Heading 5 Char"/>
    <w:basedOn w:val="DefaultParagraphFont"/>
    <w:link w:val="Heading5"/>
    <w:uiPriority w:val="99"/>
    <w:rsid w:val="00164CEB"/>
    <w:rPr>
      <w:rFonts w:asciiTheme="majorHAnsi" w:eastAsiaTheme="majorEastAsia" w:hAnsiTheme="majorHAnsi" w:cstheme="majorBidi"/>
      <w:b/>
      <w:bCs/>
      <w:color w:val="7F7F7F" w:themeColor="text1" w:themeTint="80"/>
    </w:rPr>
  </w:style>
  <w:style w:type="character" w:customStyle="1" w:styleId="Heading6Char">
    <w:name w:val="Heading 6 Char"/>
    <w:basedOn w:val="DefaultParagraphFont"/>
    <w:link w:val="Heading6"/>
    <w:uiPriority w:val="99"/>
    <w:rsid w:val="00164CEB"/>
    <w:rPr>
      <w:rFonts w:asciiTheme="majorHAnsi" w:eastAsiaTheme="majorEastAsia" w:hAnsiTheme="majorHAnsi" w:cstheme="majorBidi"/>
      <w:b/>
      <w:bCs/>
      <w:i/>
      <w:iCs/>
      <w:color w:val="7F7F7F" w:themeColor="text1" w:themeTint="80"/>
    </w:rPr>
  </w:style>
  <w:style w:type="character" w:customStyle="1" w:styleId="Heading7Char">
    <w:name w:val="Heading 7 Char"/>
    <w:basedOn w:val="DefaultParagraphFont"/>
    <w:link w:val="Heading7"/>
    <w:uiPriority w:val="99"/>
    <w:rsid w:val="00164CEB"/>
    <w:rPr>
      <w:rFonts w:asciiTheme="majorHAnsi" w:eastAsiaTheme="majorEastAsia" w:hAnsiTheme="majorHAnsi" w:cstheme="majorBidi"/>
      <w:i/>
      <w:iCs/>
    </w:rPr>
  </w:style>
  <w:style w:type="character" w:customStyle="1" w:styleId="Heading8Char">
    <w:name w:val="Heading 8 Char"/>
    <w:basedOn w:val="DefaultParagraphFont"/>
    <w:link w:val="Heading8"/>
    <w:uiPriority w:val="99"/>
    <w:rsid w:val="00164CEB"/>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9"/>
    <w:rsid w:val="00164CEB"/>
    <w:rPr>
      <w:rFonts w:asciiTheme="majorHAnsi" w:eastAsiaTheme="majorEastAsia" w:hAnsiTheme="majorHAnsi" w:cstheme="majorBidi"/>
      <w:i/>
      <w:iCs/>
      <w:spacing w:val="5"/>
      <w:sz w:val="20"/>
      <w:szCs w:val="20"/>
    </w:rPr>
  </w:style>
  <w:style w:type="character" w:customStyle="1" w:styleId="TitleChar">
    <w:name w:val="Title Char"/>
    <w:basedOn w:val="DefaultParagraphFont"/>
    <w:link w:val="Title"/>
    <w:uiPriority w:val="99"/>
    <w:rsid w:val="00CA2EA8"/>
    <w:rPr>
      <w:rFonts w:asciiTheme="majorHAnsi" w:eastAsiaTheme="majorEastAsia" w:hAnsiTheme="majorHAnsi" w:cstheme="majorBidi"/>
      <w:b/>
      <w:spacing w:val="5"/>
      <w:sz w:val="24"/>
      <w:szCs w:val="52"/>
    </w:rPr>
  </w:style>
  <w:style w:type="paragraph" w:styleId="Subtitle">
    <w:name w:val="Subtitle"/>
    <w:basedOn w:val="Normal"/>
    <w:next w:val="Normal"/>
    <w:link w:val="SubtitleChar"/>
    <w:uiPriority w:val="11"/>
    <w:qFormat/>
    <w:pPr>
      <w:spacing w:after="600"/>
    </w:pPr>
    <w:rPr>
      <w:rFonts w:eastAsia="Times New Roman"/>
      <w:i/>
    </w:rPr>
  </w:style>
  <w:style w:type="character" w:customStyle="1" w:styleId="SubtitleChar">
    <w:name w:val="Subtitle Char"/>
    <w:basedOn w:val="DefaultParagraphFont"/>
    <w:link w:val="Subtitle"/>
    <w:uiPriority w:val="99"/>
    <w:rsid w:val="00164CEB"/>
    <w:rPr>
      <w:rFonts w:asciiTheme="majorHAnsi" w:eastAsiaTheme="majorEastAsia" w:hAnsiTheme="majorHAnsi" w:cstheme="majorBidi"/>
      <w:i/>
      <w:iCs/>
      <w:spacing w:val="13"/>
      <w:sz w:val="24"/>
      <w:szCs w:val="24"/>
    </w:rPr>
  </w:style>
  <w:style w:type="character" w:styleId="Strong">
    <w:name w:val="Strong"/>
    <w:uiPriority w:val="99"/>
    <w:qFormat/>
    <w:rsid w:val="00164CEB"/>
    <w:rPr>
      <w:b/>
      <w:bCs/>
    </w:rPr>
  </w:style>
  <w:style w:type="character" w:styleId="Emphasis">
    <w:name w:val="Emphasis"/>
    <w:uiPriority w:val="99"/>
    <w:qFormat/>
    <w:rsid w:val="00164CEB"/>
    <w:rPr>
      <w:b/>
      <w:bCs/>
      <w:i/>
      <w:iCs/>
      <w:spacing w:val="10"/>
      <w:bdr w:val="none" w:sz="0" w:space="0" w:color="auto"/>
      <w:shd w:val="clear" w:color="auto" w:fill="auto"/>
    </w:rPr>
  </w:style>
  <w:style w:type="paragraph" w:styleId="ListParagraph">
    <w:name w:val="List Paragraph"/>
    <w:basedOn w:val="Normal"/>
    <w:uiPriority w:val="34"/>
    <w:qFormat/>
    <w:rsid w:val="00164CEB"/>
    <w:pPr>
      <w:ind w:left="720"/>
      <w:contextualSpacing/>
    </w:pPr>
  </w:style>
  <w:style w:type="paragraph" w:styleId="Quote">
    <w:name w:val="Quote"/>
    <w:basedOn w:val="Normal"/>
    <w:next w:val="Normal"/>
    <w:link w:val="QuoteChar"/>
    <w:uiPriority w:val="99"/>
    <w:qFormat/>
    <w:rsid w:val="00164CEB"/>
    <w:pPr>
      <w:spacing w:before="200"/>
      <w:ind w:left="360" w:right="360"/>
    </w:pPr>
    <w:rPr>
      <w:i/>
      <w:iCs/>
      <w:sz w:val="22"/>
    </w:rPr>
  </w:style>
  <w:style w:type="character" w:customStyle="1" w:styleId="QuoteChar">
    <w:name w:val="Quote Char"/>
    <w:basedOn w:val="DefaultParagraphFont"/>
    <w:link w:val="Quote"/>
    <w:uiPriority w:val="99"/>
    <w:rsid w:val="00164CEB"/>
    <w:rPr>
      <w:i/>
      <w:iCs/>
    </w:rPr>
  </w:style>
  <w:style w:type="paragraph" w:styleId="IntenseQuote">
    <w:name w:val="Intense Quote"/>
    <w:basedOn w:val="Normal"/>
    <w:next w:val="Normal"/>
    <w:link w:val="IntenseQuoteChar"/>
    <w:uiPriority w:val="99"/>
    <w:qFormat/>
    <w:rsid w:val="00164CEB"/>
    <w:pPr>
      <w:pBdr>
        <w:bottom w:val="single" w:sz="4" w:space="1" w:color="auto"/>
      </w:pBdr>
      <w:spacing w:before="200" w:after="280"/>
      <w:ind w:left="1008" w:right="1152"/>
      <w:jc w:val="both"/>
    </w:pPr>
    <w:rPr>
      <w:b/>
      <w:bCs/>
      <w:i/>
      <w:iCs/>
      <w:sz w:val="22"/>
    </w:rPr>
  </w:style>
  <w:style w:type="character" w:customStyle="1" w:styleId="IntenseQuoteChar">
    <w:name w:val="Intense Quote Char"/>
    <w:basedOn w:val="DefaultParagraphFont"/>
    <w:link w:val="IntenseQuote"/>
    <w:uiPriority w:val="99"/>
    <w:rsid w:val="00164CEB"/>
    <w:rPr>
      <w:b/>
      <w:bCs/>
      <w:i/>
      <w:iCs/>
    </w:rPr>
  </w:style>
  <w:style w:type="character" w:styleId="SubtleEmphasis">
    <w:name w:val="Subtle Emphasis"/>
    <w:uiPriority w:val="99"/>
    <w:qFormat/>
    <w:rsid w:val="00164CEB"/>
    <w:rPr>
      <w:i/>
      <w:iCs/>
    </w:rPr>
  </w:style>
  <w:style w:type="character" w:styleId="IntenseEmphasis">
    <w:name w:val="Intense Emphasis"/>
    <w:uiPriority w:val="99"/>
    <w:qFormat/>
    <w:rsid w:val="00164CEB"/>
    <w:rPr>
      <w:b/>
      <w:bCs/>
    </w:rPr>
  </w:style>
  <w:style w:type="character" w:styleId="SubtleReference">
    <w:name w:val="Subtle Reference"/>
    <w:uiPriority w:val="99"/>
    <w:qFormat/>
    <w:rsid w:val="00164CEB"/>
    <w:rPr>
      <w:smallCaps/>
    </w:rPr>
  </w:style>
  <w:style w:type="character" w:styleId="IntenseReference">
    <w:name w:val="Intense Reference"/>
    <w:uiPriority w:val="99"/>
    <w:qFormat/>
    <w:rsid w:val="00164CEB"/>
    <w:rPr>
      <w:smallCaps/>
      <w:spacing w:val="5"/>
      <w:u w:val="single"/>
    </w:rPr>
  </w:style>
  <w:style w:type="character" w:styleId="BookTitle">
    <w:name w:val="Book Title"/>
    <w:uiPriority w:val="99"/>
    <w:qFormat/>
    <w:rsid w:val="00164CEB"/>
    <w:rPr>
      <w:i/>
      <w:iCs/>
      <w:smallCaps/>
      <w:spacing w:val="5"/>
    </w:rPr>
  </w:style>
  <w:style w:type="paragraph" w:styleId="TOCHeading">
    <w:name w:val="TOC Heading"/>
    <w:basedOn w:val="Heading1"/>
    <w:next w:val="Normal"/>
    <w:uiPriority w:val="99"/>
    <w:unhideWhenUsed/>
    <w:qFormat/>
    <w:rsid w:val="00164CEB"/>
    <w:pPr>
      <w:outlineLvl w:val="9"/>
    </w:pPr>
  </w:style>
  <w:style w:type="paragraph" w:styleId="BalloonText">
    <w:name w:val="Balloon Text"/>
    <w:basedOn w:val="Normal"/>
    <w:link w:val="BalloonTextChar"/>
    <w:uiPriority w:val="99"/>
    <w:unhideWhenUsed/>
    <w:rsid w:val="00B734E6"/>
    <w:rPr>
      <w:rFonts w:ascii="Tahoma" w:hAnsi="Tahoma" w:cs="Tahoma"/>
      <w:sz w:val="16"/>
      <w:szCs w:val="16"/>
    </w:rPr>
  </w:style>
  <w:style w:type="character" w:customStyle="1" w:styleId="BalloonTextChar">
    <w:name w:val="Balloon Text Char"/>
    <w:basedOn w:val="DefaultParagraphFont"/>
    <w:link w:val="BalloonText"/>
    <w:uiPriority w:val="99"/>
    <w:rsid w:val="00B734E6"/>
    <w:rPr>
      <w:rFonts w:ascii="Tahoma" w:eastAsiaTheme="minorEastAsia" w:hAnsi="Tahoma" w:cs="Tahoma"/>
      <w:sz w:val="16"/>
      <w:szCs w:val="16"/>
    </w:rPr>
  </w:style>
  <w:style w:type="character" w:styleId="Hyperlink">
    <w:name w:val="Hyperlink"/>
    <w:basedOn w:val="DefaultParagraphFont"/>
    <w:uiPriority w:val="99"/>
    <w:rsid w:val="00034D29"/>
    <w:rPr>
      <w:color w:val="0000FF" w:themeColor="hyperlink"/>
      <w:u w:val="single"/>
    </w:rPr>
  </w:style>
  <w:style w:type="paragraph" w:styleId="NormalWeb">
    <w:name w:val="Normal (Web)"/>
    <w:basedOn w:val="Normal"/>
    <w:uiPriority w:val="99"/>
    <w:rsid w:val="00621103"/>
    <w:pPr>
      <w:spacing w:beforeLines="1" w:afterLines="1"/>
    </w:pPr>
    <w:rPr>
      <w:rFonts w:ascii="Times" w:eastAsia="Cambria" w:hAnsi="Times"/>
      <w:sz w:val="20"/>
      <w:szCs w:val="20"/>
    </w:rPr>
  </w:style>
  <w:style w:type="paragraph" w:styleId="BodyText">
    <w:name w:val="Body Text"/>
    <w:basedOn w:val="Normal"/>
    <w:link w:val="BodyTextChar"/>
    <w:uiPriority w:val="99"/>
    <w:rsid w:val="0070671A"/>
    <w:pPr>
      <w:spacing w:after="120"/>
    </w:pPr>
    <w:rPr>
      <w:rFonts w:ascii="Georgia" w:eastAsia="Cambria" w:hAnsi="Georgia"/>
      <w:sz w:val="28"/>
    </w:rPr>
  </w:style>
  <w:style w:type="character" w:customStyle="1" w:styleId="BodyTextChar">
    <w:name w:val="Body Text Char"/>
    <w:basedOn w:val="DefaultParagraphFont"/>
    <w:link w:val="BodyText"/>
    <w:uiPriority w:val="99"/>
    <w:rsid w:val="0070671A"/>
    <w:rPr>
      <w:rFonts w:ascii="Georgia" w:eastAsia="Cambria" w:hAnsi="Georgia" w:cs="Times New Roman"/>
      <w:sz w:val="28"/>
      <w:szCs w:val="24"/>
      <w:lang w:bidi="ar-SA"/>
    </w:rPr>
  </w:style>
  <w:style w:type="paragraph" w:styleId="BodyTextIndent">
    <w:name w:val="Body Text Indent"/>
    <w:basedOn w:val="Normal"/>
    <w:link w:val="BodyTextIndentChar"/>
    <w:uiPriority w:val="99"/>
    <w:unhideWhenUsed/>
    <w:rsid w:val="00F83C68"/>
    <w:pPr>
      <w:spacing w:after="120"/>
      <w:ind w:left="360"/>
    </w:pPr>
    <w:rPr>
      <w:rFonts w:ascii="Georgia" w:eastAsia="Cambria" w:hAnsi="Georgia"/>
      <w:sz w:val="28"/>
    </w:rPr>
  </w:style>
  <w:style w:type="character" w:customStyle="1" w:styleId="BodyTextIndentChar">
    <w:name w:val="Body Text Indent Char"/>
    <w:basedOn w:val="DefaultParagraphFont"/>
    <w:link w:val="BodyTextIndent"/>
    <w:uiPriority w:val="99"/>
    <w:rsid w:val="00F83C68"/>
    <w:rPr>
      <w:rFonts w:ascii="Georgia" w:eastAsia="Cambria" w:hAnsi="Georgia" w:cs="Times New Roman"/>
      <w:sz w:val="28"/>
      <w:szCs w:val="24"/>
      <w:lang w:bidi="ar-SA"/>
    </w:rPr>
  </w:style>
  <w:style w:type="paragraph" w:styleId="BodyText2">
    <w:name w:val="Body Text 2"/>
    <w:basedOn w:val="Normal"/>
    <w:link w:val="BodyText2Char"/>
    <w:uiPriority w:val="99"/>
    <w:rsid w:val="00F83C68"/>
    <w:pPr>
      <w:spacing w:after="120" w:line="480" w:lineRule="auto"/>
    </w:pPr>
  </w:style>
  <w:style w:type="character" w:customStyle="1" w:styleId="BodyText2Char">
    <w:name w:val="Body Text 2 Char"/>
    <w:basedOn w:val="DefaultParagraphFont"/>
    <w:link w:val="BodyText2"/>
    <w:uiPriority w:val="99"/>
    <w:rsid w:val="00F83C68"/>
    <w:rPr>
      <w:rFonts w:eastAsiaTheme="minorEastAsia"/>
      <w:sz w:val="24"/>
    </w:rPr>
  </w:style>
  <w:style w:type="paragraph" w:styleId="Footer">
    <w:name w:val="footer"/>
    <w:basedOn w:val="Normal"/>
    <w:link w:val="FooterChar"/>
    <w:uiPriority w:val="99"/>
    <w:rsid w:val="004F453F"/>
    <w:pPr>
      <w:tabs>
        <w:tab w:val="center" w:pos="4320"/>
        <w:tab w:val="right" w:pos="8640"/>
      </w:tabs>
    </w:pPr>
    <w:rPr>
      <w:rFonts w:ascii="Cambria" w:eastAsia="Times New Roman" w:hAnsi="Cambria"/>
    </w:rPr>
  </w:style>
  <w:style w:type="character" w:customStyle="1" w:styleId="FooterChar">
    <w:name w:val="Footer Char"/>
    <w:basedOn w:val="DefaultParagraphFont"/>
    <w:link w:val="Footer"/>
    <w:uiPriority w:val="99"/>
    <w:rsid w:val="004F453F"/>
    <w:rPr>
      <w:rFonts w:ascii="Cambria" w:eastAsia="Times New Roman" w:hAnsi="Cambria" w:cs="Times New Roman"/>
      <w:sz w:val="24"/>
      <w:szCs w:val="24"/>
      <w:lang w:bidi="ar-SA"/>
    </w:rPr>
  </w:style>
  <w:style w:type="character" w:styleId="PageNumber">
    <w:name w:val="page number"/>
    <w:basedOn w:val="DefaultParagraphFont"/>
    <w:uiPriority w:val="99"/>
    <w:rsid w:val="004F453F"/>
  </w:style>
  <w:style w:type="character" w:customStyle="1" w:styleId="apple-style-span">
    <w:name w:val="apple-style-span"/>
    <w:basedOn w:val="DefaultParagraphFont"/>
    <w:uiPriority w:val="99"/>
    <w:rsid w:val="004F453F"/>
  </w:style>
  <w:style w:type="paragraph" w:styleId="Header">
    <w:name w:val="header"/>
    <w:basedOn w:val="Normal"/>
    <w:link w:val="HeaderChar"/>
    <w:uiPriority w:val="99"/>
    <w:unhideWhenUsed/>
    <w:rsid w:val="004F453F"/>
    <w:pPr>
      <w:tabs>
        <w:tab w:val="center" w:pos="4320"/>
        <w:tab w:val="right" w:pos="8640"/>
      </w:tabs>
    </w:pPr>
    <w:rPr>
      <w:rFonts w:ascii="Georgia" w:eastAsia="Cambria" w:hAnsi="Georgia"/>
      <w:sz w:val="28"/>
    </w:rPr>
  </w:style>
  <w:style w:type="character" w:customStyle="1" w:styleId="HeaderChar">
    <w:name w:val="Header Char"/>
    <w:basedOn w:val="DefaultParagraphFont"/>
    <w:link w:val="Header"/>
    <w:uiPriority w:val="99"/>
    <w:rsid w:val="004F453F"/>
    <w:rPr>
      <w:rFonts w:ascii="Georgia" w:eastAsia="Cambria" w:hAnsi="Georgia" w:cs="Times New Roman"/>
      <w:sz w:val="28"/>
      <w:szCs w:val="24"/>
      <w:lang w:bidi="ar-SA"/>
    </w:rPr>
  </w:style>
  <w:style w:type="character" w:styleId="FollowedHyperlink">
    <w:name w:val="FollowedHyperlink"/>
    <w:basedOn w:val="DefaultParagraphFont"/>
    <w:uiPriority w:val="99"/>
    <w:rsid w:val="004F453F"/>
    <w:rPr>
      <w:color w:val="800080"/>
      <w:u w:val="single"/>
    </w:rPr>
  </w:style>
  <w:style w:type="character" w:customStyle="1" w:styleId="sup">
    <w:name w:val="sup"/>
    <w:basedOn w:val="DefaultParagraphFont"/>
    <w:uiPriority w:val="99"/>
    <w:rsid w:val="004F453F"/>
  </w:style>
  <w:style w:type="paragraph" w:styleId="DocumentMap">
    <w:name w:val="Document Map"/>
    <w:basedOn w:val="Normal"/>
    <w:link w:val="DocumentMapChar"/>
    <w:uiPriority w:val="99"/>
    <w:unhideWhenUsed/>
    <w:rsid w:val="004F453F"/>
    <w:rPr>
      <w:rFonts w:ascii="Tahoma" w:hAnsi="Tahoma" w:cs="Tahoma"/>
      <w:sz w:val="16"/>
      <w:szCs w:val="16"/>
    </w:rPr>
  </w:style>
  <w:style w:type="character" w:customStyle="1" w:styleId="DocumentMapChar">
    <w:name w:val="Document Map Char"/>
    <w:basedOn w:val="DefaultParagraphFont"/>
    <w:link w:val="DocumentMap"/>
    <w:uiPriority w:val="99"/>
    <w:rsid w:val="004F453F"/>
    <w:rPr>
      <w:rFonts w:ascii="Tahoma" w:eastAsiaTheme="minorEastAsia" w:hAnsi="Tahoma" w:cs="Tahoma"/>
      <w:sz w:val="16"/>
      <w:szCs w:val="16"/>
    </w:rPr>
  </w:style>
  <w:style w:type="character" w:customStyle="1" w:styleId="apple-converted-space">
    <w:name w:val="apple-converted-space"/>
    <w:basedOn w:val="DefaultParagraphFont"/>
    <w:rsid w:val="004F453F"/>
  </w:style>
  <w:style w:type="character" w:customStyle="1" w:styleId="NoSpacingChar">
    <w:name w:val="No Spacing Char"/>
    <w:basedOn w:val="DefaultParagraphFont"/>
    <w:link w:val="NoSpacing"/>
    <w:uiPriority w:val="99"/>
    <w:rsid w:val="004F453F"/>
    <w:rPr>
      <w:rFonts w:eastAsiaTheme="minorEastAsia"/>
      <w:sz w:val="24"/>
    </w:rPr>
  </w:style>
  <w:style w:type="paragraph" w:styleId="FootnoteText">
    <w:name w:val="footnote text"/>
    <w:basedOn w:val="Normal"/>
    <w:link w:val="FootnoteTextChar"/>
    <w:uiPriority w:val="99"/>
    <w:unhideWhenUsed/>
    <w:rsid w:val="004F453F"/>
    <w:rPr>
      <w:sz w:val="20"/>
      <w:szCs w:val="20"/>
    </w:rPr>
  </w:style>
  <w:style w:type="character" w:customStyle="1" w:styleId="FootnoteTextChar">
    <w:name w:val="Footnote Text Char"/>
    <w:basedOn w:val="DefaultParagraphFont"/>
    <w:link w:val="FootnoteText"/>
    <w:uiPriority w:val="99"/>
    <w:rsid w:val="004F453F"/>
    <w:rPr>
      <w:rFonts w:eastAsiaTheme="minorEastAsia"/>
      <w:sz w:val="20"/>
      <w:szCs w:val="20"/>
    </w:rPr>
  </w:style>
  <w:style w:type="character" w:styleId="FootnoteReference">
    <w:name w:val="footnote reference"/>
    <w:basedOn w:val="DefaultParagraphFont"/>
    <w:uiPriority w:val="99"/>
    <w:unhideWhenUsed/>
    <w:rsid w:val="004F453F"/>
    <w:rPr>
      <w:vertAlign w:val="superscript"/>
    </w:rPr>
  </w:style>
  <w:style w:type="paragraph" w:styleId="ListBullet">
    <w:name w:val="List Bullet"/>
    <w:basedOn w:val="Normal"/>
    <w:uiPriority w:val="99"/>
    <w:rsid w:val="004F453F"/>
    <w:pPr>
      <w:numPr>
        <w:numId w:val="1"/>
      </w:numPr>
      <w:contextualSpacing/>
    </w:pPr>
    <w:rPr>
      <w:rFonts w:ascii="Cambria" w:eastAsia="Times New Roman" w:hAnsi="Cambria"/>
    </w:rPr>
  </w:style>
  <w:style w:type="paragraph" w:styleId="List">
    <w:name w:val="List"/>
    <w:basedOn w:val="Normal"/>
    <w:uiPriority w:val="99"/>
    <w:rsid w:val="004F453F"/>
    <w:pPr>
      <w:ind w:left="360" w:hanging="360"/>
      <w:contextualSpacing/>
    </w:pPr>
    <w:rPr>
      <w:rFonts w:ascii="Cambria" w:eastAsia="Times New Roman" w:hAnsi="Cambria"/>
    </w:rPr>
  </w:style>
  <w:style w:type="paragraph" w:customStyle="1" w:styleId="Default">
    <w:name w:val="Default"/>
    <w:uiPriority w:val="99"/>
    <w:qFormat/>
    <w:rsid w:val="004F453F"/>
    <w:pPr>
      <w:widowControl w:val="0"/>
      <w:suppressAutoHyphens/>
    </w:pPr>
    <w:rPr>
      <w:rFonts w:eastAsia="SimSun" w:cs="Mangal"/>
      <w:kern w:val="1"/>
      <w:lang w:eastAsia="hi-IN" w:bidi="hi-IN"/>
    </w:rPr>
  </w:style>
  <w:style w:type="character" w:customStyle="1" w:styleId="passageresults">
    <w:name w:val="passageresults"/>
    <w:basedOn w:val="DefaultParagraphFont"/>
    <w:uiPriority w:val="99"/>
    <w:rsid w:val="004F453F"/>
  </w:style>
  <w:style w:type="paragraph" w:styleId="BodyText3">
    <w:name w:val="Body Text 3"/>
    <w:basedOn w:val="Normal"/>
    <w:link w:val="BodyText3Char"/>
    <w:uiPriority w:val="99"/>
    <w:rsid w:val="004F453F"/>
    <w:pPr>
      <w:spacing w:after="120"/>
    </w:pPr>
    <w:rPr>
      <w:rFonts w:ascii="Georgia" w:eastAsia="Cambria" w:hAnsi="Georgia"/>
      <w:sz w:val="16"/>
      <w:szCs w:val="16"/>
    </w:rPr>
  </w:style>
  <w:style w:type="character" w:customStyle="1" w:styleId="BodyText3Char">
    <w:name w:val="Body Text 3 Char"/>
    <w:basedOn w:val="DefaultParagraphFont"/>
    <w:link w:val="BodyText3"/>
    <w:uiPriority w:val="99"/>
    <w:rsid w:val="004F453F"/>
    <w:rPr>
      <w:rFonts w:ascii="Georgia" w:eastAsia="Cambria" w:hAnsi="Georgia" w:cs="Times New Roman"/>
      <w:sz w:val="16"/>
      <w:szCs w:val="16"/>
      <w:lang w:bidi="ar-SA"/>
    </w:rPr>
  </w:style>
  <w:style w:type="character" w:customStyle="1" w:styleId="MessageScripture">
    <w:name w:val="Message Scripture"/>
    <w:basedOn w:val="DefaultParagraphFont"/>
    <w:uiPriority w:val="99"/>
    <w:rsid w:val="004F453F"/>
    <w:rPr>
      <w:rFonts w:ascii="Arial" w:hAnsi="Arial"/>
      <w:b/>
      <w:i/>
      <w:sz w:val="20"/>
    </w:rPr>
  </w:style>
  <w:style w:type="paragraph" w:customStyle="1" w:styleId="text">
    <w:name w:val="text"/>
    <w:basedOn w:val="PlainText"/>
    <w:autoRedefine/>
    <w:uiPriority w:val="99"/>
    <w:rsid w:val="004F453F"/>
    <w:rPr>
      <w:rFonts w:ascii="Agency FB" w:hAnsi="Agency FB"/>
      <w:sz w:val="32"/>
      <w:szCs w:val="24"/>
    </w:rPr>
  </w:style>
  <w:style w:type="paragraph" w:styleId="PlainText">
    <w:name w:val="Plain Text"/>
    <w:basedOn w:val="Normal"/>
    <w:link w:val="PlainTextChar"/>
    <w:uiPriority w:val="99"/>
    <w:rsid w:val="004F453F"/>
    <w:rPr>
      <w:rFonts w:ascii="Courier" w:eastAsia="Times New Roman" w:hAnsi="Courier"/>
      <w:sz w:val="20"/>
      <w:szCs w:val="20"/>
    </w:rPr>
  </w:style>
  <w:style w:type="character" w:customStyle="1" w:styleId="PlainTextChar">
    <w:name w:val="Plain Text Char"/>
    <w:basedOn w:val="DefaultParagraphFont"/>
    <w:link w:val="PlainText"/>
    <w:uiPriority w:val="99"/>
    <w:rsid w:val="004F453F"/>
    <w:rPr>
      <w:rFonts w:ascii="Courier" w:eastAsia="Times New Roman" w:hAnsi="Courier" w:cs="Times New Roman"/>
      <w:sz w:val="20"/>
      <w:szCs w:val="20"/>
      <w:lang w:bidi="ar-SA"/>
    </w:rPr>
  </w:style>
  <w:style w:type="paragraph" w:customStyle="1" w:styleId="fn">
    <w:name w:val="fn"/>
    <w:basedOn w:val="Normal"/>
    <w:uiPriority w:val="99"/>
    <w:rsid w:val="007D5EC5"/>
    <w:pPr>
      <w:spacing w:before="144"/>
      <w:ind w:left="375"/>
    </w:pPr>
    <w:rPr>
      <w:rFonts w:ascii="Arial" w:eastAsia="Times New Roman" w:hAnsi="Arial" w:cs="Arial"/>
      <w:sz w:val="18"/>
      <w:szCs w:val="18"/>
    </w:rPr>
  </w:style>
  <w:style w:type="paragraph" w:styleId="List2">
    <w:name w:val="List 2"/>
    <w:basedOn w:val="Normal"/>
    <w:uiPriority w:val="99"/>
    <w:rsid w:val="00AF3322"/>
    <w:pPr>
      <w:spacing w:after="200"/>
      <w:ind w:left="720" w:hanging="360"/>
      <w:contextualSpacing/>
    </w:pPr>
    <w:rPr>
      <w:rFonts w:ascii="Cambria" w:eastAsia="Cambria" w:hAnsi="Cambria"/>
    </w:rPr>
  </w:style>
  <w:style w:type="paragraph" w:styleId="Date">
    <w:name w:val="Date"/>
    <w:basedOn w:val="Normal"/>
    <w:next w:val="Normal"/>
    <w:link w:val="DateChar"/>
    <w:uiPriority w:val="99"/>
    <w:rsid w:val="00AF3322"/>
    <w:pPr>
      <w:spacing w:after="200"/>
    </w:pPr>
    <w:rPr>
      <w:rFonts w:ascii="Cambria" w:eastAsia="Cambria" w:hAnsi="Cambria"/>
    </w:rPr>
  </w:style>
  <w:style w:type="character" w:customStyle="1" w:styleId="DateChar">
    <w:name w:val="Date Char"/>
    <w:basedOn w:val="DefaultParagraphFont"/>
    <w:link w:val="Date"/>
    <w:uiPriority w:val="99"/>
    <w:rsid w:val="00AF3322"/>
    <w:rPr>
      <w:rFonts w:ascii="Cambria" w:eastAsia="Cambria" w:hAnsi="Cambria" w:cs="Times New Roman"/>
      <w:sz w:val="24"/>
      <w:szCs w:val="24"/>
      <w:lang w:bidi="ar-SA"/>
    </w:rPr>
  </w:style>
  <w:style w:type="paragraph" w:styleId="ListBullet2">
    <w:name w:val="List Bullet 2"/>
    <w:basedOn w:val="Normal"/>
    <w:uiPriority w:val="99"/>
    <w:rsid w:val="00AF3322"/>
    <w:pPr>
      <w:numPr>
        <w:numId w:val="2"/>
      </w:numPr>
      <w:spacing w:after="200"/>
      <w:contextualSpacing/>
    </w:pPr>
    <w:rPr>
      <w:rFonts w:ascii="Cambria" w:eastAsia="Cambria" w:hAnsi="Cambria"/>
    </w:rPr>
  </w:style>
  <w:style w:type="paragraph" w:styleId="NormalIndent">
    <w:name w:val="Normal Indent"/>
    <w:basedOn w:val="Normal"/>
    <w:uiPriority w:val="99"/>
    <w:rsid w:val="00AF3322"/>
    <w:pPr>
      <w:spacing w:after="200"/>
      <w:ind w:left="720"/>
    </w:pPr>
    <w:rPr>
      <w:rFonts w:ascii="Cambria" w:eastAsia="Cambria" w:hAnsi="Cambria"/>
    </w:rPr>
  </w:style>
  <w:style w:type="character" w:styleId="CommentReference">
    <w:name w:val="annotation reference"/>
    <w:basedOn w:val="DefaultParagraphFont"/>
    <w:uiPriority w:val="99"/>
    <w:unhideWhenUsed/>
    <w:rsid w:val="00AF3322"/>
    <w:rPr>
      <w:sz w:val="16"/>
      <w:szCs w:val="16"/>
    </w:rPr>
  </w:style>
  <w:style w:type="paragraph" w:styleId="CommentText">
    <w:name w:val="annotation text"/>
    <w:basedOn w:val="Normal"/>
    <w:link w:val="CommentTextChar"/>
    <w:uiPriority w:val="99"/>
    <w:unhideWhenUsed/>
    <w:rsid w:val="00AF3322"/>
    <w:pPr>
      <w:spacing w:after="200"/>
    </w:pPr>
    <w:rPr>
      <w:rFonts w:ascii="Georgia" w:eastAsia="Cambria" w:hAnsi="Georgia"/>
      <w:sz w:val="20"/>
      <w:szCs w:val="20"/>
    </w:rPr>
  </w:style>
  <w:style w:type="character" w:customStyle="1" w:styleId="CommentTextChar">
    <w:name w:val="Comment Text Char"/>
    <w:basedOn w:val="DefaultParagraphFont"/>
    <w:link w:val="CommentText"/>
    <w:uiPriority w:val="99"/>
    <w:rsid w:val="00AF3322"/>
    <w:rPr>
      <w:rFonts w:ascii="Georgia" w:eastAsia="Cambria" w:hAnsi="Georgia" w:cs="Times New Roman"/>
      <w:sz w:val="20"/>
      <w:szCs w:val="20"/>
      <w:lang w:bidi="ar-SA"/>
    </w:rPr>
  </w:style>
  <w:style w:type="paragraph" w:styleId="CommentSubject">
    <w:name w:val="annotation subject"/>
    <w:basedOn w:val="CommentText"/>
    <w:next w:val="CommentText"/>
    <w:link w:val="CommentSubjectChar"/>
    <w:uiPriority w:val="99"/>
    <w:semiHidden/>
    <w:unhideWhenUsed/>
    <w:rsid w:val="00AF3322"/>
    <w:rPr>
      <w:b/>
      <w:bCs/>
    </w:rPr>
  </w:style>
  <w:style w:type="character" w:customStyle="1" w:styleId="CommentSubjectChar">
    <w:name w:val="Comment Subject Char"/>
    <w:basedOn w:val="CommentTextChar"/>
    <w:link w:val="CommentSubject"/>
    <w:uiPriority w:val="99"/>
    <w:semiHidden/>
    <w:rsid w:val="00AF3322"/>
    <w:rPr>
      <w:rFonts w:ascii="Georgia" w:eastAsia="Cambria" w:hAnsi="Georgia" w:cs="Times New Roman"/>
      <w:b/>
      <w:bCs/>
      <w:sz w:val="20"/>
      <w:szCs w:val="20"/>
      <w:lang w:bidi="ar-SA"/>
    </w:rPr>
  </w:style>
  <w:style w:type="paragraph" w:styleId="Revision">
    <w:name w:val="Revision"/>
    <w:hidden/>
    <w:uiPriority w:val="99"/>
    <w:semiHidden/>
    <w:rsid w:val="00AF3322"/>
    <w:rPr>
      <w:rFonts w:ascii="Georgia" w:eastAsia="Cambria" w:hAnsi="Georgia"/>
      <w:sz w:val="28"/>
    </w:rPr>
  </w:style>
  <w:style w:type="character" w:customStyle="1" w:styleId="lrdctph">
    <w:name w:val="lr_dct_ph"/>
    <w:basedOn w:val="DefaultParagraphFont"/>
    <w:rsid w:val="00AF3322"/>
  </w:style>
  <w:style w:type="paragraph" w:customStyle="1" w:styleId="Heading">
    <w:name w:val="Heading"/>
    <w:basedOn w:val="Default"/>
    <w:next w:val="Textbody"/>
    <w:rsid w:val="00FB0863"/>
    <w:pPr>
      <w:keepNext/>
      <w:spacing w:before="240" w:after="120"/>
    </w:pPr>
    <w:rPr>
      <w:rFonts w:ascii="Arial" w:eastAsia="Microsoft YaHei" w:hAnsi="Arial"/>
      <w:sz w:val="28"/>
      <w:szCs w:val="28"/>
    </w:rPr>
  </w:style>
  <w:style w:type="paragraph" w:customStyle="1" w:styleId="Textbody">
    <w:name w:val="Text body"/>
    <w:basedOn w:val="Default"/>
    <w:rsid w:val="00FB0863"/>
    <w:pPr>
      <w:spacing w:after="120"/>
    </w:pPr>
  </w:style>
  <w:style w:type="paragraph" w:styleId="Caption">
    <w:name w:val="caption"/>
    <w:basedOn w:val="Default"/>
    <w:qFormat/>
    <w:rsid w:val="00FB0863"/>
    <w:pPr>
      <w:suppressLineNumbers/>
      <w:spacing w:before="120" w:after="120"/>
    </w:pPr>
    <w:rPr>
      <w:i/>
      <w:iCs/>
    </w:rPr>
  </w:style>
  <w:style w:type="paragraph" w:customStyle="1" w:styleId="Index">
    <w:name w:val="Index"/>
    <w:basedOn w:val="Default"/>
    <w:rsid w:val="00FB0863"/>
    <w:pPr>
      <w:suppressLineNumbers/>
    </w:pPr>
  </w:style>
  <w:style w:type="paragraph" w:customStyle="1" w:styleId="Body">
    <w:name w:val="Body"/>
    <w:rsid w:val="00FB0863"/>
    <w:rPr>
      <w:rFonts w:ascii="Helvetica" w:eastAsia="ヒラギノ角ゴ Pro W3" w:hAnsi="Helvetica"/>
      <w:color w:val="000000"/>
      <w:szCs w:val="20"/>
    </w:rPr>
  </w:style>
  <w:style w:type="paragraph" w:styleId="List4">
    <w:name w:val="List 4"/>
    <w:basedOn w:val="Normal"/>
    <w:uiPriority w:val="99"/>
    <w:unhideWhenUsed/>
    <w:rsid w:val="00FB0863"/>
    <w:pPr>
      <w:spacing w:after="200"/>
      <w:ind w:left="1440" w:hanging="360"/>
      <w:contextualSpacing/>
    </w:pPr>
    <w:rPr>
      <w:rFonts w:ascii="Georgia" w:eastAsia="Cambria" w:hAnsi="Georgia"/>
      <w:sz w:val="28"/>
    </w:rPr>
  </w:style>
  <w:style w:type="paragraph" w:styleId="ListBullet3">
    <w:name w:val="List Bullet 3"/>
    <w:basedOn w:val="Normal"/>
    <w:uiPriority w:val="99"/>
    <w:unhideWhenUsed/>
    <w:rsid w:val="00FB0863"/>
    <w:pPr>
      <w:tabs>
        <w:tab w:val="num" w:pos="720"/>
      </w:tabs>
      <w:spacing w:after="200"/>
      <w:ind w:left="720" w:hanging="720"/>
      <w:contextualSpacing/>
    </w:pPr>
    <w:rPr>
      <w:rFonts w:ascii="Georgia" w:eastAsia="Cambria" w:hAnsi="Georgia"/>
      <w:sz w:val="28"/>
    </w:rPr>
  </w:style>
  <w:style w:type="paragraph" w:styleId="ListContinue2">
    <w:name w:val="List Continue 2"/>
    <w:basedOn w:val="Normal"/>
    <w:uiPriority w:val="99"/>
    <w:unhideWhenUsed/>
    <w:rsid w:val="00FB0863"/>
    <w:pPr>
      <w:spacing w:after="120"/>
      <w:ind w:left="720"/>
      <w:contextualSpacing/>
    </w:pPr>
    <w:rPr>
      <w:rFonts w:ascii="Georgia" w:eastAsia="Cambria" w:hAnsi="Georgia"/>
      <w:sz w:val="28"/>
    </w:rPr>
  </w:style>
  <w:style w:type="paragraph" w:styleId="ListContinue4">
    <w:name w:val="List Continue 4"/>
    <w:basedOn w:val="Normal"/>
    <w:uiPriority w:val="99"/>
    <w:unhideWhenUsed/>
    <w:rsid w:val="00FB0863"/>
    <w:pPr>
      <w:spacing w:after="120"/>
      <w:ind w:left="1440"/>
      <w:contextualSpacing/>
    </w:pPr>
    <w:rPr>
      <w:rFonts w:ascii="Georgia" w:eastAsia="Cambria" w:hAnsi="Georgia"/>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Times New Roman">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BIYh7Fpt5ZAcc7hfhS6mIxYW6A==">CgMxLjA4AHIhMWF6QUUtZUhoSkR4OUdZVm1qV1E4WUVBTVFOaHdqUlNO</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Pages>
  <Words>350</Words>
  <Characters>1995</Characters>
  <Application>Microsoft Office Word</Application>
  <DocSecurity>4</DocSecurity>
  <Lines>16</Lines>
  <Paragraphs>4</Paragraphs>
  <ScaleCrop>false</ScaleCrop>
  <Company/>
  <LinksUpToDate>false</LinksUpToDate>
  <CharactersWithSpaces>2341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Bill</dc:creator>
  <cp:lastModifiedBy>Disciples Receptionist</cp:lastModifiedBy>
  <cp:revision>2</cp:revision>
  <dcterms:created xsi:type="dcterms:W3CDTF">2024-05-14T19:12:00Z</dcterms:created>
  <dcterms:modified xsi:type="dcterms:W3CDTF">2024-05-14T19:12:00Z</dcterms:modified>
</cp:coreProperties>
</file>