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23E8F" w14:textId="77777777" w:rsidR="00C71EC3" w:rsidRPr="00AD7F68" w:rsidRDefault="00C71EC3" w:rsidP="00C71EC3">
      <w:pPr>
        <w:autoSpaceDE w:val="0"/>
        <w:autoSpaceDN w:val="0"/>
        <w:adjustRightInd w:val="0"/>
        <w:spacing w:after="60"/>
        <w:jc w:val="center"/>
        <w:rPr>
          <w:rFonts w:ascii="Arial" w:hAnsi="Arial" w:cs="Arial"/>
          <w:b/>
          <w:bCs/>
          <w:color w:val="000000"/>
          <w:sz w:val="20"/>
          <w:szCs w:val="20"/>
        </w:rPr>
      </w:pPr>
      <w:r w:rsidRPr="00AD7F68">
        <w:rPr>
          <w:rFonts w:ascii="Arial" w:hAnsi="Arial" w:cs="Arial"/>
          <w:b/>
          <w:bCs/>
          <w:color w:val="000000"/>
          <w:sz w:val="20"/>
          <w:szCs w:val="20"/>
        </w:rPr>
        <w:t>Q64. Christ Jesus’ body died on the cross, but did He remain dead?</w:t>
      </w:r>
    </w:p>
    <w:p w14:paraId="0516CB52" w14:textId="77777777" w:rsidR="00C71EC3" w:rsidRPr="00AD7F68" w:rsidRDefault="00C71EC3" w:rsidP="00C71EC3">
      <w:pPr>
        <w:autoSpaceDE w:val="0"/>
        <w:autoSpaceDN w:val="0"/>
        <w:adjustRightInd w:val="0"/>
        <w:spacing w:after="60"/>
        <w:jc w:val="center"/>
        <w:rPr>
          <w:rFonts w:ascii="Arial" w:hAnsi="Arial" w:cs="Arial"/>
          <w:color w:val="000000"/>
          <w:sz w:val="20"/>
          <w:szCs w:val="20"/>
        </w:rPr>
      </w:pPr>
      <w:r w:rsidRPr="00AD7F68">
        <w:rPr>
          <w:rFonts w:ascii="Arial" w:hAnsi="Arial" w:cs="Arial"/>
          <w:color w:val="000000"/>
          <w:sz w:val="20"/>
          <w:szCs w:val="20"/>
        </w:rPr>
        <w:t xml:space="preserve">No. On the third day, Christ rose physically from the grave! </w:t>
      </w:r>
    </w:p>
    <w:p w14:paraId="5682B452" w14:textId="77777777" w:rsidR="00C71EC3" w:rsidRPr="00AD7F68" w:rsidRDefault="00C71EC3" w:rsidP="00C71EC3">
      <w:pPr>
        <w:spacing w:after="0"/>
        <w:rPr>
          <w:rFonts w:ascii="Arial" w:hAnsi="Arial" w:cs="Arial"/>
          <w:sz w:val="20"/>
          <w:szCs w:val="20"/>
        </w:rPr>
      </w:pPr>
    </w:p>
    <w:p w14:paraId="6F4C9C15" w14:textId="77777777" w:rsidR="00C71EC3" w:rsidRPr="008B3A94" w:rsidRDefault="00C71EC3" w:rsidP="00C71EC3">
      <w:pPr>
        <w:spacing w:after="0"/>
        <w:rPr>
          <w:rFonts w:ascii="Arial" w:hAnsi="Arial" w:cs="Arial"/>
          <w:b/>
          <w:sz w:val="20"/>
          <w:szCs w:val="20"/>
          <w:u w:val="single"/>
        </w:rPr>
      </w:pPr>
      <w:r w:rsidRPr="008B3A94">
        <w:rPr>
          <w:rFonts w:ascii="Arial" w:hAnsi="Arial" w:cs="Arial"/>
          <w:sz w:val="20"/>
          <w:szCs w:val="20"/>
          <w:u w:val="single"/>
        </w:rPr>
        <w:t>1</w:t>
      </w:r>
      <w:r w:rsidRPr="008B3A94">
        <w:rPr>
          <w:rFonts w:ascii="Arial" w:hAnsi="Arial" w:cs="Arial"/>
          <w:b/>
          <w:sz w:val="20"/>
          <w:szCs w:val="20"/>
          <w:u w:val="single"/>
        </w:rPr>
        <w:t>. What aspect of the evidence of the resurrection of Jesus is most convincing to you and why?</w:t>
      </w:r>
    </w:p>
    <w:p w14:paraId="690CB9DA" w14:textId="77777777" w:rsidR="00C71EC3" w:rsidRPr="00AD7F68" w:rsidRDefault="00C71EC3" w:rsidP="00C71EC3">
      <w:pPr>
        <w:spacing w:after="0"/>
        <w:jc w:val="center"/>
        <w:rPr>
          <w:rFonts w:ascii="Arial" w:hAnsi="Arial" w:cs="Arial"/>
          <w:sz w:val="20"/>
          <w:szCs w:val="20"/>
        </w:rPr>
      </w:pPr>
    </w:p>
    <w:p w14:paraId="2842D383" w14:textId="77777777" w:rsidR="00C71EC3" w:rsidRPr="00AD7F68" w:rsidRDefault="00C71EC3" w:rsidP="00C71EC3">
      <w:pPr>
        <w:pStyle w:val="ListParagraph"/>
        <w:numPr>
          <w:ilvl w:val="0"/>
          <w:numId w:val="19"/>
        </w:numPr>
        <w:spacing w:after="0" w:line="240" w:lineRule="auto"/>
        <w:rPr>
          <w:rFonts w:ascii="Arial" w:hAnsi="Arial" w:cs="Arial"/>
          <w:sz w:val="20"/>
          <w:szCs w:val="20"/>
        </w:rPr>
      </w:pPr>
      <w:r w:rsidRPr="00AD7F68">
        <w:rPr>
          <w:rFonts w:ascii="Arial" w:hAnsi="Arial" w:cs="Arial"/>
          <w:sz w:val="20"/>
          <w:szCs w:val="20"/>
        </w:rPr>
        <w:t xml:space="preserve">The Guards </w:t>
      </w:r>
    </w:p>
    <w:p w14:paraId="26B910F9" w14:textId="77777777" w:rsidR="00C71EC3" w:rsidRPr="00AD7F68" w:rsidRDefault="00C71EC3" w:rsidP="00C71EC3">
      <w:pPr>
        <w:pStyle w:val="ListParagraph"/>
        <w:widowControl w:val="0"/>
        <w:numPr>
          <w:ilvl w:val="0"/>
          <w:numId w:val="19"/>
        </w:numPr>
        <w:autoSpaceDE w:val="0"/>
        <w:autoSpaceDN w:val="0"/>
        <w:adjustRightInd w:val="0"/>
        <w:spacing w:after="0" w:line="240" w:lineRule="auto"/>
        <w:rPr>
          <w:rFonts w:ascii="Arial" w:hAnsi="Arial" w:cs="Arial"/>
          <w:sz w:val="20"/>
          <w:szCs w:val="20"/>
        </w:rPr>
      </w:pPr>
      <w:r w:rsidRPr="00AD7F68">
        <w:rPr>
          <w:rFonts w:ascii="Arial" w:hAnsi="Arial" w:cs="Arial"/>
          <w:sz w:val="20"/>
          <w:szCs w:val="20"/>
        </w:rPr>
        <w:t>The Huge Stone</w:t>
      </w:r>
    </w:p>
    <w:p w14:paraId="24CCE5C5" w14:textId="77777777" w:rsidR="00C71EC3" w:rsidRPr="00AD7F68" w:rsidRDefault="00C71EC3" w:rsidP="00C71EC3">
      <w:pPr>
        <w:pStyle w:val="ListParagraph"/>
        <w:widowControl w:val="0"/>
        <w:numPr>
          <w:ilvl w:val="0"/>
          <w:numId w:val="19"/>
        </w:numPr>
        <w:autoSpaceDE w:val="0"/>
        <w:autoSpaceDN w:val="0"/>
        <w:adjustRightInd w:val="0"/>
        <w:spacing w:after="0" w:line="240" w:lineRule="auto"/>
        <w:rPr>
          <w:rFonts w:ascii="Arial" w:hAnsi="Arial" w:cs="Arial"/>
          <w:sz w:val="20"/>
          <w:szCs w:val="20"/>
        </w:rPr>
      </w:pPr>
      <w:r w:rsidRPr="00AD7F68">
        <w:rPr>
          <w:rFonts w:ascii="Arial" w:hAnsi="Arial" w:cs="Arial"/>
          <w:sz w:val="20"/>
          <w:szCs w:val="20"/>
        </w:rPr>
        <w:t>The Transformation of the Disciples (the Eye Witnesses)</w:t>
      </w:r>
    </w:p>
    <w:p w14:paraId="63976AB7" w14:textId="77777777" w:rsidR="00C71EC3" w:rsidRPr="00AD7F68" w:rsidRDefault="00C71EC3" w:rsidP="00C71EC3">
      <w:pPr>
        <w:pStyle w:val="ListParagraph"/>
        <w:widowControl w:val="0"/>
        <w:numPr>
          <w:ilvl w:val="0"/>
          <w:numId w:val="19"/>
        </w:numPr>
        <w:autoSpaceDE w:val="0"/>
        <w:autoSpaceDN w:val="0"/>
        <w:adjustRightInd w:val="0"/>
        <w:spacing w:after="0" w:line="240" w:lineRule="auto"/>
        <w:rPr>
          <w:rFonts w:ascii="Arial" w:hAnsi="Arial" w:cs="Arial"/>
          <w:sz w:val="20"/>
          <w:szCs w:val="20"/>
        </w:rPr>
      </w:pPr>
      <w:r w:rsidRPr="00AD7F68">
        <w:rPr>
          <w:rFonts w:ascii="Arial" w:hAnsi="Arial" w:cs="Arial"/>
          <w:sz w:val="20"/>
          <w:szCs w:val="20"/>
        </w:rPr>
        <w:t>The Tomb Was Not Enshrined</w:t>
      </w:r>
    </w:p>
    <w:p w14:paraId="42E5D881" w14:textId="77777777" w:rsidR="00C71EC3" w:rsidRPr="00AD7F68" w:rsidRDefault="00C71EC3" w:rsidP="00C71EC3">
      <w:pPr>
        <w:autoSpaceDE w:val="0"/>
        <w:autoSpaceDN w:val="0"/>
        <w:adjustRightInd w:val="0"/>
        <w:spacing w:after="0"/>
        <w:rPr>
          <w:rFonts w:ascii="Arial" w:hAnsi="Arial" w:cs="Arial"/>
          <w:b/>
          <w:bCs/>
          <w:sz w:val="20"/>
          <w:szCs w:val="20"/>
        </w:rPr>
      </w:pPr>
    </w:p>
    <w:p w14:paraId="06AFA788" w14:textId="77777777" w:rsidR="00C71EC3" w:rsidRPr="00AD7F68" w:rsidRDefault="00C71EC3" w:rsidP="00C71EC3">
      <w:pPr>
        <w:autoSpaceDE w:val="0"/>
        <w:autoSpaceDN w:val="0"/>
        <w:adjustRightInd w:val="0"/>
        <w:spacing w:after="60"/>
        <w:jc w:val="center"/>
        <w:rPr>
          <w:rFonts w:ascii="Arial" w:hAnsi="Arial" w:cs="Arial"/>
          <w:b/>
          <w:bCs/>
          <w:color w:val="000000"/>
          <w:sz w:val="20"/>
          <w:szCs w:val="20"/>
        </w:rPr>
      </w:pPr>
      <w:r w:rsidRPr="00AD7F68">
        <w:rPr>
          <w:rFonts w:ascii="Arial" w:hAnsi="Arial" w:cs="Arial"/>
          <w:b/>
          <w:bCs/>
          <w:color w:val="000000"/>
          <w:sz w:val="20"/>
          <w:szCs w:val="20"/>
        </w:rPr>
        <w:t>Q65. Why is it important that Jesus rose from the grave?</w:t>
      </w:r>
    </w:p>
    <w:p w14:paraId="1BBAB7A4" w14:textId="77777777" w:rsidR="00C71EC3" w:rsidRPr="00AD7F68" w:rsidRDefault="00C71EC3" w:rsidP="00C71EC3">
      <w:pPr>
        <w:autoSpaceDE w:val="0"/>
        <w:autoSpaceDN w:val="0"/>
        <w:adjustRightInd w:val="0"/>
        <w:spacing w:after="60"/>
        <w:jc w:val="center"/>
        <w:rPr>
          <w:rFonts w:ascii="Arial" w:hAnsi="Arial" w:cs="Arial"/>
          <w:color w:val="000000"/>
          <w:sz w:val="20"/>
          <w:szCs w:val="20"/>
        </w:rPr>
      </w:pPr>
      <w:r w:rsidRPr="00AD7F68">
        <w:rPr>
          <w:rFonts w:ascii="Arial" w:hAnsi="Arial" w:cs="Arial"/>
          <w:color w:val="000000"/>
          <w:sz w:val="20"/>
          <w:szCs w:val="20"/>
        </w:rPr>
        <w:t>All authority for salvation is granted to Jesus in His resurrection. Without His resurrection, faith in Christ would be useless—no one would be redeemed from sin.</w:t>
      </w:r>
    </w:p>
    <w:p w14:paraId="6523E0FF" w14:textId="77777777" w:rsidR="00C71EC3" w:rsidRDefault="00C71EC3" w:rsidP="00C71EC3">
      <w:pPr>
        <w:spacing w:after="0"/>
        <w:rPr>
          <w:rFonts w:ascii="Arial" w:hAnsi="Arial" w:cs="Arial"/>
          <w:sz w:val="20"/>
          <w:szCs w:val="20"/>
          <w:u w:val="single"/>
        </w:rPr>
      </w:pPr>
    </w:p>
    <w:p w14:paraId="527758E6" w14:textId="77777777" w:rsidR="008B3A94" w:rsidRDefault="008B3A94" w:rsidP="00C71EC3">
      <w:pPr>
        <w:spacing w:after="0"/>
        <w:rPr>
          <w:rFonts w:ascii="Arial" w:hAnsi="Arial" w:cs="Arial"/>
          <w:sz w:val="20"/>
          <w:szCs w:val="20"/>
          <w:u w:val="single"/>
        </w:rPr>
      </w:pPr>
    </w:p>
    <w:p w14:paraId="03550C82" w14:textId="77777777" w:rsidR="008B3A94" w:rsidRDefault="008B3A94" w:rsidP="00C71EC3">
      <w:pPr>
        <w:spacing w:after="0"/>
        <w:rPr>
          <w:rFonts w:ascii="Arial" w:hAnsi="Arial" w:cs="Arial"/>
          <w:sz w:val="20"/>
          <w:szCs w:val="20"/>
          <w:u w:val="single"/>
        </w:rPr>
      </w:pPr>
    </w:p>
    <w:p w14:paraId="17A83492" w14:textId="77777777" w:rsidR="008B3A94" w:rsidRPr="00AD7F68" w:rsidRDefault="008B3A94" w:rsidP="00C71EC3">
      <w:pPr>
        <w:spacing w:after="0"/>
        <w:rPr>
          <w:rFonts w:ascii="Arial" w:hAnsi="Arial" w:cs="Arial"/>
          <w:sz w:val="20"/>
          <w:szCs w:val="20"/>
          <w:u w:val="single"/>
        </w:rPr>
      </w:pPr>
    </w:p>
    <w:p w14:paraId="2C7B8F59" w14:textId="77777777" w:rsidR="00C71EC3" w:rsidRPr="008B3A94" w:rsidRDefault="00C71EC3" w:rsidP="00C71EC3">
      <w:pPr>
        <w:spacing w:after="0"/>
        <w:rPr>
          <w:rFonts w:ascii="Arial" w:hAnsi="Arial" w:cs="Arial"/>
          <w:sz w:val="20"/>
          <w:szCs w:val="20"/>
          <w:u w:val="single"/>
        </w:rPr>
      </w:pPr>
      <w:r w:rsidRPr="008B3A94">
        <w:rPr>
          <w:rFonts w:ascii="Arial" w:hAnsi="Arial" w:cs="Arial"/>
          <w:sz w:val="20"/>
          <w:szCs w:val="20"/>
          <w:u w:val="single"/>
        </w:rPr>
        <w:t xml:space="preserve">2. Our new birth (regeneration) is grounded in the resurrection of Jesus Christ. </w:t>
      </w:r>
    </w:p>
    <w:p w14:paraId="1B3714B6" w14:textId="77777777" w:rsidR="00C71EC3" w:rsidRPr="00AD7F68" w:rsidRDefault="00C71EC3" w:rsidP="00C71EC3">
      <w:pPr>
        <w:spacing w:after="0"/>
        <w:rPr>
          <w:rFonts w:ascii="Arial" w:hAnsi="Arial" w:cs="Arial"/>
          <w:sz w:val="20"/>
          <w:szCs w:val="20"/>
        </w:rPr>
      </w:pPr>
      <w:r w:rsidRPr="00AD7F68">
        <w:rPr>
          <w:rFonts w:ascii="Arial" w:hAnsi="Arial" w:cs="Arial"/>
          <w:sz w:val="20"/>
          <w:szCs w:val="20"/>
        </w:rPr>
        <w:t xml:space="preserve">Read: 1 Peter 1:3 and Ephesians 2:5-6. </w:t>
      </w:r>
    </w:p>
    <w:p w14:paraId="2B22599E" w14:textId="77777777" w:rsidR="00C71EC3" w:rsidRPr="00AD7F68" w:rsidRDefault="00C71EC3" w:rsidP="00C71EC3">
      <w:pPr>
        <w:spacing w:after="0"/>
        <w:rPr>
          <w:rFonts w:ascii="Arial" w:hAnsi="Arial" w:cs="Arial"/>
          <w:sz w:val="20"/>
          <w:szCs w:val="20"/>
        </w:rPr>
      </w:pPr>
    </w:p>
    <w:p w14:paraId="5FD4D185" w14:textId="77777777" w:rsidR="00C71EC3" w:rsidRPr="00AD7F68" w:rsidRDefault="00C71EC3" w:rsidP="00C71EC3">
      <w:pPr>
        <w:spacing w:after="0"/>
        <w:rPr>
          <w:rFonts w:ascii="Arial" w:hAnsi="Arial" w:cs="Arial"/>
          <w:sz w:val="20"/>
          <w:szCs w:val="20"/>
        </w:rPr>
      </w:pPr>
      <w:r w:rsidRPr="00AD7F68">
        <w:rPr>
          <w:rFonts w:ascii="Arial" w:hAnsi="Arial" w:cs="Arial"/>
          <w:sz w:val="20"/>
          <w:szCs w:val="20"/>
        </w:rPr>
        <w:t xml:space="preserve">If Jesus didn’t raise from the dead, then no one else would be reborn. </w:t>
      </w:r>
    </w:p>
    <w:p w14:paraId="0276D454" w14:textId="77777777" w:rsidR="00C71EC3" w:rsidRPr="00AD7F68" w:rsidRDefault="00C71EC3" w:rsidP="00C71EC3">
      <w:pPr>
        <w:spacing w:after="0"/>
        <w:rPr>
          <w:rFonts w:ascii="Arial" w:hAnsi="Arial" w:cs="Arial"/>
          <w:b/>
          <w:sz w:val="20"/>
          <w:szCs w:val="20"/>
        </w:rPr>
      </w:pPr>
      <w:r w:rsidRPr="00AD7F68">
        <w:rPr>
          <w:rFonts w:ascii="Arial" w:hAnsi="Arial" w:cs="Arial"/>
          <w:b/>
          <w:sz w:val="20"/>
          <w:szCs w:val="20"/>
        </w:rPr>
        <w:t xml:space="preserve">Talk about the weight of the resurrection in light of this truth. </w:t>
      </w:r>
    </w:p>
    <w:p w14:paraId="23BC5B68" w14:textId="77777777" w:rsidR="00C71EC3" w:rsidRDefault="00C71EC3" w:rsidP="00C71EC3">
      <w:pPr>
        <w:spacing w:after="0"/>
        <w:rPr>
          <w:rFonts w:ascii="Arial" w:hAnsi="Arial" w:cs="Arial"/>
          <w:sz w:val="20"/>
          <w:szCs w:val="20"/>
        </w:rPr>
      </w:pPr>
    </w:p>
    <w:p w14:paraId="2F1AD421" w14:textId="77777777" w:rsidR="008B3A94" w:rsidRDefault="008B3A94" w:rsidP="00C71EC3">
      <w:pPr>
        <w:spacing w:after="0"/>
        <w:rPr>
          <w:rFonts w:ascii="Arial" w:hAnsi="Arial" w:cs="Arial"/>
          <w:sz w:val="20"/>
          <w:szCs w:val="20"/>
        </w:rPr>
      </w:pPr>
    </w:p>
    <w:p w14:paraId="0A5CD512" w14:textId="77777777" w:rsidR="008B3A94" w:rsidRPr="00AD7F68" w:rsidRDefault="008B3A94" w:rsidP="00C71EC3">
      <w:pPr>
        <w:spacing w:after="0"/>
        <w:rPr>
          <w:rFonts w:ascii="Arial" w:hAnsi="Arial" w:cs="Arial"/>
          <w:sz w:val="20"/>
          <w:szCs w:val="20"/>
        </w:rPr>
      </w:pPr>
    </w:p>
    <w:p w14:paraId="250EFDC9" w14:textId="7FE28E71" w:rsidR="008B3A94" w:rsidRPr="008B3A94" w:rsidRDefault="00C71EC3" w:rsidP="00C71EC3">
      <w:pPr>
        <w:spacing w:after="0"/>
        <w:rPr>
          <w:rFonts w:ascii="Arial" w:hAnsi="Arial" w:cs="Arial"/>
          <w:bCs/>
          <w:sz w:val="20"/>
          <w:szCs w:val="20"/>
          <w:u w:val="single"/>
        </w:rPr>
      </w:pPr>
      <w:r w:rsidRPr="008B3A94">
        <w:rPr>
          <w:rFonts w:ascii="Arial" w:hAnsi="Arial" w:cs="Arial"/>
          <w:bCs/>
          <w:sz w:val="20"/>
          <w:szCs w:val="20"/>
          <w:u w:val="single"/>
        </w:rPr>
        <w:t xml:space="preserve">3. Our belief and justification are grounded in the resurrection of Christ. </w:t>
      </w:r>
    </w:p>
    <w:p w14:paraId="2C0070BD" w14:textId="77777777" w:rsidR="00C71EC3" w:rsidRPr="00AD7F68" w:rsidRDefault="00C71EC3" w:rsidP="00C71EC3">
      <w:pPr>
        <w:spacing w:after="0"/>
        <w:rPr>
          <w:rFonts w:ascii="Arial" w:hAnsi="Arial" w:cs="Arial"/>
          <w:sz w:val="20"/>
          <w:szCs w:val="20"/>
        </w:rPr>
      </w:pPr>
      <w:r w:rsidRPr="00AD7F68">
        <w:rPr>
          <w:rFonts w:ascii="Arial" w:hAnsi="Arial" w:cs="Arial"/>
          <w:sz w:val="20"/>
          <w:szCs w:val="20"/>
        </w:rPr>
        <w:t xml:space="preserve">If Christ was not justified on our behalf, we cannot be justified. </w:t>
      </w:r>
    </w:p>
    <w:p w14:paraId="76824D76" w14:textId="77777777" w:rsidR="008B3A94" w:rsidRDefault="008B3A94" w:rsidP="00C71EC3">
      <w:pPr>
        <w:spacing w:after="0"/>
        <w:rPr>
          <w:rFonts w:ascii="Arial" w:hAnsi="Arial" w:cs="Arial"/>
          <w:b/>
          <w:sz w:val="20"/>
          <w:szCs w:val="20"/>
        </w:rPr>
      </w:pPr>
    </w:p>
    <w:p w14:paraId="27F1BE28" w14:textId="6AAC7E9D" w:rsidR="00C71EC3" w:rsidRPr="00AD7F68" w:rsidRDefault="00C71EC3" w:rsidP="00C71EC3">
      <w:pPr>
        <w:spacing w:after="0"/>
        <w:rPr>
          <w:rFonts w:ascii="Arial" w:hAnsi="Arial" w:cs="Arial"/>
          <w:b/>
          <w:sz w:val="20"/>
          <w:szCs w:val="20"/>
        </w:rPr>
      </w:pPr>
      <w:r w:rsidRPr="00AD7F68">
        <w:rPr>
          <w:rFonts w:ascii="Arial" w:hAnsi="Arial" w:cs="Arial"/>
          <w:b/>
          <w:sz w:val="20"/>
          <w:szCs w:val="20"/>
        </w:rPr>
        <w:t>Discuss the confidence you can have knowing that when you stand before God in the name of Jesus, you will indeed be declared justified. What difference does this (or should this) make in your daily life?</w:t>
      </w:r>
    </w:p>
    <w:p w14:paraId="41E6431E" w14:textId="77777777" w:rsidR="008B3A94" w:rsidRDefault="008B3A94" w:rsidP="00C71EC3">
      <w:pPr>
        <w:spacing w:after="0"/>
        <w:rPr>
          <w:rFonts w:ascii="Arial" w:hAnsi="Arial" w:cs="Arial"/>
          <w:sz w:val="20"/>
          <w:szCs w:val="20"/>
        </w:rPr>
      </w:pPr>
    </w:p>
    <w:p w14:paraId="3F48E601" w14:textId="77777777" w:rsidR="008B3A94" w:rsidRPr="00AD7F68" w:rsidRDefault="008B3A94" w:rsidP="00C71EC3">
      <w:pPr>
        <w:spacing w:after="0"/>
        <w:rPr>
          <w:rFonts w:ascii="Arial" w:hAnsi="Arial" w:cs="Arial"/>
          <w:sz w:val="20"/>
          <w:szCs w:val="20"/>
        </w:rPr>
      </w:pPr>
    </w:p>
    <w:p w14:paraId="509FA7A8" w14:textId="77777777" w:rsidR="00C71EC3" w:rsidRPr="008B3A94" w:rsidRDefault="00C71EC3" w:rsidP="00C71EC3">
      <w:pPr>
        <w:pStyle w:val="ListParagraph"/>
        <w:spacing w:after="0"/>
        <w:ind w:left="0"/>
        <w:rPr>
          <w:rFonts w:ascii="Arial" w:hAnsi="Arial" w:cs="Arial"/>
          <w:bCs/>
          <w:sz w:val="20"/>
          <w:szCs w:val="20"/>
          <w:u w:val="single"/>
        </w:rPr>
      </w:pPr>
      <w:r w:rsidRPr="008B3A94">
        <w:rPr>
          <w:rFonts w:ascii="Arial" w:hAnsi="Arial" w:cs="Arial"/>
          <w:bCs/>
          <w:sz w:val="20"/>
          <w:szCs w:val="20"/>
          <w:u w:val="single"/>
        </w:rPr>
        <w:t xml:space="preserve">4. Our sanctification is grounded in the resurrection of Christ. </w:t>
      </w:r>
    </w:p>
    <w:p w14:paraId="17EFA7FC" w14:textId="77777777" w:rsidR="00C71EC3" w:rsidRPr="00AD7F68" w:rsidRDefault="00C71EC3" w:rsidP="00C71EC3">
      <w:pPr>
        <w:spacing w:after="0"/>
        <w:rPr>
          <w:rFonts w:ascii="Arial" w:hAnsi="Arial" w:cs="Arial"/>
          <w:sz w:val="20"/>
          <w:szCs w:val="20"/>
        </w:rPr>
      </w:pPr>
      <w:r w:rsidRPr="00AD7F68">
        <w:rPr>
          <w:rFonts w:ascii="Arial" w:hAnsi="Arial" w:cs="Arial"/>
          <w:sz w:val="20"/>
          <w:szCs w:val="20"/>
        </w:rPr>
        <w:t xml:space="preserve">Read Romans 6:1-14. </w:t>
      </w:r>
    </w:p>
    <w:p w14:paraId="600C2864" w14:textId="77777777" w:rsidR="00C71EC3" w:rsidRPr="00AD7F68" w:rsidRDefault="00C71EC3" w:rsidP="00C71EC3">
      <w:pPr>
        <w:spacing w:after="0"/>
        <w:rPr>
          <w:rFonts w:ascii="Arial" w:hAnsi="Arial" w:cs="Arial"/>
          <w:sz w:val="20"/>
          <w:szCs w:val="20"/>
        </w:rPr>
      </w:pPr>
    </w:p>
    <w:p w14:paraId="4D7666DC" w14:textId="77777777" w:rsidR="00C71EC3" w:rsidRPr="00AD7F68" w:rsidRDefault="00C71EC3" w:rsidP="00C71EC3">
      <w:pPr>
        <w:spacing w:after="0"/>
        <w:rPr>
          <w:rFonts w:ascii="Arial" w:hAnsi="Arial" w:cs="Arial"/>
          <w:b/>
          <w:sz w:val="20"/>
          <w:szCs w:val="20"/>
        </w:rPr>
      </w:pPr>
      <w:r w:rsidRPr="00AD7F68">
        <w:rPr>
          <w:rFonts w:ascii="Arial" w:hAnsi="Arial" w:cs="Arial"/>
          <w:b/>
          <w:sz w:val="20"/>
          <w:szCs w:val="20"/>
        </w:rPr>
        <w:t xml:space="preserve">Brainstorm all of the practical applications that you see in this passage for our lives in Christ today. </w:t>
      </w:r>
    </w:p>
    <w:p w14:paraId="5254DA4A" w14:textId="77777777" w:rsidR="00C71EC3" w:rsidRPr="00AD7F68" w:rsidRDefault="00C71EC3" w:rsidP="00C71EC3">
      <w:pPr>
        <w:spacing w:after="0"/>
        <w:rPr>
          <w:rFonts w:ascii="Arial" w:hAnsi="Arial" w:cs="Arial"/>
          <w:sz w:val="20"/>
          <w:szCs w:val="20"/>
        </w:rPr>
      </w:pPr>
    </w:p>
    <w:p w14:paraId="1C4736F4" w14:textId="77777777" w:rsidR="00C71EC3" w:rsidRPr="00AD7F68" w:rsidRDefault="00C71EC3" w:rsidP="00C71EC3">
      <w:pPr>
        <w:spacing w:after="0"/>
        <w:rPr>
          <w:rFonts w:ascii="Arial" w:hAnsi="Arial" w:cs="Arial"/>
          <w:sz w:val="20"/>
          <w:szCs w:val="20"/>
        </w:rPr>
      </w:pPr>
      <w:r w:rsidRPr="00AD7F68">
        <w:rPr>
          <w:rFonts w:ascii="Arial" w:hAnsi="Arial" w:cs="Arial"/>
          <w:sz w:val="20"/>
          <w:szCs w:val="20"/>
        </w:rPr>
        <w:t xml:space="preserve">What does it look like for us to better live the resurrected life? </w:t>
      </w:r>
    </w:p>
    <w:p w14:paraId="731401F5" w14:textId="77777777" w:rsidR="00C71EC3" w:rsidRPr="00AD7F68" w:rsidRDefault="00C71EC3" w:rsidP="00C71EC3">
      <w:pPr>
        <w:spacing w:after="0"/>
        <w:rPr>
          <w:rFonts w:ascii="Arial" w:hAnsi="Arial" w:cs="Arial"/>
          <w:sz w:val="20"/>
          <w:szCs w:val="20"/>
        </w:rPr>
      </w:pPr>
    </w:p>
    <w:p w14:paraId="619C139B" w14:textId="77777777" w:rsidR="00C71EC3" w:rsidRPr="00AD7F68" w:rsidRDefault="00C71EC3" w:rsidP="00C71EC3">
      <w:pPr>
        <w:spacing w:after="0"/>
        <w:rPr>
          <w:rFonts w:ascii="Arial" w:hAnsi="Arial" w:cs="Arial"/>
          <w:sz w:val="20"/>
          <w:szCs w:val="20"/>
        </w:rPr>
      </w:pPr>
      <w:r w:rsidRPr="00AD7F68">
        <w:rPr>
          <w:rFonts w:ascii="Arial" w:hAnsi="Arial" w:cs="Arial"/>
          <w:sz w:val="20"/>
          <w:szCs w:val="20"/>
        </w:rPr>
        <w:t xml:space="preserve">Talk about ways you struggle with presenting your members to sin?   </w:t>
      </w:r>
    </w:p>
    <w:p w14:paraId="3BA90809" w14:textId="77777777" w:rsidR="00C71EC3" w:rsidRPr="00AD7F68" w:rsidRDefault="00C71EC3" w:rsidP="00C71EC3">
      <w:pPr>
        <w:spacing w:after="0"/>
        <w:rPr>
          <w:rFonts w:ascii="Arial" w:hAnsi="Arial" w:cs="Arial"/>
          <w:sz w:val="20"/>
          <w:szCs w:val="20"/>
        </w:rPr>
      </w:pPr>
    </w:p>
    <w:p w14:paraId="5EA61C3B" w14:textId="77777777" w:rsidR="00C71EC3" w:rsidRPr="00AD7F68" w:rsidRDefault="00C71EC3" w:rsidP="00C71EC3">
      <w:pPr>
        <w:spacing w:after="0"/>
        <w:rPr>
          <w:rFonts w:ascii="Arial" w:hAnsi="Arial" w:cs="Arial"/>
          <w:sz w:val="20"/>
          <w:szCs w:val="20"/>
        </w:rPr>
      </w:pPr>
      <w:r w:rsidRPr="00AD7F68">
        <w:rPr>
          <w:rFonts w:ascii="Arial" w:hAnsi="Arial" w:cs="Arial"/>
          <w:sz w:val="20"/>
          <w:szCs w:val="20"/>
        </w:rPr>
        <w:t>How can you walk in Christ in such a way that this practice stops and you present your members for righteousness?</w:t>
      </w:r>
    </w:p>
    <w:p w14:paraId="2595F0E8" w14:textId="77777777" w:rsidR="00C71EC3" w:rsidRPr="00AD7F68" w:rsidRDefault="00C71EC3" w:rsidP="00C71EC3">
      <w:pPr>
        <w:spacing w:after="0"/>
        <w:rPr>
          <w:rFonts w:ascii="Arial" w:hAnsi="Arial" w:cs="Arial"/>
          <w:sz w:val="20"/>
          <w:szCs w:val="20"/>
        </w:rPr>
      </w:pPr>
    </w:p>
    <w:p w14:paraId="0447B639" w14:textId="77777777" w:rsidR="00C71EC3" w:rsidRPr="00AD7F68" w:rsidRDefault="00C71EC3" w:rsidP="00C71EC3">
      <w:pPr>
        <w:spacing w:after="0"/>
        <w:rPr>
          <w:rFonts w:ascii="Arial" w:hAnsi="Arial" w:cs="Arial"/>
          <w:sz w:val="20"/>
          <w:szCs w:val="20"/>
        </w:rPr>
      </w:pPr>
      <w:r w:rsidRPr="00AD7F68">
        <w:rPr>
          <w:rFonts w:ascii="Arial" w:hAnsi="Arial" w:cs="Arial"/>
          <w:sz w:val="20"/>
          <w:szCs w:val="20"/>
        </w:rPr>
        <w:t>What does it mean that “sin has no dominion over you, since you are not under law but under grace”?</w:t>
      </w:r>
    </w:p>
    <w:p w14:paraId="4E265630" w14:textId="77777777" w:rsidR="00C71EC3" w:rsidRPr="00AD7F68" w:rsidRDefault="00C71EC3" w:rsidP="00C71EC3">
      <w:pPr>
        <w:spacing w:after="0"/>
        <w:rPr>
          <w:rFonts w:ascii="Arial" w:hAnsi="Arial" w:cs="Arial"/>
          <w:sz w:val="20"/>
          <w:szCs w:val="20"/>
        </w:rPr>
      </w:pPr>
    </w:p>
    <w:p w14:paraId="2FC55318" w14:textId="77777777" w:rsidR="00C71EC3" w:rsidRPr="008B3A94" w:rsidRDefault="00C71EC3" w:rsidP="00C71EC3">
      <w:pPr>
        <w:spacing w:after="0"/>
        <w:rPr>
          <w:rFonts w:ascii="Arial" w:hAnsi="Arial" w:cs="Arial"/>
          <w:b/>
          <w:sz w:val="20"/>
          <w:szCs w:val="20"/>
          <w:u w:val="single"/>
        </w:rPr>
      </w:pPr>
      <w:r w:rsidRPr="008B3A94">
        <w:rPr>
          <w:rFonts w:ascii="Arial" w:hAnsi="Arial" w:cs="Arial"/>
          <w:b/>
          <w:sz w:val="20"/>
          <w:szCs w:val="20"/>
          <w:u w:val="single"/>
        </w:rPr>
        <w:t xml:space="preserve">5. Close your time by sharing how you can better celebrate the good news of the resurrection of Jesus not just once a year but daily and regularly. </w:t>
      </w:r>
    </w:p>
    <w:p w14:paraId="4FD92C8C" w14:textId="77777777" w:rsidR="00C71EC3" w:rsidRDefault="00C71EC3" w:rsidP="00C71EC3">
      <w:pPr>
        <w:spacing w:after="0"/>
        <w:rPr>
          <w:rFonts w:ascii="Arial" w:hAnsi="Arial" w:cs="Arial"/>
          <w:sz w:val="20"/>
          <w:szCs w:val="20"/>
        </w:rPr>
      </w:pPr>
    </w:p>
    <w:p w14:paraId="023F3659" w14:textId="77777777" w:rsidR="008B3A94" w:rsidRPr="00AD7F68" w:rsidRDefault="008B3A94" w:rsidP="00C71EC3">
      <w:pPr>
        <w:spacing w:after="0"/>
        <w:rPr>
          <w:rFonts w:ascii="Arial" w:hAnsi="Arial" w:cs="Arial"/>
          <w:sz w:val="20"/>
          <w:szCs w:val="20"/>
        </w:rPr>
      </w:pPr>
    </w:p>
    <w:p w14:paraId="1A9742FD" w14:textId="1D3C077A" w:rsidR="007D789B" w:rsidRPr="00A559E2" w:rsidRDefault="007D789B" w:rsidP="007D789B">
      <w:pPr>
        <w:spacing w:after="0"/>
        <w:rPr>
          <w:rFonts w:ascii="Abadi MT Condensed Light" w:hAnsi="Abadi MT Condensed Light"/>
          <w:b/>
          <w:bCs/>
          <w:i/>
          <w:iCs/>
          <w:sz w:val="20"/>
          <w:szCs w:val="20"/>
        </w:rPr>
      </w:pPr>
      <w:r w:rsidRPr="00A559E2">
        <w:rPr>
          <w:rFonts w:ascii="Abadi MT Condensed Light" w:hAnsi="Abadi MT Condensed Light"/>
          <w:b/>
          <w:bCs/>
          <w:i/>
          <w:iCs/>
          <w:sz w:val="20"/>
          <w:szCs w:val="20"/>
        </w:rPr>
        <w:t>Spend some time in prayer before you dismiss.</w:t>
      </w:r>
    </w:p>
    <w:sectPr w:rsidR="007D789B" w:rsidRPr="00A559E2" w:rsidSect="00BD4538">
      <w:headerReference w:type="default" r:id="rId7"/>
      <w:pgSz w:w="12240" w:h="15840"/>
      <w:pgMar w:top="1170" w:right="450" w:bottom="54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29C47" w14:textId="77777777" w:rsidR="00BD4538" w:rsidRDefault="00BD4538" w:rsidP="00C82772">
      <w:pPr>
        <w:spacing w:after="0" w:line="240" w:lineRule="auto"/>
      </w:pPr>
      <w:r>
        <w:separator/>
      </w:r>
    </w:p>
  </w:endnote>
  <w:endnote w:type="continuationSeparator" w:id="0">
    <w:p w14:paraId="0EAA292B" w14:textId="77777777" w:rsidR="00BD4538" w:rsidRDefault="00BD4538"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96DA3" w14:textId="77777777" w:rsidR="00BD4538" w:rsidRDefault="00BD4538" w:rsidP="00C82772">
      <w:pPr>
        <w:spacing w:after="0" w:line="240" w:lineRule="auto"/>
      </w:pPr>
      <w:r>
        <w:separator/>
      </w:r>
    </w:p>
  </w:footnote>
  <w:footnote w:type="continuationSeparator" w:id="0">
    <w:p w14:paraId="26BE7339" w14:textId="77777777" w:rsidR="00BD4538" w:rsidRDefault="00BD4538"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CAF99" w14:textId="3B29B612" w:rsidR="00C82772" w:rsidRDefault="00C82772">
    <w:pPr>
      <w:pStyle w:val="Header"/>
    </w:pPr>
    <w:r w:rsidRPr="00C82772">
      <w:t>20</w:t>
    </w:r>
    <w:r w:rsidR="004C7E87">
      <w:t>22-2025</w:t>
    </w:r>
    <w:r w:rsidRPr="00C82772">
      <w:t xml:space="preserve">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9AFE72D2"/>
    <w:lvl w:ilvl="0" w:tplc="C980CDA4">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532044"/>
    <w:multiLevelType w:val="hybridMultilevel"/>
    <w:tmpl w:val="846A5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5547EC"/>
    <w:multiLevelType w:val="hybridMultilevel"/>
    <w:tmpl w:val="F8822CA0"/>
    <w:lvl w:ilvl="0" w:tplc="4074126C">
      <w:start w:val="6"/>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D55D77"/>
    <w:multiLevelType w:val="hybridMultilevel"/>
    <w:tmpl w:val="DD827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4F0EAB"/>
    <w:multiLevelType w:val="hybridMultilevel"/>
    <w:tmpl w:val="DD3A8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13446C"/>
    <w:multiLevelType w:val="hybridMultilevel"/>
    <w:tmpl w:val="29983464"/>
    <w:lvl w:ilvl="0" w:tplc="983253B2">
      <w:start w:val="6"/>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283FBB"/>
    <w:multiLevelType w:val="hybridMultilevel"/>
    <w:tmpl w:val="17D21FB4"/>
    <w:lvl w:ilvl="0" w:tplc="0409000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622273CE"/>
    <w:multiLevelType w:val="hybridMultilevel"/>
    <w:tmpl w:val="D38C1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1">
      <w:start w:val="1"/>
      <w:numFmt w:val="bullet"/>
      <w:lvlText w:val=""/>
      <w:lvlJc w:val="left"/>
      <w:pPr>
        <w:ind w:left="3960" w:hanging="360"/>
      </w:pPr>
      <w:rPr>
        <w:rFonts w:ascii="Symbol" w:hAnsi="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551CD4"/>
    <w:multiLevelType w:val="hybridMultilevel"/>
    <w:tmpl w:val="33E43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1370B5"/>
    <w:multiLevelType w:val="hybridMultilevel"/>
    <w:tmpl w:val="3B208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EF4A50"/>
    <w:multiLevelType w:val="hybridMultilevel"/>
    <w:tmpl w:val="66CC3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6"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39971681">
    <w:abstractNumId w:val="1"/>
  </w:num>
  <w:num w:numId="2" w16cid:durableId="1616132045">
    <w:abstractNumId w:val="15"/>
  </w:num>
  <w:num w:numId="3" w16cid:durableId="1003312923">
    <w:abstractNumId w:val="2"/>
  </w:num>
  <w:num w:numId="4" w16cid:durableId="101845651">
    <w:abstractNumId w:val="16"/>
  </w:num>
  <w:num w:numId="5" w16cid:durableId="393435183">
    <w:abstractNumId w:val="0"/>
  </w:num>
  <w:num w:numId="6" w16cid:durableId="1766538848">
    <w:abstractNumId w:val="10"/>
  </w:num>
  <w:num w:numId="7" w16cid:durableId="994260875">
    <w:abstractNumId w:val="1"/>
  </w:num>
  <w:num w:numId="8" w16cid:durableId="1005745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8769992">
    <w:abstractNumId w:val="7"/>
  </w:num>
  <w:num w:numId="10" w16cid:durableId="1784227319">
    <w:abstractNumId w:val="3"/>
  </w:num>
  <w:num w:numId="11" w16cid:durableId="359941361">
    <w:abstractNumId w:val="14"/>
  </w:num>
  <w:num w:numId="12" w16cid:durableId="71388744">
    <w:abstractNumId w:val="11"/>
  </w:num>
  <w:num w:numId="13" w16cid:durableId="1286541534">
    <w:abstractNumId w:val="13"/>
  </w:num>
  <w:num w:numId="14" w16cid:durableId="1883707983">
    <w:abstractNumId w:val="5"/>
  </w:num>
  <w:num w:numId="15" w16cid:durableId="503209335">
    <w:abstractNumId w:val="6"/>
  </w:num>
  <w:num w:numId="16" w16cid:durableId="1139105708">
    <w:abstractNumId w:val="4"/>
  </w:num>
  <w:num w:numId="17" w16cid:durableId="2051879280">
    <w:abstractNumId w:val="8"/>
  </w:num>
  <w:num w:numId="18" w16cid:durableId="92672983">
    <w:abstractNumId w:val="12"/>
  </w:num>
  <w:num w:numId="19" w16cid:durableId="10305734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2"/>
    <w:rsid w:val="0003758D"/>
    <w:rsid w:val="00072BCC"/>
    <w:rsid w:val="000B205B"/>
    <w:rsid w:val="00150C9D"/>
    <w:rsid w:val="001A7FB3"/>
    <w:rsid w:val="001C7395"/>
    <w:rsid w:val="001E70C8"/>
    <w:rsid w:val="00233713"/>
    <w:rsid w:val="00245042"/>
    <w:rsid w:val="00263C41"/>
    <w:rsid w:val="0026472A"/>
    <w:rsid w:val="002973F0"/>
    <w:rsid w:val="002A2B73"/>
    <w:rsid w:val="002C5F95"/>
    <w:rsid w:val="00321833"/>
    <w:rsid w:val="00362A52"/>
    <w:rsid w:val="00386B51"/>
    <w:rsid w:val="003C664F"/>
    <w:rsid w:val="00431BE0"/>
    <w:rsid w:val="004C3306"/>
    <w:rsid w:val="004C514B"/>
    <w:rsid w:val="004C7E87"/>
    <w:rsid w:val="004D2697"/>
    <w:rsid w:val="004E67C0"/>
    <w:rsid w:val="00574E0A"/>
    <w:rsid w:val="00592777"/>
    <w:rsid w:val="0059614A"/>
    <w:rsid w:val="005A1EB9"/>
    <w:rsid w:val="005B3619"/>
    <w:rsid w:val="005C3E84"/>
    <w:rsid w:val="006037EA"/>
    <w:rsid w:val="00622D63"/>
    <w:rsid w:val="006314E7"/>
    <w:rsid w:val="006460F7"/>
    <w:rsid w:val="006655D9"/>
    <w:rsid w:val="0067760D"/>
    <w:rsid w:val="006B13AF"/>
    <w:rsid w:val="006B3669"/>
    <w:rsid w:val="007D789B"/>
    <w:rsid w:val="007E4E89"/>
    <w:rsid w:val="008026A0"/>
    <w:rsid w:val="00827309"/>
    <w:rsid w:val="008315D6"/>
    <w:rsid w:val="008317E0"/>
    <w:rsid w:val="00842D26"/>
    <w:rsid w:val="008556FD"/>
    <w:rsid w:val="00872DB8"/>
    <w:rsid w:val="008B3A94"/>
    <w:rsid w:val="008C5DA0"/>
    <w:rsid w:val="00907274"/>
    <w:rsid w:val="009414BA"/>
    <w:rsid w:val="0095672F"/>
    <w:rsid w:val="00961A34"/>
    <w:rsid w:val="009F2212"/>
    <w:rsid w:val="00A0365D"/>
    <w:rsid w:val="00A241C6"/>
    <w:rsid w:val="00A2509C"/>
    <w:rsid w:val="00A559E2"/>
    <w:rsid w:val="00A60390"/>
    <w:rsid w:val="00A90592"/>
    <w:rsid w:val="00A93C2A"/>
    <w:rsid w:val="00AB2351"/>
    <w:rsid w:val="00B10475"/>
    <w:rsid w:val="00B25FE9"/>
    <w:rsid w:val="00B27E3E"/>
    <w:rsid w:val="00B51D3C"/>
    <w:rsid w:val="00BC248A"/>
    <w:rsid w:val="00BC41C8"/>
    <w:rsid w:val="00BD4538"/>
    <w:rsid w:val="00C00C07"/>
    <w:rsid w:val="00C20ADA"/>
    <w:rsid w:val="00C22BC6"/>
    <w:rsid w:val="00C378AA"/>
    <w:rsid w:val="00C71EC3"/>
    <w:rsid w:val="00C82772"/>
    <w:rsid w:val="00D15CCC"/>
    <w:rsid w:val="00E11045"/>
    <w:rsid w:val="00E80825"/>
    <w:rsid w:val="00E84B23"/>
    <w:rsid w:val="00E908D1"/>
    <w:rsid w:val="00EC1C15"/>
    <w:rsid w:val="00ED436A"/>
    <w:rsid w:val="00F2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 w:type="paragraph" w:styleId="NormalWeb">
    <w:name w:val="Normal (Web)"/>
    <w:basedOn w:val="Normal"/>
    <w:uiPriority w:val="99"/>
    <w:unhideWhenUsed/>
    <w:rsid w:val="00A559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 w:id="1673022701">
      <w:bodyDiv w:val="1"/>
      <w:marLeft w:val="0"/>
      <w:marRight w:val="0"/>
      <w:marTop w:val="0"/>
      <w:marBottom w:val="0"/>
      <w:divBdr>
        <w:top w:val="none" w:sz="0" w:space="0" w:color="auto"/>
        <w:left w:val="none" w:sz="0" w:space="0" w:color="auto"/>
        <w:bottom w:val="none" w:sz="0" w:space="0" w:color="auto"/>
        <w:right w:val="none" w:sz="0" w:space="0" w:color="auto"/>
      </w:divBdr>
      <w:divsChild>
        <w:div w:id="1512454304">
          <w:marLeft w:val="0"/>
          <w:marRight w:val="0"/>
          <w:marTop w:val="0"/>
          <w:marBottom w:val="0"/>
          <w:divBdr>
            <w:top w:val="none" w:sz="0" w:space="0" w:color="auto"/>
            <w:left w:val="none" w:sz="0" w:space="0" w:color="auto"/>
            <w:bottom w:val="none" w:sz="0" w:space="0" w:color="auto"/>
            <w:right w:val="none" w:sz="0" w:space="0" w:color="auto"/>
          </w:divBdr>
          <w:divsChild>
            <w:div w:id="876627204">
              <w:marLeft w:val="0"/>
              <w:marRight w:val="0"/>
              <w:marTop w:val="0"/>
              <w:marBottom w:val="0"/>
              <w:divBdr>
                <w:top w:val="none" w:sz="0" w:space="0" w:color="auto"/>
                <w:left w:val="none" w:sz="0" w:space="0" w:color="auto"/>
                <w:bottom w:val="none" w:sz="0" w:space="0" w:color="auto"/>
                <w:right w:val="none" w:sz="0" w:space="0" w:color="auto"/>
              </w:divBdr>
              <w:divsChild>
                <w:div w:id="20677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Disciples Receptionist</cp:lastModifiedBy>
  <cp:revision>2</cp:revision>
  <dcterms:created xsi:type="dcterms:W3CDTF">2024-05-01T20:49:00Z</dcterms:created>
  <dcterms:modified xsi:type="dcterms:W3CDTF">2024-05-01T20:49:00Z</dcterms:modified>
</cp:coreProperties>
</file>