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8640DC" w:rsidRDefault="000F6C19" w:rsidP="00A112CB">
      <w:pPr>
        <w:jc w:val="center"/>
        <w:rPr>
          <w:rFonts w:ascii="Arial Narrow" w:hAnsi="Arial Narrow"/>
          <w:b/>
          <w:sz w:val="21"/>
          <w:szCs w:val="21"/>
        </w:rPr>
      </w:pPr>
      <w:r w:rsidRPr="008640DC">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29CE64C" w14:textId="77777777" w:rsidR="006E7F04" w:rsidRPr="008640DC" w:rsidRDefault="0027765E" w:rsidP="00A112CB">
      <w:pPr>
        <w:jc w:val="center"/>
        <w:rPr>
          <w:rFonts w:ascii="Arial Narrow" w:hAnsi="Arial Narrow" w:cs="Arial"/>
          <w:sz w:val="21"/>
          <w:szCs w:val="21"/>
        </w:rPr>
      </w:pPr>
      <w:bookmarkStart w:id="0" w:name="_Hlk20828976"/>
      <w:r w:rsidRPr="008640DC">
        <w:rPr>
          <w:rFonts w:ascii="Arial Narrow" w:hAnsi="Arial Narrow"/>
          <w:sz w:val="21"/>
          <w:szCs w:val="21"/>
        </w:rPr>
        <w:t xml:space="preserve">Section: </w:t>
      </w:r>
      <w:r w:rsidR="006E7F04" w:rsidRPr="008640DC">
        <w:rPr>
          <w:rFonts w:ascii="Arial Narrow" w:hAnsi="Arial Narrow" w:cs="Arial"/>
          <w:sz w:val="21"/>
          <w:szCs w:val="21"/>
        </w:rPr>
        <w:t>Divine Covenants (Covenant Theology)</w:t>
      </w:r>
    </w:p>
    <w:p w14:paraId="7C730F4F" w14:textId="6628E0E9" w:rsidR="0027765E" w:rsidRPr="008640DC" w:rsidRDefault="0027765E" w:rsidP="00A112CB">
      <w:pPr>
        <w:jc w:val="center"/>
        <w:rPr>
          <w:rFonts w:ascii="Arial Narrow" w:hAnsi="Arial Narrow"/>
          <w:sz w:val="21"/>
          <w:szCs w:val="21"/>
        </w:rPr>
      </w:pPr>
      <w:r w:rsidRPr="008640DC">
        <w:rPr>
          <w:rFonts w:ascii="Arial Narrow" w:hAnsi="Arial Narrow"/>
          <w:sz w:val="21"/>
          <w:szCs w:val="21"/>
        </w:rPr>
        <w:t xml:space="preserve">Teacher: </w:t>
      </w:r>
      <w:r w:rsidR="006E7F04" w:rsidRPr="008640DC">
        <w:rPr>
          <w:rFonts w:ascii="Arial Narrow" w:hAnsi="Arial Narrow"/>
          <w:sz w:val="21"/>
          <w:szCs w:val="21"/>
        </w:rPr>
        <w:t>Joshua Kirstine</w:t>
      </w:r>
    </w:p>
    <w:p w14:paraId="1C041B9C" w14:textId="53F063C9" w:rsidR="00887B8F" w:rsidRPr="008640DC" w:rsidRDefault="00AF6137" w:rsidP="00A112CB">
      <w:pPr>
        <w:jc w:val="center"/>
        <w:rPr>
          <w:rFonts w:ascii="Arial Narrow" w:hAnsi="Arial Narrow"/>
          <w:sz w:val="21"/>
          <w:szCs w:val="21"/>
        </w:rPr>
      </w:pPr>
      <w:r>
        <w:rPr>
          <w:rFonts w:ascii="Arial Narrow" w:hAnsi="Arial Narrow"/>
          <w:sz w:val="21"/>
          <w:szCs w:val="21"/>
        </w:rPr>
        <w:t>May 8,</w:t>
      </w:r>
      <w:r w:rsidR="006E7F04" w:rsidRPr="008640DC">
        <w:rPr>
          <w:rFonts w:ascii="Arial Narrow" w:hAnsi="Arial Narrow"/>
          <w:sz w:val="21"/>
          <w:szCs w:val="21"/>
        </w:rPr>
        <w:t xml:space="preserve"> 2024</w:t>
      </w:r>
    </w:p>
    <w:p w14:paraId="64A4028A" w14:textId="77777777" w:rsidR="00747AA6" w:rsidRPr="008640DC" w:rsidRDefault="00AD6560" w:rsidP="00A112CB">
      <w:pPr>
        <w:jc w:val="center"/>
        <w:rPr>
          <w:rFonts w:ascii="Arial Narrow" w:hAnsi="Arial Narrow" w:cs="Arial"/>
          <w:b/>
          <w:sz w:val="21"/>
          <w:szCs w:val="21"/>
        </w:rPr>
      </w:pPr>
      <w:r w:rsidRPr="008640DC">
        <w:rPr>
          <w:rFonts w:ascii="Arial Narrow" w:hAnsi="Arial Narrow" w:cs="Arial"/>
          <w:b/>
          <w:sz w:val="21"/>
          <w:szCs w:val="21"/>
        </w:rPr>
        <w:t>H</w:t>
      </w:r>
      <w:r w:rsidR="00887B8F" w:rsidRPr="008640DC">
        <w:rPr>
          <w:rFonts w:ascii="Arial Narrow" w:hAnsi="Arial Narrow" w:cs="Arial"/>
          <w:b/>
          <w:sz w:val="21"/>
          <w:szCs w:val="21"/>
        </w:rPr>
        <w:t>ANDOUT NOTES</w:t>
      </w:r>
    </w:p>
    <w:p w14:paraId="0302644B" w14:textId="1DD0C69D" w:rsidR="00887B8F" w:rsidRPr="00420D64" w:rsidRDefault="00887B8F" w:rsidP="008640DC">
      <w:pPr>
        <w:rPr>
          <w:rFonts w:ascii="Arial Narrow" w:hAnsi="Arial Narrow"/>
          <w:sz w:val="20"/>
          <w:szCs w:val="20"/>
        </w:rPr>
      </w:pPr>
    </w:p>
    <w:bookmarkEnd w:id="0"/>
    <w:p w14:paraId="6EC777D8" w14:textId="77777777" w:rsidR="008640DC" w:rsidRPr="008640DC" w:rsidRDefault="008640DC" w:rsidP="008640DC">
      <w:pPr>
        <w:jc w:val="center"/>
        <w:rPr>
          <w:rFonts w:ascii="Book Antiqua" w:eastAsia="Times New Roman" w:hAnsi="Book Antiqua" w:cs="Times New Roman"/>
          <w:sz w:val="20"/>
          <w:szCs w:val="20"/>
          <w:lang w:bidi="ar-SA"/>
        </w:rPr>
      </w:pPr>
      <w:r w:rsidRPr="008640DC">
        <w:rPr>
          <w:rFonts w:ascii="Book Antiqua" w:eastAsia="Times New Roman" w:hAnsi="Book Antiqua" w:cs="Arial"/>
          <w:b/>
          <w:bCs/>
          <w:sz w:val="20"/>
          <w:szCs w:val="20"/>
          <w:lang w:bidi="ar-SA"/>
        </w:rPr>
        <w:t>Q64. Christ Jesus’ body died on the cross, but did He remain dead?</w:t>
      </w:r>
    </w:p>
    <w:p w14:paraId="754D91CD" w14:textId="77777777" w:rsidR="008640DC" w:rsidRPr="008640DC" w:rsidRDefault="008640DC" w:rsidP="008640DC">
      <w:pPr>
        <w:jc w:val="center"/>
        <w:rPr>
          <w:rFonts w:ascii="Book Antiqua" w:eastAsia="Times New Roman" w:hAnsi="Book Antiqua" w:cs="Times New Roman"/>
          <w:sz w:val="20"/>
          <w:szCs w:val="20"/>
          <w:lang w:bidi="ar-SA"/>
        </w:rPr>
      </w:pPr>
      <w:r w:rsidRPr="008640DC">
        <w:rPr>
          <w:rFonts w:ascii="Book Antiqua" w:eastAsia="Times New Roman" w:hAnsi="Book Antiqua" w:cs="Arial"/>
          <w:sz w:val="20"/>
          <w:szCs w:val="20"/>
          <w:lang w:bidi="ar-SA"/>
        </w:rPr>
        <w:t>No. On the third day, Christ rose physically from the grave! </w:t>
      </w:r>
    </w:p>
    <w:p w14:paraId="3BDF5AE3" w14:textId="77777777" w:rsidR="008640DC" w:rsidRPr="008640DC" w:rsidRDefault="008640DC" w:rsidP="008640DC">
      <w:pPr>
        <w:rPr>
          <w:rFonts w:ascii="Book Antiqua" w:eastAsia="Times New Roman" w:hAnsi="Book Antiqua" w:cs="Times New Roman"/>
          <w:sz w:val="20"/>
          <w:szCs w:val="20"/>
          <w:lang w:bidi="ar-SA"/>
        </w:rPr>
      </w:pPr>
    </w:p>
    <w:p w14:paraId="425A9B7F" w14:textId="0DCF305E" w:rsidR="008640DC" w:rsidRPr="008446BC" w:rsidRDefault="008640DC" w:rsidP="00AF6137">
      <w:pPr>
        <w:pStyle w:val="ListParagraph"/>
        <w:numPr>
          <w:ilvl w:val="0"/>
          <w:numId w:val="5"/>
        </w:numPr>
        <w:ind w:left="360"/>
        <w:rPr>
          <w:rFonts w:ascii="Arial Narrow" w:eastAsia="Times New Roman" w:hAnsi="Arial Narrow" w:cs="Times New Roman"/>
          <w:sz w:val="20"/>
          <w:szCs w:val="20"/>
          <w:u w:val="single"/>
          <w:lang w:bidi="ar-SA"/>
        </w:rPr>
      </w:pPr>
      <w:r w:rsidRPr="008446BC">
        <w:rPr>
          <w:rFonts w:ascii="Arial Narrow" w:eastAsia="Times New Roman" w:hAnsi="Arial Narrow" w:cs="Arial"/>
          <w:b/>
          <w:bCs/>
          <w:color w:val="000000"/>
          <w:sz w:val="20"/>
          <w:szCs w:val="20"/>
          <w:u w:val="single"/>
          <w:lang w:bidi="ar-SA"/>
        </w:rPr>
        <w:t>The Resurrection of Christ</w:t>
      </w:r>
    </w:p>
    <w:p w14:paraId="115A1198" w14:textId="77777777" w:rsidR="008640DC" w:rsidRPr="008446BC" w:rsidRDefault="008640DC" w:rsidP="008640DC">
      <w:pPr>
        <w:rPr>
          <w:rFonts w:ascii="Arial Narrow" w:eastAsia="Times New Roman" w:hAnsi="Arial Narrow" w:cs="Arial"/>
          <w:color w:val="000000"/>
          <w:sz w:val="20"/>
          <w:szCs w:val="20"/>
          <w:lang w:bidi="ar-SA"/>
        </w:rPr>
      </w:pPr>
    </w:p>
    <w:p w14:paraId="043BE274" w14:textId="1B85BDF9"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b/>
          <w:bCs/>
          <w:sz w:val="20"/>
          <w:szCs w:val="20"/>
          <w:lang w:bidi="ar-SA"/>
        </w:rPr>
        <w:t>1689 Confession of Faith:</w:t>
      </w:r>
      <w:r w:rsidRPr="008446BC">
        <w:rPr>
          <w:rFonts w:ascii="Arial Narrow" w:eastAsia="Times New Roman" w:hAnsi="Arial Narrow" w:cs="Arial"/>
          <w:sz w:val="20"/>
          <w:szCs w:val="20"/>
          <w:lang w:bidi="ar-SA"/>
        </w:rPr>
        <w:t xml:space="preserve"> </w:t>
      </w:r>
      <w:r w:rsidRPr="008640DC">
        <w:rPr>
          <w:rFonts w:ascii="Arial Narrow" w:eastAsia="Times New Roman" w:hAnsi="Arial Narrow" w:cs="Arial"/>
          <w:sz w:val="20"/>
          <w:szCs w:val="20"/>
          <w:lang w:bidi="ar-SA"/>
        </w:rPr>
        <w:t>On the third day he arose from the dead with the same body in which he suffered. In this body he also ascended into</w:t>
      </w:r>
      <w:r w:rsidR="00420D64">
        <w:rPr>
          <w:rFonts w:ascii="Arial Narrow" w:eastAsia="Times New Roman" w:hAnsi="Arial Narrow" w:cs="Arial"/>
          <w:sz w:val="20"/>
          <w:szCs w:val="20"/>
          <w:lang w:bidi="ar-SA"/>
        </w:rPr>
        <w:t xml:space="preserve"> </w:t>
      </w:r>
      <w:r w:rsidRPr="008640DC">
        <w:rPr>
          <w:rFonts w:ascii="Arial Narrow" w:eastAsia="Times New Roman" w:hAnsi="Arial Narrow" w:cs="Arial"/>
          <w:sz w:val="20"/>
          <w:szCs w:val="20"/>
          <w:lang w:bidi="ar-SA"/>
        </w:rPr>
        <w:t>heaven, where he sits at the right hand of his Father, interceding.  </w:t>
      </w:r>
    </w:p>
    <w:p w14:paraId="086B32FE" w14:textId="77777777" w:rsidR="008640DC" w:rsidRPr="008640DC" w:rsidRDefault="008640DC" w:rsidP="008640DC">
      <w:pPr>
        <w:rPr>
          <w:rFonts w:ascii="Arial Narrow" w:eastAsia="Times New Roman" w:hAnsi="Arial Narrow" w:cs="Times New Roman"/>
          <w:sz w:val="20"/>
          <w:szCs w:val="20"/>
          <w:lang w:bidi="ar-SA"/>
        </w:rPr>
      </w:pPr>
    </w:p>
    <w:p w14:paraId="791CB2CF" w14:textId="6B8AF335"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b/>
          <w:bCs/>
          <w:sz w:val="20"/>
          <w:szCs w:val="20"/>
          <w:lang w:bidi="ar-SA"/>
        </w:rPr>
        <w:t>1 Corinthians 15:3-4</w:t>
      </w:r>
    </w:p>
    <w:p w14:paraId="5D049C4B" w14:textId="77777777" w:rsidR="008640DC" w:rsidRPr="008640DC" w:rsidRDefault="008640DC" w:rsidP="008640DC">
      <w:pPr>
        <w:rPr>
          <w:rFonts w:ascii="Arial Narrow" w:eastAsia="Times New Roman" w:hAnsi="Arial Narrow" w:cs="Times New Roman"/>
          <w:sz w:val="20"/>
          <w:szCs w:val="20"/>
          <w:lang w:bidi="ar-SA"/>
        </w:rPr>
      </w:pPr>
    </w:p>
    <w:p w14:paraId="5CB6D5A0" w14:textId="2B16EE1B"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color w:val="000000"/>
          <w:sz w:val="20"/>
          <w:szCs w:val="20"/>
          <w:lang w:bidi="ar-SA"/>
        </w:rPr>
        <w:t>Jesus Christ died for sins (Friday) and was raised from the dead (Sunday),</w:t>
      </w:r>
      <w:r w:rsidRPr="008446BC">
        <w:rPr>
          <w:rFonts w:ascii="Arial Narrow" w:eastAsia="Times New Roman" w:hAnsi="Arial Narrow" w:cs="Arial"/>
          <w:color w:val="000000"/>
          <w:sz w:val="20"/>
          <w:szCs w:val="20"/>
          <w:lang w:bidi="ar-SA"/>
        </w:rPr>
        <w:t xml:space="preserve"> </w:t>
      </w:r>
      <w:r w:rsidRPr="008640DC">
        <w:rPr>
          <w:rFonts w:ascii="Arial Narrow" w:eastAsia="Times New Roman" w:hAnsi="Arial Narrow" w:cs="Arial"/>
          <w:color w:val="000000"/>
          <w:sz w:val="20"/>
          <w:szCs w:val="20"/>
          <w:lang w:bidi="ar-SA"/>
        </w:rPr>
        <w:t>all in accordance with the Scriptures.</w:t>
      </w:r>
      <w:r w:rsidRPr="008446BC">
        <w:rPr>
          <w:rFonts w:ascii="Arial Narrow" w:eastAsia="Times New Roman" w:hAnsi="Arial Narrow" w:cs="Arial"/>
          <w:color w:val="000000"/>
          <w:sz w:val="20"/>
          <w:szCs w:val="20"/>
          <w:lang w:bidi="ar-SA"/>
        </w:rPr>
        <w:t xml:space="preserve"> J</w:t>
      </w:r>
      <w:r w:rsidRPr="008640DC">
        <w:rPr>
          <w:rFonts w:ascii="Arial Narrow" w:eastAsia="Times New Roman" w:hAnsi="Arial Narrow" w:cs="Arial"/>
          <w:color w:val="000000"/>
          <w:sz w:val="20"/>
          <w:szCs w:val="20"/>
          <w:lang w:bidi="ar-SA"/>
        </w:rPr>
        <w:t>ust as it was foretold it would be. </w:t>
      </w:r>
    </w:p>
    <w:p w14:paraId="6D2E3CE7" w14:textId="77777777" w:rsidR="008640DC" w:rsidRPr="008640DC" w:rsidRDefault="008640DC" w:rsidP="008640DC">
      <w:pPr>
        <w:rPr>
          <w:rFonts w:ascii="Arial Narrow" w:eastAsia="Times New Roman" w:hAnsi="Arial Narrow" w:cs="Times New Roman"/>
          <w:sz w:val="20"/>
          <w:szCs w:val="20"/>
          <w:lang w:bidi="ar-SA"/>
        </w:rPr>
      </w:pPr>
    </w:p>
    <w:p w14:paraId="5B561A76" w14:textId="76496F9C"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b/>
          <w:bCs/>
          <w:sz w:val="20"/>
          <w:szCs w:val="20"/>
          <w:lang w:bidi="ar-SA"/>
        </w:rPr>
        <w:t>Acts 2:24</w:t>
      </w:r>
    </w:p>
    <w:p w14:paraId="01B84CE3" w14:textId="77777777" w:rsidR="008640DC" w:rsidRPr="008446BC" w:rsidRDefault="008640DC" w:rsidP="008640DC">
      <w:pPr>
        <w:rPr>
          <w:rFonts w:ascii="Arial Narrow" w:eastAsia="Times New Roman" w:hAnsi="Arial Narrow" w:cs="Arial"/>
          <w:color w:val="343434"/>
          <w:sz w:val="20"/>
          <w:szCs w:val="20"/>
          <w:lang w:bidi="ar-SA"/>
        </w:rPr>
      </w:pPr>
    </w:p>
    <w:p w14:paraId="7E20A255" w14:textId="45CAEDD0"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b/>
          <w:bCs/>
          <w:sz w:val="20"/>
          <w:szCs w:val="20"/>
          <w:lang w:bidi="ar-SA"/>
        </w:rPr>
        <w:t>Mark 8:31</w:t>
      </w:r>
    </w:p>
    <w:p w14:paraId="450083AD" w14:textId="77777777" w:rsidR="008640DC" w:rsidRPr="008640DC" w:rsidRDefault="008640DC" w:rsidP="008640DC">
      <w:pPr>
        <w:rPr>
          <w:rFonts w:ascii="Arial Narrow" w:eastAsia="Times New Roman" w:hAnsi="Arial Narrow" w:cs="Times New Roman"/>
          <w:sz w:val="20"/>
          <w:szCs w:val="20"/>
          <w:lang w:bidi="ar-SA"/>
        </w:rPr>
      </w:pPr>
    </w:p>
    <w:p w14:paraId="5152727E" w14:textId="11B98EB1"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b/>
          <w:bCs/>
          <w:sz w:val="20"/>
          <w:szCs w:val="20"/>
          <w:lang w:bidi="ar-SA"/>
        </w:rPr>
        <w:t>1 Corinthians 15:12-19</w:t>
      </w:r>
    </w:p>
    <w:p w14:paraId="62FF3546" w14:textId="77777777" w:rsidR="008640DC" w:rsidRPr="008640DC" w:rsidRDefault="008640DC" w:rsidP="008640DC">
      <w:pPr>
        <w:rPr>
          <w:rFonts w:ascii="Arial Narrow" w:eastAsia="Times New Roman" w:hAnsi="Arial Narrow" w:cs="Times New Roman"/>
          <w:sz w:val="20"/>
          <w:szCs w:val="20"/>
          <w:lang w:bidi="ar-SA"/>
        </w:rPr>
      </w:pPr>
    </w:p>
    <w:p w14:paraId="4D8C62F8" w14:textId="77777777" w:rsidR="008640DC" w:rsidRPr="008446BC" w:rsidRDefault="008640DC" w:rsidP="00AF6137">
      <w:pPr>
        <w:pStyle w:val="ListParagraph"/>
        <w:numPr>
          <w:ilvl w:val="0"/>
          <w:numId w:val="5"/>
        </w:numPr>
        <w:ind w:left="360"/>
        <w:rPr>
          <w:rFonts w:ascii="Arial Narrow" w:eastAsia="Times New Roman" w:hAnsi="Arial Narrow" w:cs="Times New Roman"/>
          <w:sz w:val="20"/>
          <w:szCs w:val="20"/>
          <w:u w:val="single"/>
          <w:lang w:bidi="ar-SA"/>
        </w:rPr>
      </w:pPr>
      <w:r w:rsidRPr="008446BC">
        <w:rPr>
          <w:rFonts w:ascii="Arial Narrow" w:eastAsia="Times New Roman" w:hAnsi="Arial Narrow" w:cs="Arial"/>
          <w:b/>
          <w:bCs/>
          <w:sz w:val="20"/>
          <w:szCs w:val="20"/>
          <w:u w:val="single"/>
          <w:lang w:bidi="ar-SA"/>
        </w:rPr>
        <w:t>The Evidence of the Resurrection of Jesus</w:t>
      </w:r>
    </w:p>
    <w:p w14:paraId="4D65F46A" w14:textId="77777777" w:rsidR="008640DC" w:rsidRPr="008446BC" w:rsidRDefault="008640DC" w:rsidP="008640DC">
      <w:pPr>
        <w:rPr>
          <w:rFonts w:ascii="Arial Narrow" w:eastAsia="Times New Roman" w:hAnsi="Arial Narrow" w:cs="Arial"/>
          <w:color w:val="000000"/>
          <w:sz w:val="20"/>
          <w:szCs w:val="20"/>
          <w:lang w:bidi="ar-SA"/>
        </w:rPr>
      </w:pPr>
    </w:p>
    <w:p w14:paraId="11492A01" w14:textId="54641FA6"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color w:val="000000"/>
          <w:sz w:val="20"/>
          <w:szCs w:val="20"/>
          <w:lang w:bidi="ar-SA"/>
        </w:rPr>
        <w:t>Scripture is the true and final authority on all matters. Sola Scriptura. God’s word is perfect and unfailing.</w:t>
      </w:r>
      <w:r w:rsidR="00112628" w:rsidRPr="008446BC">
        <w:rPr>
          <w:rFonts w:ascii="Arial Narrow" w:eastAsia="Times New Roman" w:hAnsi="Arial Narrow" w:cs="Arial"/>
          <w:color w:val="000000"/>
          <w:sz w:val="20"/>
          <w:szCs w:val="20"/>
          <w:lang w:bidi="ar-SA"/>
        </w:rPr>
        <w:t xml:space="preserve"> W</w:t>
      </w:r>
      <w:r w:rsidRPr="008640DC">
        <w:rPr>
          <w:rFonts w:ascii="Arial Narrow" w:eastAsia="Times New Roman" w:hAnsi="Arial Narrow" w:cs="Arial"/>
          <w:color w:val="000000"/>
          <w:sz w:val="20"/>
          <w:szCs w:val="20"/>
          <w:lang w:bidi="ar-SA"/>
        </w:rPr>
        <w:t xml:space="preserve">e don’t </w:t>
      </w:r>
      <w:r w:rsidRPr="008640DC">
        <w:rPr>
          <w:rFonts w:ascii="Arial Narrow" w:eastAsia="Times New Roman" w:hAnsi="Arial Narrow" w:cs="Arial"/>
          <w:b/>
          <w:bCs/>
          <w:color w:val="000000"/>
          <w:sz w:val="20"/>
          <w:szCs w:val="20"/>
          <w:lang w:bidi="ar-SA"/>
        </w:rPr>
        <w:t>need</w:t>
      </w:r>
      <w:r w:rsidRPr="008640DC">
        <w:rPr>
          <w:rFonts w:ascii="Arial Narrow" w:eastAsia="Times New Roman" w:hAnsi="Arial Narrow" w:cs="Arial"/>
          <w:color w:val="000000"/>
          <w:sz w:val="20"/>
          <w:szCs w:val="20"/>
          <w:lang w:bidi="ar-SA"/>
        </w:rPr>
        <w:t xml:space="preserve"> reasons outside of Scripture to validate or prove Scripture. We take God at His </w:t>
      </w:r>
      <w:r w:rsidR="003312D0" w:rsidRPr="008446BC">
        <w:rPr>
          <w:rFonts w:ascii="Arial Narrow" w:eastAsia="Times New Roman" w:hAnsi="Arial Narrow" w:cs="Arial"/>
          <w:color w:val="000000"/>
          <w:sz w:val="20"/>
          <w:szCs w:val="20"/>
          <w:lang w:bidi="ar-SA"/>
        </w:rPr>
        <w:t>word because</w:t>
      </w:r>
      <w:r w:rsidRPr="008640DC">
        <w:rPr>
          <w:rFonts w:ascii="Arial Narrow" w:eastAsia="Times New Roman" w:hAnsi="Arial Narrow" w:cs="Arial"/>
          <w:color w:val="000000"/>
          <w:sz w:val="20"/>
          <w:szCs w:val="20"/>
          <w:lang w:bidi="ar-SA"/>
        </w:rPr>
        <w:t xml:space="preserve"> His word is always true.</w:t>
      </w:r>
    </w:p>
    <w:p w14:paraId="3EDD2235" w14:textId="77777777" w:rsidR="008640DC" w:rsidRPr="008640DC" w:rsidRDefault="008640DC" w:rsidP="008640DC">
      <w:pPr>
        <w:rPr>
          <w:rFonts w:ascii="Arial Narrow" w:eastAsia="Times New Roman" w:hAnsi="Arial Narrow" w:cs="Times New Roman"/>
          <w:sz w:val="20"/>
          <w:szCs w:val="20"/>
          <w:lang w:bidi="ar-SA"/>
        </w:rPr>
      </w:pPr>
    </w:p>
    <w:p w14:paraId="04C74C65" w14:textId="77777777" w:rsidR="008640DC" w:rsidRPr="008640DC" w:rsidRDefault="008640DC" w:rsidP="00420D64">
      <w:pPr>
        <w:rPr>
          <w:rFonts w:ascii="Arial Narrow" w:eastAsia="Times New Roman" w:hAnsi="Arial Narrow" w:cs="Times New Roman"/>
          <w:sz w:val="20"/>
          <w:szCs w:val="20"/>
          <w:lang w:bidi="ar-SA"/>
        </w:rPr>
      </w:pPr>
      <w:r w:rsidRPr="008640DC">
        <w:rPr>
          <w:rFonts w:ascii="Arial Narrow" w:eastAsia="Times New Roman" w:hAnsi="Arial Narrow" w:cs="Arial"/>
          <w:color w:val="000000"/>
          <w:sz w:val="20"/>
          <w:szCs w:val="20"/>
          <w:lang w:bidi="ar-SA"/>
        </w:rPr>
        <w:t xml:space="preserve">-God’s word </w:t>
      </w:r>
      <w:r w:rsidRPr="008640DC">
        <w:rPr>
          <w:rFonts w:ascii="Arial Narrow" w:eastAsia="Times New Roman" w:hAnsi="Arial Narrow" w:cs="Arial"/>
          <w:i/>
          <w:iCs/>
          <w:color w:val="000000"/>
          <w:sz w:val="20"/>
          <w:szCs w:val="20"/>
          <w:lang w:bidi="ar-SA"/>
        </w:rPr>
        <w:t>prophesied</w:t>
      </w:r>
      <w:r w:rsidRPr="008640DC">
        <w:rPr>
          <w:rFonts w:ascii="Arial Narrow" w:eastAsia="Times New Roman" w:hAnsi="Arial Narrow" w:cs="Arial"/>
          <w:color w:val="000000"/>
          <w:sz w:val="20"/>
          <w:szCs w:val="20"/>
          <w:lang w:bidi="ar-SA"/>
        </w:rPr>
        <w:t xml:space="preserve"> that Jesus would rise from the dead, so it is true. That is enough.</w:t>
      </w:r>
    </w:p>
    <w:p w14:paraId="6CCA6008" w14:textId="77777777" w:rsidR="008640DC" w:rsidRPr="008640DC" w:rsidRDefault="008640DC" w:rsidP="00420D64">
      <w:pPr>
        <w:rPr>
          <w:rFonts w:ascii="Arial Narrow" w:eastAsia="Times New Roman" w:hAnsi="Arial Narrow" w:cs="Times New Roman"/>
          <w:sz w:val="20"/>
          <w:szCs w:val="20"/>
          <w:lang w:bidi="ar-SA"/>
        </w:rPr>
      </w:pPr>
      <w:r w:rsidRPr="008640DC">
        <w:rPr>
          <w:rFonts w:ascii="Arial Narrow" w:eastAsia="Times New Roman" w:hAnsi="Arial Narrow" w:cs="Arial"/>
          <w:color w:val="000000"/>
          <w:sz w:val="20"/>
          <w:szCs w:val="20"/>
          <w:lang w:bidi="ar-SA"/>
        </w:rPr>
        <w:t xml:space="preserve">-Jesus Himself </w:t>
      </w:r>
      <w:r w:rsidRPr="008640DC">
        <w:rPr>
          <w:rFonts w:ascii="Arial Narrow" w:eastAsia="Times New Roman" w:hAnsi="Arial Narrow" w:cs="Arial"/>
          <w:i/>
          <w:iCs/>
          <w:color w:val="000000"/>
          <w:sz w:val="20"/>
          <w:szCs w:val="20"/>
          <w:lang w:bidi="ar-SA"/>
        </w:rPr>
        <w:t>said</w:t>
      </w:r>
      <w:r w:rsidRPr="008640DC">
        <w:rPr>
          <w:rFonts w:ascii="Arial Narrow" w:eastAsia="Times New Roman" w:hAnsi="Arial Narrow" w:cs="Arial"/>
          <w:color w:val="000000"/>
          <w:sz w:val="20"/>
          <w:szCs w:val="20"/>
          <w:lang w:bidi="ar-SA"/>
        </w:rPr>
        <w:t>, as we see in Scripture, that He would rise from the dead, so it is true. That is enough.</w:t>
      </w:r>
    </w:p>
    <w:p w14:paraId="2AD30C97" w14:textId="77777777" w:rsidR="008640DC" w:rsidRPr="008640DC" w:rsidRDefault="008640DC" w:rsidP="00420D64">
      <w:pPr>
        <w:rPr>
          <w:rFonts w:ascii="Arial Narrow" w:eastAsia="Times New Roman" w:hAnsi="Arial Narrow" w:cs="Times New Roman"/>
          <w:sz w:val="20"/>
          <w:szCs w:val="20"/>
          <w:lang w:bidi="ar-SA"/>
        </w:rPr>
      </w:pPr>
      <w:r w:rsidRPr="008640DC">
        <w:rPr>
          <w:rFonts w:ascii="Arial Narrow" w:eastAsia="Times New Roman" w:hAnsi="Arial Narrow" w:cs="Arial"/>
          <w:color w:val="000000"/>
          <w:sz w:val="20"/>
          <w:szCs w:val="20"/>
          <w:lang w:bidi="ar-SA"/>
        </w:rPr>
        <w:t xml:space="preserve">-The inspired Apostles that were commissioned by Jesus and spoke for Him </w:t>
      </w:r>
      <w:r w:rsidRPr="008640DC">
        <w:rPr>
          <w:rFonts w:ascii="Arial Narrow" w:eastAsia="Times New Roman" w:hAnsi="Arial Narrow" w:cs="Arial"/>
          <w:i/>
          <w:iCs/>
          <w:color w:val="000000"/>
          <w:sz w:val="20"/>
          <w:szCs w:val="20"/>
          <w:lang w:bidi="ar-SA"/>
        </w:rPr>
        <w:t>declared</w:t>
      </w:r>
      <w:r w:rsidRPr="008640DC">
        <w:rPr>
          <w:rFonts w:ascii="Arial Narrow" w:eastAsia="Times New Roman" w:hAnsi="Arial Narrow" w:cs="Arial"/>
          <w:color w:val="000000"/>
          <w:sz w:val="20"/>
          <w:szCs w:val="20"/>
          <w:lang w:bidi="ar-SA"/>
        </w:rPr>
        <w:t xml:space="preserve"> in Scripture that it happened. That is enough.</w:t>
      </w:r>
    </w:p>
    <w:p w14:paraId="7D96D617" w14:textId="77777777" w:rsidR="008640DC" w:rsidRPr="008640DC" w:rsidRDefault="008640DC" w:rsidP="008640DC">
      <w:pPr>
        <w:rPr>
          <w:rFonts w:ascii="Arial Narrow" w:eastAsia="Times New Roman" w:hAnsi="Arial Narrow" w:cs="Times New Roman"/>
          <w:sz w:val="20"/>
          <w:szCs w:val="20"/>
          <w:lang w:bidi="ar-SA"/>
        </w:rPr>
      </w:pPr>
    </w:p>
    <w:p w14:paraId="15144D22" w14:textId="531F22B6" w:rsidR="008640DC" w:rsidRPr="008640DC" w:rsidRDefault="008640DC" w:rsidP="00AF6137">
      <w:pPr>
        <w:numPr>
          <w:ilvl w:val="0"/>
          <w:numId w:val="4"/>
        </w:numPr>
        <w:textAlignment w:val="baseline"/>
        <w:rPr>
          <w:rFonts w:ascii="Arial Narrow" w:eastAsia="Times New Roman" w:hAnsi="Arial Narrow" w:cs="Arial"/>
          <w:b/>
          <w:bCs/>
          <w:sz w:val="20"/>
          <w:szCs w:val="20"/>
          <w:lang w:bidi="ar-SA"/>
        </w:rPr>
      </w:pPr>
      <w:r w:rsidRPr="008640DC">
        <w:rPr>
          <w:rFonts w:ascii="Arial Narrow" w:eastAsia="Times New Roman" w:hAnsi="Arial Narrow" w:cs="Arial"/>
          <w:b/>
          <w:bCs/>
          <w:sz w:val="20"/>
          <w:szCs w:val="20"/>
          <w:lang w:bidi="ar-SA"/>
        </w:rPr>
        <w:lastRenderedPageBreak/>
        <w:t>The Guards</w:t>
      </w:r>
    </w:p>
    <w:p w14:paraId="6F78D007" w14:textId="77777777" w:rsidR="003312D0" w:rsidRPr="008446BC" w:rsidRDefault="003312D0" w:rsidP="008640DC">
      <w:pPr>
        <w:rPr>
          <w:rFonts w:ascii="Arial Narrow" w:eastAsia="Times New Roman" w:hAnsi="Arial Narrow" w:cs="Arial"/>
          <w:color w:val="000000"/>
          <w:sz w:val="20"/>
          <w:szCs w:val="20"/>
          <w:lang w:bidi="ar-SA"/>
        </w:rPr>
      </w:pPr>
    </w:p>
    <w:p w14:paraId="14324C4D" w14:textId="18F07450"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b/>
          <w:bCs/>
          <w:sz w:val="20"/>
          <w:szCs w:val="20"/>
          <w:lang w:bidi="ar-SA"/>
        </w:rPr>
        <w:t>Matthew 27:62-66</w:t>
      </w:r>
    </w:p>
    <w:p w14:paraId="68A5CFA1" w14:textId="77777777" w:rsidR="008640DC" w:rsidRPr="008640DC" w:rsidRDefault="008640DC" w:rsidP="008640DC">
      <w:pPr>
        <w:rPr>
          <w:rFonts w:ascii="Arial Narrow" w:eastAsia="Times New Roman" w:hAnsi="Arial Narrow" w:cs="Times New Roman"/>
          <w:sz w:val="20"/>
          <w:szCs w:val="20"/>
          <w:lang w:bidi="ar-SA"/>
        </w:rPr>
      </w:pPr>
    </w:p>
    <w:p w14:paraId="3C1B5364" w14:textId="77777777"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color w:val="000000"/>
          <w:sz w:val="20"/>
          <w:szCs w:val="20"/>
          <w:lang w:bidi="ar-SA"/>
        </w:rPr>
        <w:t>The Roman Guard was the elite SOLDIER of the day.</w:t>
      </w:r>
    </w:p>
    <w:p w14:paraId="7F5AFF7D" w14:textId="77777777" w:rsidR="008640DC" w:rsidRPr="008640DC" w:rsidRDefault="008640DC" w:rsidP="008640DC">
      <w:pPr>
        <w:rPr>
          <w:rFonts w:ascii="Arial Narrow" w:eastAsia="Times New Roman" w:hAnsi="Arial Narrow" w:cs="Times New Roman"/>
          <w:sz w:val="20"/>
          <w:szCs w:val="20"/>
          <w:lang w:bidi="ar-SA"/>
        </w:rPr>
      </w:pPr>
    </w:p>
    <w:p w14:paraId="3419CA22" w14:textId="6DDF4B38" w:rsidR="008640DC" w:rsidRPr="008640DC" w:rsidRDefault="008640DC" w:rsidP="003312D0">
      <w:pPr>
        <w:rPr>
          <w:rFonts w:ascii="Arial Narrow" w:eastAsia="Times New Roman" w:hAnsi="Arial Narrow" w:cs="Times New Roman"/>
          <w:sz w:val="20"/>
          <w:szCs w:val="20"/>
          <w:lang w:bidi="ar-SA"/>
        </w:rPr>
      </w:pPr>
      <w:r w:rsidRPr="008640DC">
        <w:rPr>
          <w:rFonts w:ascii="Arial Narrow" w:eastAsia="Times New Roman" w:hAnsi="Arial Narrow" w:cs="Arial"/>
          <w:color w:val="000000"/>
          <w:sz w:val="20"/>
          <w:szCs w:val="20"/>
          <w:lang w:bidi="ar-SA"/>
        </w:rPr>
        <w:t xml:space="preserve">The Latin word used to describe the “Roman Guard” in this text was </w:t>
      </w:r>
      <w:r w:rsidRPr="008640DC">
        <w:rPr>
          <w:rFonts w:ascii="Arial Narrow" w:eastAsia="Times New Roman" w:hAnsi="Arial Narrow" w:cs="Arial"/>
          <w:i/>
          <w:iCs/>
          <w:color w:val="000000"/>
          <w:sz w:val="20"/>
          <w:szCs w:val="20"/>
          <w:lang w:bidi="ar-SA"/>
        </w:rPr>
        <w:t>koustodia</w:t>
      </w:r>
      <w:r w:rsidRPr="008640DC">
        <w:rPr>
          <w:rFonts w:ascii="Arial Narrow" w:eastAsia="Times New Roman" w:hAnsi="Arial Narrow" w:cs="Arial"/>
          <w:color w:val="000000"/>
          <w:sz w:val="20"/>
          <w:szCs w:val="20"/>
          <w:lang w:bidi="ar-SA"/>
        </w:rPr>
        <w:t>. This is translated to “custodian,” which in that day meant a “fighting unit of soldiers.”</w:t>
      </w:r>
    </w:p>
    <w:p w14:paraId="5C6C5430" w14:textId="77777777" w:rsidR="008640DC" w:rsidRPr="008640DC" w:rsidRDefault="008640DC" w:rsidP="008640DC">
      <w:pPr>
        <w:rPr>
          <w:rFonts w:ascii="Arial Narrow" w:eastAsia="Times New Roman" w:hAnsi="Arial Narrow" w:cs="Times New Roman"/>
          <w:sz w:val="20"/>
          <w:szCs w:val="20"/>
          <w:lang w:bidi="ar-SA"/>
        </w:rPr>
      </w:pPr>
    </w:p>
    <w:p w14:paraId="25C7E272" w14:textId="69E1DD27" w:rsidR="008640DC" w:rsidRPr="008640DC" w:rsidRDefault="00426144" w:rsidP="008640DC">
      <w:pPr>
        <w:rPr>
          <w:rFonts w:ascii="Arial Narrow" w:eastAsia="Times New Roman" w:hAnsi="Arial Narrow" w:cs="Times New Roman"/>
          <w:sz w:val="20"/>
          <w:szCs w:val="20"/>
          <w:lang w:bidi="ar-SA"/>
        </w:rPr>
      </w:pPr>
      <w:r w:rsidRPr="008446BC">
        <w:rPr>
          <w:rFonts w:ascii="Arial Narrow" w:eastAsia="Times New Roman" w:hAnsi="Arial Narrow" w:cs="Arial"/>
          <w:color w:val="000000"/>
          <w:sz w:val="20"/>
          <w:szCs w:val="20"/>
          <w:lang w:bidi="ar-SA"/>
        </w:rPr>
        <w:t>F</w:t>
      </w:r>
      <w:r w:rsidR="008640DC" w:rsidRPr="008640DC">
        <w:rPr>
          <w:rFonts w:ascii="Arial Narrow" w:eastAsia="Times New Roman" w:hAnsi="Arial Narrow" w:cs="Arial"/>
          <w:color w:val="000000"/>
          <w:sz w:val="20"/>
          <w:szCs w:val="20"/>
          <w:lang w:bidi="ar-SA"/>
        </w:rPr>
        <w:t>or Jesus’ body to be taken/stolen under such professional guard would have been impossible for Jesus’s disciples. </w:t>
      </w:r>
    </w:p>
    <w:p w14:paraId="0046F0E8" w14:textId="77777777" w:rsidR="008640DC" w:rsidRPr="008640DC" w:rsidRDefault="008640DC" w:rsidP="008640DC">
      <w:pPr>
        <w:rPr>
          <w:rFonts w:ascii="Arial Narrow" w:eastAsia="Times New Roman" w:hAnsi="Arial Narrow" w:cs="Times New Roman"/>
          <w:sz w:val="20"/>
          <w:szCs w:val="20"/>
          <w:lang w:bidi="ar-SA"/>
        </w:rPr>
      </w:pPr>
    </w:p>
    <w:p w14:paraId="2C8A5F72" w14:textId="15122380" w:rsidR="008640DC" w:rsidRPr="008640DC" w:rsidRDefault="008640DC" w:rsidP="00AF6137">
      <w:pPr>
        <w:numPr>
          <w:ilvl w:val="0"/>
          <w:numId w:val="6"/>
        </w:numPr>
        <w:textAlignment w:val="baseline"/>
        <w:rPr>
          <w:rFonts w:ascii="Arial Narrow" w:eastAsia="Times New Roman" w:hAnsi="Arial Narrow" w:cs="Arial"/>
          <w:b/>
          <w:bCs/>
          <w:sz w:val="20"/>
          <w:szCs w:val="20"/>
          <w:lang w:bidi="ar-SA"/>
        </w:rPr>
      </w:pPr>
      <w:r w:rsidRPr="008640DC">
        <w:rPr>
          <w:rFonts w:ascii="Arial Narrow" w:eastAsia="Times New Roman" w:hAnsi="Arial Narrow" w:cs="Arial"/>
          <w:b/>
          <w:bCs/>
          <w:sz w:val="20"/>
          <w:szCs w:val="20"/>
          <w:lang w:bidi="ar-SA"/>
        </w:rPr>
        <w:t>The Huge Stone</w:t>
      </w:r>
    </w:p>
    <w:p w14:paraId="5CF5BBC7" w14:textId="77777777" w:rsidR="003312D0" w:rsidRPr="008446BC" w:rsidRDefault="003312D0" w:rsidP="008640DC">
      <w:pPr>
        <w:rPr>
          <w:rFonts w:ascii="Arial Narrow" w:eastAsia="Times New Roman" w:hAnsi="Arial Narrow" w:cs="Arial"/>
          <w:b/>
          <w:bCs/>
          <w:color w:val="008000"/>
          <w:sz w:val="20"/>
          <w:szCs w:val="20"/>
          <w:lang w:bidi="ar-SA"/>
        </w:rPr>
      </w:pPr>
    </w:p>
    <w:p w14:paraId="3CF0F454" w14:textId="55405B93"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b/>
          <w:bCs/>
          <w:sz w:val="20"/>
          <w:szCs w:val="20"/>
          <w:lang w:bidi="ar-SA"/>
        </w:rPr>
        <w:t>Mark 16:1-4</w:t>
      </w:r>
    </w:p>
    <w:p w14:paraId="02D9FD95" w14:textId="77777777" w:rsidR="008640DC" w:rsidRPr="008640DC" w:rsidRDefault="008640DC" w:rsidP="008640DC">
      <w:pPr>
        <w:rPr>
          <w:rFonts w:ascii="Arial Narrow" w:eastAsia="Times New Roman" w:hAnsi="Arial Narrow" w:cs="Times New Roman"/>
          <w:sz w:val="20"/>
          <w:szCs w:val="20"/>
          <w:lang w:bidi="ar-SA"/>
        </w:rPr>
      </w:pPr>
    </w:p>
    <w:p w14:paraId="64B892BD" w14:textId="5B4B0198" w:rsidR="008640DC" w:rsidRPr="008640DC" w:rsidRDefault="00426144" w:rsidP="008640DC">
      <w:pPr>
        <w:rPr>
          <w:rFonts w:ascii="Arial Narrow" w:eastAsia="Times New Roman" w:hAnsi="Arial Narrow" w:cs="Times New Roman"/>
          <w:sz w:val="20"/>
          <w:szCs w:val="20"/>
          <w:lang w:bidi="ar-SA"/>
        </w:rPr>
      </w:pPr>
      <w:r w:rsidRPr="008446BC">
        <w:rPr>
          <w:rFonts w:ascii="Arial Narrow" w:eastAsia="Times New Roman" w:hAnsi="Arial Narrow" w:cs="Arial"/>
          <w:color w:val="000000"/>
          <w:sz w:val="20"/>
          <w:szCs w:val="20"/>
          <w:lang w:bidi="ar-SA"/>
        </w:rPr>
        <w:t xml:space="preserve">In </w:t>
      </w:r>
      <w:r w:rsidR="008640DC" w:rsidRPr="008640DC">
        <w:rPr>
          <w:rFonts w:ascii="Arial Narrow" w:eastAsia="Times New Roman" w:hAnsi="Arial Narrow" w:cs="Arial"/>
          <w:color w:val="000000"/>
          <w:sz w:val="20"/>
          <w:szCs w:val="20"/>
          <w:lang w:bidi="ar-SA"/>
        </w:rPr>
        <w:t>Mark 16</w:t>
      </w:r>
      <w:r w:rsidR="003312D0" w:rsidRPr="008446BC">
        <w:rPr>
          <w:rFonts w:ascii="Arial Narrow" w:eastAsia="Times New Roman" w:hAnsi="Arial Narrow" w:cs="Arial Narrow"/>
          <w:color w:val="000000"/>
          <w:sz w:val="20"/>
          <w:szCs w:val="20"/>
          <w:lang w:bidi="ar-SA"/>
        </w:rPr>
        <w:t xml:space="preserve"> t</w:t>
      </w:r>
      <w:r w:rsidR="008640DC" w:rsidRPr="008640DC">
        <w:rPr>
          <w:rFonts w:ascii="Arial Narrow" w:eastAsia="Times New Roman" w:hAnsi="Arial Narrow" w:cs="Arial"/>
          <w:color w:val="000000"/>
          <w:sz w:val="20"/>
          <w:szCs w:val="20"/>
          <w:lang w:bidi="ar-SA"/>
        </w:rPr>
        <w:t xml:space="preserve">he Greek word to describe how it was rolled was </w:t>
      </w:r>
      <w:r w:rsidR="008640DC" w:rsidRPr="008640DC">
        <w:rPr>
          <w:rFonts w:ascii="Arial Narrow" w:eastAsia="Times New Roman" w:hAnsi="Arial Narrow" w:cs="Arial"/>
          <w:i/>
          <w:iCs/>
          <w:color w:val="000000"/>
          <w:sz w:val="20"/>
          <w:szCs w:val="20"/>
          <w:lang w:bidi="ar-SA"/>
        </w:rPr>
        <w:t>anakulio</w:t>
      </w:r>
      <w:r w:rsidRPr="008446BC">
        <w:rPr>
          <w:rFonts w:ascii="Arial Narrow" w:eastAsia="Times New Roman" w:hAnsi="Arial Narrow" w:cs="Arial"/>
          <w:color w:val="000000"/>
          <w:sz w:val="20"/>
          <w:szCs w:val="20"/>
          <w:lang w:bidi="ar-SA"/>
        </w:rPr>
        <w:t>. This is translated</w:t>
      </w:r>
      <w:r w:rsidR="008640DC" w:rsidRPr="008640DC">
        <w:rPr>
          <w:rFonts w:ascii="Arial Narrow" w:eastAsia="Times New Roman" w:hAnsi="Arial Narrow" w:cs="Arial"/>
          <w:color w:val="000000"/>
          <w:sz w:val="20"/>
          <w:szCs w:val="20"/>
          <w:lang w:bidi="ar-SA"/>
        </w:rPr>
        <w:t>: “to roll up a slope or incline.”</w:t>
      </w:r>
    </w:p>
    <w:p w14:paraId="17E2421E" w14:textId="77777777" w:rsidR="008640DC" w:rsidRPr="008640DC" w:rsidRDefault="008640DC" w:rsidP="008640DC">
      <w:pPr>
        <w:rPr>
          <w:rFonts w:ascii="Arial Narrow" w:eastAsia="Times New Roman" w:hAnsi="Arial Narrow" w:cs="Times New Roman"/>
          <w:sz w:val="20"/>
          <w:szCs w:val="20"/>
          <w:lang w:bidi="ar-SA"/>
        </w:rPr>
      </w:pPr>
    </w:p>
    <w:p w14:paraId="5E0F2A20" w14:textId="464AF09A"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color w:val="000000"/>
          <w:sz w:val="20"/>
          <w:szCs w:val="20"/>
          <w:lang w:bidi="ar-SA"/>
        </w:rPr>
        <w:t>In John Chapter 20, a different Greek word is used (</w:t>
      </w:r>
      <w:r w:rsidRPr="008640DC">
        <w:rPr>
          <w:rFonts w:ascii="Arial Narrow" w:eastAsia="Times New Roman" w:hAnsi="Arial Narrow" w:cs="Arial"/>
          <w:i/>
          <w:iCs/>
          <w:color w:val="000000"/>
          <w:sz w:val="20"/>
          <w:szCs w:val="20"/>
          <w:lang w:bidi="ar-SA"/>
        </w:rPr>
        <w:t>Airo</w:t>
      </w:r>
      <w:r w:rsidRPr="008640DC">
        <w:rPr>
          <w:rFonts w:ascii="Arial Narrow" w:eastAsia="Times New Roman" w:hAnsi="Arial Narrow" w:cs="Arial"/>
          <w:color w:val="000000"/>
          <w:sz w:val="20"/>
          <w:szCs w:val="20"/>
          <w:lang w:bidi="ar-SA"/>
        </w:rPr>
        <w:t>) to describe the stone being moved.  This word is translated: “to pick something up and carry it away.”</w:t>
      </w:r>
    </w:p>
    <w:p w14:paraId="06CFF46E" w14:textId="77777777" w:rsidR="008640DC" w:rsidRPr="008640DC" w:rsidRDefault="008640DC" w:rsidP="008640DC">
      <w:pPr>
        <w:rPr>
          <w:rFonts w:ascii="Arial Narrow" w:eastAsia="Times New Roman" w:hAnsi="Arial Narrow" w:cs="Times New Roman"/>
          <w:sz w:val="20"/>
          <w:szCs w:val="20"/>
          <w:lang w:bidi="ar-SA"/>
        </w:rPr>
      </w:pPr>
    </w:p>
    <w:p w14:paraId="72E0DB87" w14:textId="47C0CD1B" w:rsidR="008640DC" w:rsidRPr="008640DC" w:rsidRDefault="003312D0" w:rsidP="008640DC">
      <w:pPr>
        <w:rPr>
          <w:rFonts w:ascii="Arial Narrow" w:eastAsia="Times New Roman" w:hAnsi="Arial Narrow" w:cs="Times New Roman"/>
          <w:sz w:val="20"/>
          <w:szCs w:val="20"/>
          <w:lang w:bidi="ar-SA"/>
        </w:rPr>
      </w:pPr>
      <w:r w:rsidRPr="008446BC">
        <w:rPr>
          <w:rFonts w:ascii="Arial Narrow" w:eastAsia="Times New Roman" w:hAnsi="Arial Narrow" w:cs="Arial"/>
          <w:color w:val="000000"/>
          <w:sz w:val="20"/>
          <w:szCs w:val="20"/>
          <w:lang w:bidi="ar-SA"/>
        </w:rPr>
        <w:t>T</w:t>
      </w:r>
      <w:r w:rsidR="008640DC" w:rsidRPr="008640DC">
        <w:rPr>
          <w:rFonts w:ascii="Arial Narrow" w:eastAsia="Times New Roman" w:hAnsi="Arial Narrow" w:cs="Arial"/>
          <w:color w:val="000000"/>
          <w:sz w:val="20"/>
          <w:szCs w:val="20"/>
          <w:lang w:bidi="ar-SA"/>
        </w:rPr>
        <w:t>here is a reason why God includes the details in His word about the stone</w:t>
      </w:r>
      <w:r w:rsidR="00324A95" w:rsidRPr="008446BC">
        <w:rPr>
          <w:rFonts w:ascii="Arial Narrow" w:eastAsia="Times New Roman" w:hAnsi="Arial Narrow" w:cs="Arial"/>
          <w:color w:val="000000"/>
          <w:sz w:val="20"/>
          <w:szCs w:val="20"/>
          <w:lang w:bidi="ar-SA"/>
        </w:rPr>
        <w:t>--t</w:t>
      </w:r>
      <w:r w:rsidR="008640DC" w:rsidRPr="008640DC">
        <w:rPr>
          <w:rFonts w:ascii="Arial Narrow" w:eastAsia="Times New Roman" w:hAnsi="Arial Narrow" w:cs="Arial"/>
          <w:color w:val="000000"/>
          <w:sz w:val="20"/>
          <w:szCs w:val="20"/>
          <w:lang w:bidi="ar-SA"/>
        </w:rPr>
        <w:t>o help us see the power of God at work. </w:t>
      </w:r>
    </w:p>
    <w:p w14:paraId="3752B365" w14:textId="77777777" w:rsidR="008640DC" w:rsidRPr="008640DC" w:rsidRDefault="008640DC" w:rsidP="008640DC">
      <w:pPr>
        <w:rPr>
          <w:rFonts w:ascii="Arial Narrow" w:eastAsia="Times New Roman" w:hAnsi="Arial Narrow" w:cs="Times New Roman"/>
          <w:sz w:val="20"/>
          <w:szCs w:val="20"/>
          <w:lang w:bidi="ar-SA"/>
        </w:rPr>
      </w:pPr>
    </w:p>
    <w:p w14:paraId="2D5AACEB" w14:textId="1FC546E8"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color w:val="000000"/>
          <w:sz w:val="20"/>
          <w:szCs w:val="20"/>
          <w:lang w:bidi="ar-SA"/>
        </w:rPr>
        <w:t>The stone wasn’t rolled away so Jesus could get out. He is Go</w:t>
      </w:r>
      <w:r w:rsidR="00324A95" w:rsidRPr="008446BC">
        <w:rPr>
          <w:rFonts w:ascii="Arial Narrow" w:eastAsia="Times New Roman" w:hAnsi="Arial Narrow" w:cs="Arial"/>
          <w:color w:val="000000"/>
          <w:sz w:val="20"/>
          <w:szCs w:val="20"/>
          <w:lang w:bidi="ar-SA"/>
        </w:rPr>
        <w:t>d. T</w:t>
      </w:r>
      <w:r w:rsidRPr="008640DC">
        <w:rPr>
          <w:rFonts w:ascii="Arial Narrow" w:eastAsia="Times New Roman" w:hAnsi="Arial Narrow" w:cs="Arial"/>
          <w:color w:val="000000"/>
          <w:sz w:val="20"/>
          <w:szCs w:val="20"/>
          <w:lang w:bidi="ar-SA"/>
        </w:rPr>
        <w:t xml:space="preserve">he stone was rolled away so others could get it and see that he was indeed risen and </w:t>
      </w:r>
      <w:r w:rsidR="008446BC">
        <w:rPr>
          <w:rFonts w:ascii="Arial Narrow" w:eastAsia="Times New Roman" w:hAnsi="Arial Narrow" w:cs="Arial"/>
          <w:color w:val="000000"/>
          <w:sz w:val="20"/>
          <w:szCs w:val="20"/>
          <w:lang w:bidi="ar-SA"/>
        </w:rPr>
        <w:t>not there!</w:t>
      </w:r>
    </w:p>
    <w:p w14:paraId="0AA88DBD" w14:textId="437C3C24" w:rsidR="008640DC" w:rsidRPr="008640DC" w:rsidRDefault="008640DC" w:rsidP="008640DC">
      <w:pPr>
        <w:rPr>
          <w:rFonts w:ascii="Arial Narrow" w:eastAsia="Times New Roman" w:hAnsi="Arial Narrow" w:cs="Times New Roman"/>
          <w:sz w:val="20"/>
          <w:szCs w:val="20"/>
          <w:lang w:bidi="ar-SA"/>
        </w:rPr>
      </w:pPr>
    </w:p>
    <w:p w14:paraId="7F524161" w14:textId="01159925" w:rsidR="008640DC" w:rsidRPr="008446BC" w:rsidRDefault="003312D0" w:rsidP="00AF6137">
      <w:pPr>
        <w:pStyle w:val="ListParagraph"/>
        <w:numPr>
          <w:ilvl w:val="0"/>
          <w:numId w:val="6"/>
        </w:numPr>
        <w:textAlignment w:val="baseline"/>
        <w:rPr>
          <w:rFonts w:ascii="Arial Narrow" w:eastAsia="Times New Roman" w:hAnsi="Arial Narrow" w:cs="Arial"/>
          <w:b/>
          <w:bCs/>
          <w:sz w:val="20"/>
          <w:szCs w:val="20"/>
          <w:lang w:bidi="ar-SA"/>
        </w:rPr>
      </w:pPr>
      <w:r w:rsidRPr="008446BC">
        <w:rPr>
          <w:rFonts w:ascii="Arial Narrow" w:eastAsia="Times New Roman" w:hAnsi="Arial Narrow" w:cs="Arial"/>
          <w:b/>
          <w:bCs/>
          <w:sz w:val="20"/>
          <w:szCs w:val="20"/>
          <w:lang w:bidi="ar-SA"/>
        </w:rPr>
        <w:t>E</w:t>
      </w:r>
      <w:r w:rsidR="008640DC" w:rsidRPr="008446BC">
        <w:rPr>
          <w:rFonts w:ascii="Arial Narrow" w:eastAsia="Times New Roman" w:hAnsi="Arial Narrow" w:cs="Arial"/>
          <w:b/>
          <w:bCs/>
          <w:sz w:val="20"/>
          <w:szCs w:val="20"/>
          <w:lang w:bidi="ar-SA"/>
        </w:rPr>
        <w:t xml:space="preserve">yewitness </w:t>
      </w:r>
      <w:r w:rsidRPr="008446BC">
        <w:rPr>
          <w:rFonts w:ascii="Arial Narrow" w:eastAsia="Times New Roman" w:hAnsi="Arial Narrow" w:cs="Arial"/>
          <w:b/>
          <w:bCs/>
          <w:sz w:val="20"/>
          <w:szCs w:val="20"/>
          <w:lang w:bidi="ar-SA"/>
        </w:rPr>
        <w:t>A</w:t>
      </w:r>
      <w:r w:rsidR="008640DC" w:rsidRPr="008446BC">
        <w:rPr>
          <w:rFonts w:ascii="Arial Narrow" w:eastAsia="Times New Roman" w:hAnsi="Arial Narrow" w:cs="Arial"/>
          <w:b/>
          <w:bCs/>
          <w:sz w:val="20"/>
          <w:szCs w:val="20"/>
          <w:lang w:bidi="ar-SA"/>
        </w:rPr>
        <w:t>ccounts</w:t>
      </w:r>
    </w:p>
    <w:p w14:paraId="11A32F83" w14:textId="77777777" w:rsidR="008640DC" w:rsidRPr="008640DC" w:rsidRDefault="008640DC" w:rsidP="008640DC">
      <w:pPr>
        <w:rPr>
          <w:rFonts w:ascii="Arial Narrow" w:eastAsia="Times New Roman" w:hAnsi="Arial Narrow" w:cs="Times New Roman"/>
          <w:sz w:val="20"/>
          <w:szCs w:val="20"/>
          <w:lang w:bidi="ar-SA"/>
        </w:rPr>
      </w:pPr>
    </w:p>
    <w:p w14:paraId="3C625F13" w14:textId="4930A50F"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b/>
          <w:bCs/>
          <w:color w:val="000000"/>
          <w:sz w:val="20"/>
          <w:szCs w:val="20"/>
          <w:lang w:bidi="ar-SA"/>
        </w:rPr>
        <w:t>1 Corinthians 15:3-8</w:t>
      </w:r>
    </w:p>
    <w:p w14:paraId="5C98B95C" w14:textId="77777777" w:rsidR="00EF59EC" w:rsidRPr="008446BC" w:rsidRDefault="00EF59EC" w:rsidP="008640DC">
      <w:pPr>
        <w:rPr>
          <w:rFonts w:ascii="Arial Narrow" w:eastAsia="Times New Roman" w:hAnsi="Arial Narrow" w:cs="Arial"/>
          <w:sz w:val="20"/>
          <w:szCs w:val="20"/>
          <w:lang w:bidi="ar-SA"/>
        </w:rPr>
      </w:pPr>
    </w:p>
    <w:p w14:paraId="6BA3F399" w14:textId="4CA121C1"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sz w:val="20"/>
          <w:szCs w:val="20"/>
          <w:lang w:bidi="ar-SA"/>
        </w:rPr>
        <w:t xml:space="preserve">The biggest evidence we have that Jesus Christ did indeed rise from the </w:t>
      </w:r>
      <w:r w:rsidR="00112628" w:rsidRPr="008446BC">
        <w:rPr>
          <w:rFonts w:ascii="Arial Narrow" w:eastAsia="Times New Roman" w:hAnsi="Arial Narrow" w:cs="Arial"/>
          <w:sz w:val="20"/>
          <w:szCs w:val="20"/>
          <w:lang w:bidi="ar-SA"/>
        </w:rPr>
        <w:t>d</w:t>
      </w:r>
      <w:r w:rsidRPr="008640DC">
        <w:rPr>
          <w:rFonts w:ascii="Arial Narrow" w:eastAsia="Times New Roman" w:hAnsi="Arial Narrow" w:cs="Arial"/>
          <w:sz w:val="20"/>
          <w:szCs w:val="20"/>
          <w:lang w:bidi="ar-SA"/>
        </w:rPr>
        <w:t>ead is the account, the reaction and changed lives of those who were most devoted to Him!</w:t>
      </w:r>
    </w:p>
    <w:p w14:paraId="0BC5274D" w14:textId="77777777" w:rsidR="008640DC" w:rsidRPr="008640DC" w:rsidRDefault="008640DC" w:rsidP="008640DC">
      <w:pPr>
        <w:rPr>
          <w:rFonts w:ascii="Arial Narrow" w:eastAsia="Times New Roman" w:hAnsi="Arial Narrow" w:cs="Times New Roman"/>
          <w:sz w:val="20"/>
          <w:szCs w:val="20"/>
          <w:lang w:bidi="ar-SA"/>
        </w:rPr>
      </w:pPr>
    </w:p>
    <w:p w14:paraId="139B8881" w14:textId="36D08492" w:rsidR="008640DC" w:rsidRPr="008640DC" w:rsidRDefault="00112628" w:rsidP="008640DC">
      <w:pPr>
        <w:rPr>
          <w:rFonts w:ascii="Arial Narrow" w:eastAsia="Times New Roman" w:hAnsi="Arial Narrow" w:cs="Times New Roman"/>
          <w:sz w:val="20"/>
          <w:szCs w:val="20"/>
          <w:lang w:bidi="ar-SA"/>
        </w:rPr>
      </w:pPr>
      <w:r w:rsidRPr="008446BC">
        <w:rPr>
          <w:rFonts w:ascii="Arial Narrow" w:eastAsia="Times New Roman" w:hAnsi="Arial Narrow" w:cs="Arial"/>
          <w:sz w:val="20"/>
          <w:szCs w:val="20"/>
          <w:lang w:bidi="ar-SA"/>
        </w:rPr>
        <w:t>I</w:t>
      </w:r>
      <w:r w:rsidR="008640DC" w:rsidRPr="008640DC">
        <w:rPr>
          <w:rFonts w:ascii="Arial Narrow" w:eastAsia="Times New Roman" w:hAnsi="Arial Narrow" w:cs="Arial"/>
          <w:sz w:val="20"/>
          <w:szCs w:val="20"/>
          <w:lang w:bidi="ar-SA"/>
        </w:rPr>
        <w:t>t’s not the fact that these people saw the resurrected Jesus that is enough; it is the fact that it transformed them and propelled them to live utterly different lives.</w:t>
      </w:r>
    </w:p>
    <w:p w14:paraId="50D0694C" w14:textId="77777777" w:rsidR="008640DC" w:rsidRPr="008640DC" w:rsidRDefault="008640DC" w:rsidP="008640DC">
      <w:pPr>
        <w:rPr>
          <w:rFonts w:ascii="Arial Narrow" w:eastAsia="Times New Roman" w:hAnsi="Arial Narrow" w:cs="Times New Roman"/>
          <w:sz w:val="20"/>
          <w:szCs w:val="20"/>
          <w:lang w:bidi="ar-SA"/>
        </w:rPr>
      </w:pPr>
    </w:p>
    <w:p w14:paraId="099C9AB6" w14:textId="60FB1632" w:rsidR="008640DC" w:rsidRPr="008640DC" w:rsidRDefault="00324A95" w:rsidP="008640DC">
      <w:pPr>
        <w:rPr>
          <w:rFonts w:ascii="Arial Narrow" w:eastAsia="Times New Roman" w:hAnsi="Arial Narrow" w:cs="Times New Roman"/>
          <w:sz w:val="20"/>
          <w:szCs w:val="20"/>
          <w:lang w:bidi="ar-SA"/>
        </w:rPr>
      </w:pPr>
      <w:r w:rsidRPr="008446BC">
        <w:rPr>
          <w:rFonts w:ascii="Arial Narrow" w:eastAsia="Times New Roman" w:hAnsi="Arial Narrow" w:cs="Arial"/>
          <w:sz w:val="20"/>
          <w:szCs w:val="20"/>
          <w:lang w:bidi="ar-SA"/>
        </w:rPr>
        <w:t>There was and</w:t>
      </w:r>
      <w:r w:rsidR="008640DC" w:rsidRPr="008640DC">
        <w:rPr>
          <w:rFonts w:ascii="Arial Narrow" w:eastAsia="Times New Roman" w:hAnsi="Arial Narrow" w:cs="Arial"/>
          <w:sz w:val="20"/>
          <w:szCs w:val="20"/>
          <w:lang w:bidi="ar-SA"/>
        </w:rPr>
        <w:t xml:space="preserve"> continues to be </w:t>
      </w:r>
      <w:r w:rsidRPr="008446BC">
        <w:rPr>
          <w:rFonts w:ascii="Arial Narrow" w:eastAsia="Times New Roman" w:hAnsi="Arial Narrow" w:cs="Arial"/>
          <w:sz w:val="20"/>
          <w:szCs w:val="20"/>
          <w:lang w:bidi="ar-SA"/>
        </w:rPr>
        <w:t>no motive apart from the truth that true followers of Christ continually, without explanation, pursue the Good News of Jesus in the face of major turmoil and death and do not recant.</w:t>
      </w:r>
    </w:p>
    <w:p w14:paraId="57E7F628" w14:textId="77777777" w:rsidR="008640DC" w:rsidRPr="008640DC" w:rsidRDefault="008640DC" w:rsidP="008640DC">
      <w:pPr>
        <w:rPr>
          <w:rFonts w:ascii="Arial Narrow" w:eastAsia="Times New Roman" w:hAnsi="Arial Narrow" w:cs="Times New Roman"/>
          <w:sz w:val="20"/>
          <w:szCs w:val="20"/>
          <w:lang w:bidi="ar-SA"/>
        </w:rPr>
      </w:pPr>
    </w:p>
    <w:p w14:paraId="3E0D974F" w14:textId="77777777" w:rsidR="00420D64" w:rsidRDefault="00420D64">
      <w:pPr>
        <w:spacing w:after="200" w:line="276" w:lineRule="auto"/>
        <w:rPr>
          <w:rFonts w:ascii="Arial Narrow" w:eastAsia="Times New Roman" w:hAnsi="Arial Narrow" w:cs="Arial"/>
          <w:b/>
          <w:bCs/>
          <w:sz w:val="20"/>
          <w:szCs w:val="20"/>
          <w:lang w:bidi="ar-SA"/>
        </w:rPr>
      </w:pPr>
      <w:r>
        <w:rPr>
          <w:rFonts w:ascii="Arial Narrow" w:eastAsia="Times New Roman" w:hAnsi="Arial Narrow" w:cs="Arial"/>
          <w:b/>
          <w:bCs/>
          <w:sz w:val="20"/>
          <w:szCs w:val="20"/>
          <w:lang w:bidi="ar-SA"/>
        </w:rPr>
        <w:br w:type="page"/>
      </w:r>
    </w:p>
    <w:p w14:paraId="5D13C24F" w14:textId="73E89E4B" w:rsidR="008640DC" w:rsidRPr="008446BC" w:rsidRDefault="008640DC" w:rsidP="00AF6137">
      <w:pPr>
        <w:pStyle w:val="ListParagraph"/>
        <w:numPr>
          <w:ilvl w:val="0"/>
          <w:numId w:val="6"/>
        </w:numPr>
        <w:rPr>
          <w:rFonts w:ascii="Arial Narrow" w:eastAsia="Times New Roman" w:hAnsi="Arial Narrow" w:cs="Times New Roman"/>
          <w:sz w:val="20"/>
          <w:szCs w:val="20"/>
          <w:lang w:bidi="ar-SA"/>
        </w:rPr>
      </w:pPr>
      <w:r w:rsidRPr="008446BC">
        <w:rPr>
          <w:rFonts w:ascii="Arial Narrow" w:eastAsia="Times New Roman" w:hAnsi="Arial Narrow" w:cs="Arial"/>
          <w:b/>
          <w:bCs/>
          <w:sz w:val="20"/>
          <w:szCs w:val="20"/>
          <w:lang w:bidi="ar-SA"/>
        </w:rPr>
        <w:lastRenderedPageBreak/>
        <w:t>The Tomb Was Not Enshrined</w:t>
      </w:r>
    </w:p>
    <w:p w14:paraId="24D8A9E4" w14:textId="77777777" w:rsidR="003312D0" w:rsidRPr="008446BC" w:rsidRDefault="003312D0" w:rsidP="008640DC">
      <w:pPr>
        <w:rPr>
          <w:rFonts w:ascii="Arial Narrow" w:eastAsia="Times New Roman" w:hAnsi="Arial Narrow" w:cs="Arial"/>
          <w:sz w:val="20"/>
          <w:szCs w:val="20"/>
          <w:lang w:bidi="ar-SA"/>
        </w:rPr>
      </w:pPr>
    </w:p>
    <w:p w14:paraId="470B93E4" w14:textId="14A0EA41" w:rsidR="008640DC" w:rsidRPr="008640DC" w:rsidRDefault="00426144" w:rsidP="008640DC">
      <w:pPr>
        <w:rPr>
          <w:rFonts w:ascii="Arial Narrow" w:eastAsia="Times New Roman" w:hAnsi="Arial Narrow" w:cs="Times New Roman"/>
          <w:sz w:val="20"/>
          <w:szCs w:val="20"/>
          <w:lang w:bidi="ar-SA"/>
        </w:rPr>
      </w:pPr>
      <w:r w:rsidRPr="008446BC">
        <w:rPr>
          <w:rFonts w:ascii="Arial Narrow" w:eastAsia="Times New Roman" w:hAnsi="Arial Narrow" w:cs="Arial"/>
          <w:sz w:val="20"/>
          <w:szCs w:val="20"/>
          <w:lang w:bidi="ar-SA"/>
        </w:rPr>
        <w:t>T</w:t>
      </w:r>
      <w:r w:rsidR="008640DC" w:rsidRPr="008640DC">
        <w:rPr>
          <w:rFonts w:ascii="Arial Narrow" w:eastAsia="Times New Roman" w:hAnsi="Arial Narrow" w:cs="Arial"/>
          <w:sz w:val="20"/>
          <w:szCs w:val="20"/>
          <w:lang w:bidi="ar-SA"/>
        </w:rPr>
        <w:t>he greatest man who ever lived, the most influential figure in all of human history didn’t have a funeral</w:t>
      </w:r>
      <w:r w:rsidRPr="008446BC">
        <w:rPr>
          <w:rFonts w:ascii="Arial Narrow" w:eastAsia="Times New Roman" w:hAnsi="Arial Narrow" w:cs="Arial"/>
          <w:sz w:val="20"/>
          <w:szCs w:val="20"/>
          <w:lang w:bidi="ar-SA"/>
        </w:rPr>
        <w:t xml:space="preserve">.  </w:t>
      </w:r>
      <w:r w:rsidR="008640DC" w:rsidRPr="008640DC">
        <w:rPr>
          <w:rFonts w:ascii="Arial Narrow" w:eastAsia="Times New Roman" w:hAnsi="Arial Narrow" w:cs="Arial"/>
          <w:b/>
          <w:bCs/>
          <w:sz w:val="20"/>
          <w:szCs w:val="20"/>
          <w:lang w:bidi="ar-SA"/>
        </w:rPr>
        <w:t>Because He was not there.</w:t>
      </w:r>
    </w:p>
    <w:p w14:paraId="22357DA7" w14:textId="77777777" w:rsidR="008640DC" w:rsidRPr="008640DC" w:rsidRDefault="008640DC" w:rsidP="008640DC">
      <w:pPr>
        <w:rPr>
          <w:rFonts w:ascii="Arial Narrow" w:eastAsia="Times New Roman" w:hAnsi="Arial Narrow" w:cs="Times New Roman"/>
          <w:sz w:val="20"/>
          <w:szCs w:val="20"/>
          <w:lang w:bidi="ar-SA"/>
        </w:rPr>
      </w:pPr>
    </w:p>
    <w:p w14:paraId="792231C0" w14:textId="1B8F6C56"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sz w:val="20"/>
          <w:szCs w:val="20"/>
          <w:lang w:bidi="ar-SA"/>
        </w:rPr>
        <w:t>Jesus does not have this kind of place of memorial—there is no verified place to go see His tomb.</w:t>
      </w:r>
    </w:p>
    <w:p w14:paraId="2FDB9AE5" w14:textId="77777777" w:rsidR="008640DC" w:rsidRPr="008640DC" w:rsidRDefault="008640DC" w:rsidP="008640DC">
      <w:pPr>
        <w:rPr>
          <w:rFonts w:ascii="Arial Narrow" w:eastAsia="Times New Roman" w:hAnsi="Arial Narrow" w:cs="Times New Roman"/>
          <w:sz w:val="20"/>
          <w:szCs w:val="20"/>
          <w:lang w:bidi="ar-SA"/>
        </w:rPr>
      </w:pPr>
    </w:p>
    <w:p w14:paraId="26DEE16D" w14:textId="31024034" w:rsidR="008640DC" w:rsidRPr="008640DC" w:rsidRDefault="00426144" w:rsidP="008640DC">
      <w:pPr>
        <w:rPr>
          <w:rFonts w:ascii="Arial Narrow" w:eastAsia="Times New Roman" w:hAnsi="Arial Narrow" w:cs="Times New Roman"/>
          <w:sz w:val="20"/>
          <w:szCs w:val="20"/>
          <w:lang w:bidi="ar-SA"/>
        </w:rPr>
      </w:pPr>
      <w:r w:rsidRPr="008446BC">
        <w:rPr>
          <w:rFonts w:ascii="Arial Narrow" w:eastAsia="Times New Roman" w:hAnsi="Arial Narrow" w:cs="Arial"/>
          <w:sz w:val="20"/>
          <w:szCs w:val="20"/>
          <w:lang w:bidi="ar-SA"/>
        </w:rPr>
        <w:t>T</w:t>
      </w:r>
      <w:r w:rsidR="008640DC" w:rsidRPr="008640DC">
        <w:rPr>
          <w:rFonts w:ascii="Arial Narrow" w:eastAsia="Times New Roman" w:hAnsi="Arial Narrow" w:cs="Arial"/>
          <w:sz w:val="20"/>
          <w:szCs w:val="20"/>
          <w:lang w:bidi="ar-SA"/>
        </w:rPr>
        <w:t>hey didn’t enshrine this great man at His tomb</w:t>
      </w:r>
      <w:r w:rsidR="00324A95" w:rsidRPr="008446BC">
        <w:rPr>
          <w:rFonts w:ascii="Arial Narrow" w:eastAsia="Times New Roman" w:hAnsi="Arial Narrow" w:cs="Arial"/>
          <w:sz w:val="20"/>
          <w:szCs w:val="20"/>
          <w:lang w:bidi="ar-SA"/>
        </w:rPr>
        <w:t xml:space="preserve">. </w:t>
      </w:r>
      <w:r w:rsidR="00324A95" w:rsidRPr="008640DC">
        <w:rPr>
          <w:rFonts w:ascii="Arial Narrow" w:eastAsia="Times New Roman" w:hAnsi="Arial Narrow" w:cs="Arial"/>
          <w:b/>
          <w:bCs/>
          <w:sz w:val="20"/>
          <w:szCs w:val="20"/>
          <w:lang w:bidi="ar-SA"/>
        </w:rPr>
        <w:t>Because He was not there.</w:t>
      </w:r>
    </w:p>
    <w:p w14:paraId="4279BC1D" w14:textId="2C99DCF5" w:rsidR="008640DC" w:rsidRPr="008640DC" w:rsidRDefault="008640DC" w:rsidP="00557EF5">
      <w:pPr>
        <w:ind w:right="180"/>
        <w:rPr>
          <w:rFonts w:ascii="Arial Narrow" w:eastAsia="Times New Roman" w:hAnsi="Arial Narrow" w:cs="Times New Roman"/>
          <w:sz w:val="20"/>
          <w:szCs w:val="20"/>
          <w:lang w:bidi="ar-SA"/>
        </w:rPr>
      </w:pPr>
      <w:r w:rsidRPr="008640DC">
        <w:rPr>
          <w:rFonts w:ascii="Arial Narrow" w:eastAsia="Times New Roman" w:hAnsi="Arial Narrow" w:cs="Arial"/>
          <w:b/>
          <w:bCs/>
          <w:smallCaps/>
          <w:sz w:val="20"/>
          <w:szCs w:val="20"/>
          <w:lang w:bidi="ar-SA"/>
        </w:rPr>
        <w:tab/>
      </w:r>
    </w:p>
    <w:p w14:paraId="5332862A" w14:textId="77777777" w:rsidR="008640DC" w:rsidRPr="008640DC" w:rsidRDefault="008640DC" w:rsidP="00426144">
      <w:pPr>
        <w:jc w:val="center"/>
        <w:rPr>
          <w:rFonts w:ascii="Book Antiqua" w:eastAsia="Times New Roman" w:hAnsi="Book Antiqua" w:cs="Times New Roman"/>
          <w:sz w:val="20"/>
          <w:szCs w:val="20"/>
          <w:lang w:bidi="ar-SA"/>
        </w:rPr>
      </w:pPr>
      <w:r w:rsidRPr="008640DC">
        <w:rPr>
          <w:rFonts w:ascii="Book Antiqua" w:eastAsia="Times New Roman" w:hAnsi="Book Antiqua" w:cs="Arial"/>
          <w:b/>
          <w:bCs/>
          <w:sz w:val="20"/>
          <w:szCs w:val="20"/>
          <w:lang w:bidi="ar-SA"/>
        </w:rPr>
        <w:t>Q65. Why is it important that Jesus rose from the grave?</w:t>
      </w:r>
    </w:p>
    <w:p w14:paraId="5451ED19" w14:textId="77777777" w:rsidR="008640DC" w:rsidRPr="008640DC" w:rsidRDefault="008640DC" w:rsidP="00426144">
      <w:pPr>
        <w:jc w:val="center"/>
        <w:rPr>
          <w:rFonts w:ascii="Book Antiqua" w:eastAsia="Times New Roman" w:hAnsi="Book Antiqua" w:cs="Times New Roman"/>
          <w:sz w:val="20"/>
          <w:szCs w:val="20"/>
          <w:lang w:bidi="ar-SA"/>
        </w:rPr>
      </w:pPr>
      <w:r w:rsidRPr="008640DC">
        <w:rPr>
          <w:rFonts w:ascii="Book Antiqua" w:eastAsia="Times New Roman" w:hAnsi="Book Antiqua" w:cs="Arial"/>
          <w:sz w:val="20"/>
          <w:szCs w:val="20"/>
          <w:lang w:bidi="ar-SA"/>
        </w:rPr>
        <w:t>All authority for salvation is granted to Jesus in His resurrection. Without His resurrection, faith in Christ would be useless—no one would be redeemed from sin.</w:t>
      </w:r>
    </w:p>
    <w:p w14:paraId="6601AAE0" w14:textId="77777777" w:rsidR="008640DC" w:rsidRPr="008640DC" w:rsidRDefault="008640DC" w:rsidP="00426144">
      <w:pPr>
        <w:rPr>
          <w:rFonts w:ascii="Arial Narrow" w:eastAsia="Times New Roman" w:hAnsi="Arial Narrow" w:cs="Times New Roman"/>
          <w:sz w:val="20"/>
          <w:szCs w:val="20"/>
          <w:lang w:bidi="ar-SA"/>
        </w:rPr>
      </w:pPr>
    </w:p>
    <w:p w14:paraId="69054890" w14:textId="5E78DC5A"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sz w:val="20"/>
          <w:szCs w:val="20"/>
          <w:lang w:bidi="ar-SA"/>
        </w:rPr>
        <w:t>If we stop at the cross, we stop with an incomplete view of our new life with God. </w:t>
      </w:r>
    </w:p>
    <w:p w14:paraId="20C93452" w14:textId="77777777" w:rsidR="003312D0" w:rsidRPr="008446BC" w:rsidRDefault="003312D0" w:rsidP="008640DC">
      <w:pPr>
        <w:rPr>
          <w:rFonts w:ascii="Arial Narrow" w:eastAsia="Times New Roman" w:hAnsi="Arial Narrow" w:cs="Arial"/>
          <w:color w:val="000000"/>
          <w:sz w:val="20"/>
          <w:szCs w:val="20"/>
          <w:lang w:bidi="ar-SA"/>
        </w:rPr>
      </w:pPr>
    </w:p>
    <w:p w14:paraId="26B4A227" w14:textId="424C5F24"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color w:val="000000"/>
          <w:sz w:val="20"/>
          <w:szCs w:val="20"/>
          <w:lang w:bidi="ar-SA"/>
        </w:rPr>
        <w:t>Salvation is not just the removal of our sin--not just the payment of our sin.</w:t>
      </w:r>
      <w:r w:rsidR="00420D64">
        <w:rPr>
          <w:rFonts w:ascii="Arial Narrow" w:eastAsia="Times New Roman" w:hAnsi="Arial Narrow" w:cs="Arial"/>
          <w:color w:val="000000"/>
          <w:sz w:val="20"/>
          <w:szCs w:val="20"/>
          <w:lang w:bidi="ar-SA"/>
        </w:rPr>
        <w:t xml:space="preserve"> </w:t>
      </w:r>
      <w:r w:rsidRPr="008640DC">
        <w:rPr>
          <w:rFonts w:ascii="Arial Narrow" w:eastAsia="Times New Roman" w:hAnsi="Arial Narrow" w:cs="Arial"/>
          <w:color w:val="000000"/>
          <w:sz w:val="20"/>
          <w:szCs w:val="20"/>
          <w:lang w:bidi="ar-SA"/>
        </w:rPr>
        <w:t>The payment Jesus made on the Cross for our sins makes possible for us to have new life with God. </w:t>
      </w:r>
      <w:r w:rsidRPr="008640DC">
        <w:rPr>
          <w:rFonts w:ascii="Arial Narrow" w:eastAsia="Times New Roman" w:hAnsi="Arial Narrow" w:cs="Arial"/>
          <w:b/>
          <w:bCs/>
          <w:color w:val="000000"/>
          <w:sz w:val="20"/>
          <w:szCs w:val="20"/>
          <w:lang w:bidi="ar-SA"/>
        </w:rPr>
        <w:t>It is the justification for the elect to be reborn and to live in righteousness for His glory. </w:t>
      </w:r>
    </w:p>
    <w:p w14:paraId="7ABD6FAE" w14:textId="77777777" w:rsidR="008640DC" w:rsidRPr="008640DC" w:rsidRDefault="008640DC" w:rsidP="008640DC">
      <w:pPr>
        <w:rPr>
          <w:rFonts w:ascii="Arial Narrow" w:eastAsia="Times New Roman" w:hAnsi="Arial Narrow" w:cs="Times New Roman"/>
          <w:sz w:val="20"/>
          <w:szCs w:val="20"/>
          <w:lang w:bidi="ar-SA"/>
        </w:rPr>
      </w:pPr>
    </w:p>
    <w:p w14:paraId="002A68DB" w14:textId="7E9DB5E9" w:rsidR="008640DC" w:rsidRPr="008640DC" w:rsidRDefault="00557EF5" w:rsidP="00557EF5">
      <w:pPr>
        <w:textAlignment w:val="baseline"/>
        <w:rPr>
          <w:rFonts w:ascii="Arial Narrow" w:eastAsia="Times New Roman" w:hAnsi="Arial Narrow" w:cs="Arial"/>
          <w:color w:val="000000"/>
          <w:sz w:val="20"/>
          <w:szCs w:val="20"/>
          <w:lang w:bidi="ar-SA"/>
        </w:rPr>
      </w:pPr>
      <w:r w:rsidRPr="008446BC">
        <w:rPr>
          <w:rFonts w:ascii="Arial Narrow" w:eastAsia="Times New Roman" w:hAnsi="Arial Narrow" w:cs="Arial"/>
          <w:color w:val="000000"/>
          <w:sz w:val="20"/>
          <w:szCs w:val="20"/>
          <w:lang w:bidi="ar-SA"/>
        </w:rPr>
        <w:t xml:space="preserve">- </w:t>
      </w:r>
      <w:r w:rsidR="008640DC" w:rsidRPr="008640DC">
        <w:rPr>
          <w:rFonts w:ascii="Arial Narrow" w:eastAsia="Times New Roman" w:hAnsi="Arial Narrow" w:cs="Arial"/>
          <w:color w:val="000000"/>
          <w:sz w:val="20"/>
          <w:szCs w:val="20"/>
          <w:lang w:bidi="ar-SA"/>
        </w:rPr>
        <w:t>No longer do we stand on our own merit but on Christ.  </w:t>
      </w:r>
    </w:p>
    <w:p w14:paraId="7605404B" w14:textId="5157206B" w:rsidR="008640DC" w:rsidRPr="008640DC" w:rsidRDefault="00557EF5" w:rsidP="00557EF5">
      <w:pPr>
        <w:textAlignment w:val="baseline"/>
        <w:rPr>
          <w:rFonts w:ascii="Arial Narrow" w:eastAsia="Times New Roman" w:hAnsi="Arial Narrow" w:cs="Arial"/>
          <w:color w:val="000000"/>
          <w:sz w:val="20"/>
          <w:szCs w:val="20"/>
          <w:lang w:bidi="ar-SA"/>
        </w:rPr>
      </w:pPr>
      <w:r w:rsidRPr="008446BC">
        <w:rPr>
          <w:rFonts w:ascii="Arial Narrow" w:eastAsia="Times New Roman" w:hAnsi="Arial Narrow" w:cs="Arial"/>
          <w:color w:val="000000"/>
          <w:sz w:val="20"/>
          <w:szCs w:val="20"/>
          <w:lang w:bidi="ar-SA"/>
        </w:rPr>
        <w:t xml:space="preserve">- </w:t>
      </w:r>
      <w:r w:rsidR="008640DC" w:rsidRPr="008640DC">
        <w:rPr>
          <w:rFonts w:ascii="Arial Narrow" w:eastAsia="Times New Roman" w:hAnsi="Arial Narrow" w:cs="Arial"/>
          <w:color w:val="000000"/>
          <w:sz w:val="20"/>
          <w:szCs w:val="20"/>
          <w:lang w:bidi="ar-SA"/>
        </w:rPr>
        <w:t>No longer are we shamed or condemned by our sins, but they are not counted against us.  </w:t>
      </w:r>
    </w:p>
    <w:p w14:paraId="428079EE" w14:textId="6ABC957E" w:rsidR="008640DC" w:rsidRPr="008640DC" w:rsidRDefault="00557EF5" w:rsidP="00557EF5">
      <w:pPr>
        <w:textAlignment w:val="baseline"/>
        <w:rPr>
          <w:rFonts w:ascii="Arial Narrow" w:eastAsia="Times New Roman" w:hAnsi="Arial Narrow" w:cs="Arial"/>
          <w:color w:val="000000"/>
          <w:sz w:val="20"/>
          <w:szCs w:val="20"/>
          <w:lang w:bidi="ar-SA"/>
        </w:rPr>
      </w:pPr>
      <w:r w:rsidRPr="008446BC">
        <w:rPr>
          <w:rFonts w:ascii="Arial Narrow" w:eastAsia="Times New Roman" w:hAnsi="Arial Narrow" w:cs="Arial"/>
          <w:color w:val="000000"/>
          <w:sz w:val="20"/>
          <w:szCs w:val="20"/>
          <w:lang w:bidi="ar-SA"/>
        </w:rPr>
        <w:t xml:space="preserve">- </w:t>
      </w:r>
      <w:r w:rsidR="008640DC" w:rsidRPr="008640DC">
        <w:rPr>
          <w:rFonts w:ascii="Arial Narrow" w:eastAsia="Times New Roman" w:hAnsi="Arial Narrow" w:cs="Arial"/>
          <w:color w:val="000000"/>
          <w:sz w:val="20"/>
          <w:szCs w:val="20"/>
          <w:lang w:bidi="ar-SA"/>
        </w:rPr>
        <w:t>No longer are we enslaved to selfishness but instead in new life-- in resurrected life-- we are empowered to glory and love. </w:t>
      </w:r>
    </w:p>
    <w:p w14:paraId="55D26AEA" w14:textId="77777777" w:rsidR="008640DC" w:rsidRPr="008640DC" w:rsidRDefault="008640DC" w:rsidP="008640DC">
      <w:pPr>
        <w:rPr>
          <w:rFonts w:ascii="Arial Narrow" w:eastAsia="Times New Roman" w:hAnsi="Arial Narrow" w:cs="Times New Roman"/>
          <w:sz w:val="20"/>
          <w:szCs w:val="20"/>
          <w:lang w:bidi="ar-SA"/>
        </w:rPr>
      </w:pPr>
    </w:p>
    <w:p w14:paraId="04B78C67" w14:textId="414CEEE1" w:rsidR="008640DC" w:rsidRPr="008446BC" w:rsidRDefault="00557EF5" w:rsidP="00AF6137">
      <w:pPr>
        <w:pStyle w:val="ListParagraph"/>
        <w:numPr>
          <w:ilvl w:val="0"/>
          <w:numId w:val="5"/>
        </w:numPr>
        <w:ind w:left="360"/>
        <w:rPr>
          <w:rFonts w:ascii="Arial Narrow" w:eastAsia="Times New Roman" w:hAnsi="Arial Narrow" w:cs="Times New Roman"/>
          <w:sz w:val="20"/>
          <w:szCs w:val="20"/>
          <w:lang w:bidi="ar-SA"/>
        </w:rPr>
      </w:pPr>
      <w:r w:rsidRPr="008446BC">
        <w:rPr>
          <w:rFonts w:ascii="Arial Narrow" w:eastAsia="Times New Roman" w:hAnsi="Arial Narrow" w:cs="Arial"/>
          <w:b/>
          <w:bCs/>
          <w:color w:val="000000"/>
          <w:sz w:val="20"/>
          <w:szCs w:val="20"/>
          <w:u w:val="single"/>
          <w:lang w:bidi="ar-SA"/>
        </w:rPr>
        <w:t xml:space="preserve">Our Salvation Is Grounded </w:t>
      </w:r>
      <w:r w:rsidR="003E1A3E" w:rsidRPr="008446BC">
        <w:rPr>
          <w:rFonts w:ascii="Arial Narrow" w:eastAsia="Times New Roman" w:hAnsi="Arial Narrow" w:cs="Arial"/>
          <w:b/>
          <w:bCs/>
          <w:color w:val="000000"/>
          <w:sz w:val="20"/>
          <w:szCs w:val="20"/>
          <w:u w:val="single"/>
          <w:lang w:bidi="ar-SA"/>
        </w:rPr>
        <w:t>in</w:t>
      </w:r>
      <w:r w:rsidRPr="008446BC">
        <w:rPr>
          <w:rFonts w:ascii="Arial Narrow" w:eastAsia="Times New Roman" w:hAnsi="Arial Narrow" w:cs="Arial"/>
          <w:b/>
          <w:bCs/>
          <w:color w:val="000000"/>
          <w:sz w:val="20"/>
          <w:szCs w:val="20"/>
          <w:u w:val="single"/>
          <w:lang w:bidi="ar-SA"/>
        </w:rPr>
        <w:t xml:space="preserve"> </w:t>
      </w:r>
      <w:r w:rsidR="003E1A3E">
        <w:rPr>
          <w:rFonts w:ascii="Arial Narrow" w:eastAsia="Times New Roman" w:hAnsi="Arial Narrow" w:cs="Arial"/>
          <w:b/>
          <w:bCs/>
          <w:color w:val="000000"/>
          <w:sz w:val="20"/>
          <w:szCs w:val="20"/>
          <w:u w:val="single"/>
          <w:lang w:bidi="ar-SA"/>
        </w:rPr>
        <w:t>t</w:t>
      </w:r>
      <w:r w:rsidRPr="008446BC">
        <w:rPr>
          <w:rFonts w:ascii="Arial Narrow" w:eastAsia="Times New Roman" w:hAnsi="Arial Narrow" w:cs="Arial"/>
          <w:b/>
          <w:bCs/>
          <w:color w:val="000000"/>
          <w:sz w:val="20"/>
          <w:szCs w:val="20"/>
          <w:u w:val="single"/>
          <w:lang w:bidi="ar-SA"/>
        </w:rPr>
        <w:t>he Resurrection</w:t>
      </w:r>
    </w:p>
    <w:p w14:paraId="4E7BCB60" w14:textId="35FDC87E" w:rsidR="008640DC" w:rsidRPr="008640DC" w:rsidRDefault="008640DC" w:rsidP="008640DC">
      <w:pPr>
        <w:rPr>
          <w:rFonts w:ascii="Arial Narrow" w:eastAsia="Times New Roman" w:hAnsi="Arial Narrow" w:cs="Times New Roman"/>
          <w:sz w:val="20"/>
          <w:szCs w:val="20"/>
          <w:lang w:bidi="ar-SA"/>
        </w:rPr>
      </w:pPr>
    </w:p>
    <w:p w14:paraId="7E360EBE" w14:textId="3BB4C679" w:rsidR="008640DC" w:rsidRPr="008446BC" w:rsidRDefault="008640DC" w:rsidP="00AF6137">
      <w:pPr>
        <w:pStyle w:val="ListParagraph"/>
        <w:numPr>
          <w:ilvl w:val="0"/>
          <w:numId w:val="7"/>
        </w:numPr>
        <w:textAlignment w:val="baseline"/>
        <w:rPr>
          <w:rFonts w:ascii="Arial Narrow" w:eastAsia="Times New Roman" w:hAnsi="Arial Narrow" w:cs="Arial"/>
          <w:b/>
          <w:bCs/>
          <w:sz w:val="20"/>
          <w:szCs w:val="20"/>
          <w:lang w:bidi="ar-SA"/>
        </w:rPr>
      </w:pPr>
      <w:r w:rsidRPr="008446BC">
        <w:rPr>
          <w:rFonts w:ascii="Arial Narrow" w:eastAsia="Times New Roman" w:hAnsi="Arial Narrow" w:cs="Arial"/>
          <w:b/>
          <w:bCs/>
          <w:sz w:val="20"/>
          <w:szCs w:val="20"/>
          <w:lang w:bidi="ar-SA"/>
        </w:rPr>
        <w:t xml:space="preserve">Our New Birth (Regeneration) </w:t>
      </w:r>
      <w:r w:rsidR="003E1A3E">
        <w:rPr>
          <w:rFonts w:ascii="Arial Narrow" w:eastAsia="Times New Roman" w:hAnsi="Arial Narrow" w:cs="Arial"/>
          <w:b/>
          <w:bCs/>
          <w:sz w:val="20"/>
          <w:szCs w:val="20"/>
          <w:lang w:bidi="ar-SA"/>
        </w:rPr>
        <w:t>I</w:t>
      </w:r>
      <w:r w:rsidRPr="008446BC">
        <w:rPr>
          <w:rFonts w:ascii="Arial Narrow" w:eastAsia="Times New Roman" w:hAnsi="Arial Narrow" w:cs="Arial"/>
          <w:b/>
          <w:bCs/>
          <w:sz w:val="20"/>
          <w:szCs w:val="20"/>
          <w:lang w:bidi="ar-SA"/>
        </w:rPr>
        <w:t>s Grounded in the Resurrection of Jesus Christ</w:t>
      </w:r>
    </w:p>
    <w:p w14:paraId="1597B55D" w14:textId="77777777" w:rsidR="00557EF5" w:rsidRPr="008446BC" w:rsidRDefault="00557EF5" w:rsidP="008640DC">
      <w:pPr>
        <w:rPr>
          <w:rFonts w:ascii="Arial Narrow" w:eastAsia="Times New Roman" w:hAnsi="Arial Narrow" w:cs="Arial"/>
          <w:b/>
          <w:bCs/>
          <w:sz w:val="20"/>
          <w:szCs w:val="20"/>
          <w:lang w:bidi="ar-SA"/>
        </w:rPr>
      </w:pPr>
    </w:p>
    <w:p w14:paraId="2B4F2D8D" w14:textId="0358ADA6"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color w:val="31363A"/>
          <w:sz w:val="20"/>
          <w:szCs w:val="20"/>
          <w:lang w:bidi="ar-SA"/>
        </w:rPr>
        <w:t>Scripture teaches that new birth--God's supernatural, monergistic act whereby the Spirit makes us new creatures in Christ, replacing our hearts of stone with hearts of flesh and giving us saving faith--is only a reality for us because Jesus is risen.</w:t>
      </w:r>
    </w:p>
    <w:p w14:paraId="179344A1" w14:textId="017F090B" w:rsidR="008640DC" w:rsidRPr="008640DC" w:rsidRDefault="008640DC" w:rsidP="008640DC">
      <w:pPr>
        <w:rPr>
          <w:rFonts w:ascii="Arial Narrow" w:eastAsia="Times New Roman" w:hAnsi="Arial Narrow" w:cs="Times New Roman"/>
          <w:sz w:val="20"/>
          <w:szCs w:val="20"/>
          <w:lang w:bidi="ar-SA"/>
        </w:rPr>
      </w:pPr>
    </w:p>
    <w:p w14:paraId="07BC9621" w14:textId="1EE20B7B"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b/>
          <w:bCs/>
          <w:sz w:val="20"/>
          <w:szCs w:val="20"/>
          <w:lang w:bidi="ar-SA"/>
        </w:rPr>
        <w:t>1 Peter 1:3</w:t>
      </w:r>
    </w:p>
    <w:p w14:paraId="68D827F5" w14:textId="77777777" w:rsidR="008640DC" w:rsidRPr="008640DC" w:rsidRDefault="008640DC" w:rsidP="008640DC">
      <w:pPr>
        <w:rPr>
          <w:rFonts w:ascii="Arial Narrow" w:eastAsia="Times New Roman" w:hAnsi="Arial Narrow" w:cs="Times New Roman"/>
          <w:sz w:val="20"/>
          <w:szCs w:val="20"/>
          <w:lang w:bidi="ar-SA"/>
        </w:rPr>
      </w:pPr>
    </w:p>
    <w:p w14:paraId="5B0111BF" w14:textId="50271B89"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b/>
          <w:bCs/>
          <w:sz w:val="20"/>
          <w:szCs w:val="20"/>
          <w:lang w:bidi="ar-SA"/>
        </w:rPr>
        <w:t>Ephesians 2:5-6</w:t>
      </w:r>
    </w:p>
    <w:p w14:paraId="44E46E43" w14:textId="77777777" w:rsidR="00420D64" w:rsidRDefault="00420D64" w:rsidP="008640DC">
      <w:pPr>
        <w:rPr>
          <w:rFonts w:ascii="Arial Narrow" w:eastAsia="Times New Roman" w:hAnsi="Arial Narrow" w:cs="Arial"/>
          <w:color w:val="31363A"/>
          <w:sz w:val="20"/>
          <w:szCs w:val="20"/>
          <w:lang w:bidi="ar-SA"/>
        </w:rPr>
      </w:pPr>
    </w:p>
    <w:p w14:paraId="7159DC8E" w14:textId="7A4BB179" w:rsidR="008640DC" w:rsidRDefault="008640DC" w:rsidP="008640DC">
      <w:pPr>
        <w:rPr>
          <w:rFonts w:ascii="Arial Narrow" w:eastAsia="Times New Roman" w:hAnsi="Arial Narrow" w:cs="Arial"/>
          <w:color w:val="31363A"/>
          <w:sz w:val="20"/>
          <w:szCs w:val="20"/>
          <w:lang w:bidi="ar-SA"/>
        </w:rPr>
      </w:pPr>
      <w:r w:rsidRPr="008640DC">
        <w:rPr>
          <w:rFonts w:ascii="Arial Narrow" w:eastAsia="Times New Roman" w:hAnsi="Arial Narrow" w:cs="Arial"/>
          <w:color w:val="31363A"/>
          <w:sz w:val="20"/>
          <w:szCs w:val="20"/>
          <w:lang w:bidi="ar-SA"/>
        </w:rPr>
        <w:t>Christ's resurrection is the very basis and means by which we are born again.</w:t>
      </w:r>
    </w:p>
    <w:p w14:paraId="427AEC60" w14:textId="77777777" w:rsidR="00420D64" w:rsidRPr="008640DC" w:rsidRDefault="00420D64" w:rsidP="008640DC">
      <w:pPr>
        <w:rPr>
          <w:rFonts w:ascii="Arial Narrow" w:eastAsia="Times New Roman" w:hAnsi="Arial Narrow" w:cs="Times New Roman"/>
          <w:sz w:val="20"/>
          <w:szCs w:val="20"/>
          <w:lang w:bidi="ar-SA"/>
        </w:rPr>
      </w:pPr>
    </w:p>
    <w:p w14:paraId="0976A6C1" w14:textId="77777777" w:rsidR="00420D64" w:rsidRDefault="00420D64">
      <w:pPr>
        <w:spacing w:after="200" w:line="276" w:lineRule="auto"/>
        <w:rPr>
          <w:rFonts w:ascii="Arial Narrow" w:eastAsia="Times New Roman" w:hAnsi="Arial Narrow" w:cs="Arial"/>
          <w:b/>
          <w:bCs/>
          <w:sz w:val="20"/>
          <w:szCs w:val="20"/>
          <w:lang w:bidi="ar-SA"/>
        </w:rPr>
      </w:pPr>
      <w:r>
        <w:rPr>
          <w:rFonts w:ascii="Arial Narrow" w:eastAsia="Times New Roman" w:hAnsi="Arial Narrow" w:cs="Arial"/>
          <w:b/>
          <w:bCs/>
          <w:sz w:val="20"/>
          <w:szCs w:val="20"/>
          <w:lang w:bidi="ar-SA"/>
        </w:rPr>
        <w:br w:type="page"/>
      </w:r>
    </w:p>
    <w:p w14:paraId="08C956A2" w14:textId="421BD588" w:rsidR="008640DC" w:rsidRPr="008446BC" w:rsidRDefault="008640DC" w:rsidP="00AF6137">
      <w:pPr>
        <w:pStyle w:val="ListParagraph"/>
        <w:numPr>
          <w:ilvl w:val="0"/>
          <w:numId w:val="7"/>
        </w:numPr>
        <w:rPr>
          <w:rFonts w:ascii="Arial Narrow" w:eastAsia="Times New Roman" w:hAnsi="Arial Narrow" w:cs="Arial"/>
          <w:b/>
          <w:bCs/>
          <w:sz w:val="20"/>
          <w:szCs w:val="20"/>
          <w:lang w:bidi="ar-SA"/>
        </w:rPr>
      </w:pPr>
      <w:r w:rsidRPr="008446BC">
        <w:rPr>
          <w:rFonts w:ascii="Arial Narrow" w:eastAsia="Times New Roman" w:hAnsi="Arial Narrow" w:cs="Arial"/>
          <w:b/>
          <w:bCs/>
          <w:sz w:val="20"/>
          <w:szCs w:val="20"/>
          <w:lang w:bidi="ar-SA"/>
        </w:rPr>
        <w:lastRenderedPageBreak/>
        <w:t xml:space="preserve">Our Belief and Justification </w:t>
      </w:r>
      <w:r w:rsidR="003E1A3E">
        <w:rPr>
          <w:rFonts w:ascii="Arial Narrow" w:eastAsia="Times New Roman" w:hAnsi="Arial Narrow" w:cs="Arial"/>
          <w:b/>
          <w:bCs/>
          <w:sz w:val="20"/>
          <w:szCs w:val="20"/>
          <w:lang w:bidi="ar-SA"/>
        </w:rPr>
        <w:t>I</w:t>
      </w:r>
      <w:r w:rsidRPr="008446BC">
        <w:rPr>
          <w:rFonts w:ascii="Arial Narrow" w:eastAsia="Times New Roman" w:hAnsi="Arial Narrow" w:cs="Arial"/>
          <w:b/>
          <w:bCs/>
          <w:sz w:val="20"/>
          <w:szCs w:val="20"/>
          <w:lang w:bidi="ar-SA"/>
        </w:rPr>
        <w:t>s Grounded in the Resurrection of Christ</w:t>
      </w:r>
    </w:p>
    <w:p w14:paraId="1AD8F101" w14:textId="77777777" w:rsidR="00557EF5" w:rsidRPr="008446BC" w:rsidRDefault="00557EF5" w:rsidP="008640DC">
      <w:pPr>
        <w:rPr>
          <w:rFonts w:ascii="Arial Narrow" w:eastAsia="Times New Roman" w:hAnsi="Arial Narrow" w:cs="Arial"/>
          <w:b/>
          <w:bCs/>
          <w:color w:val="000000"/>
          <w:sz w:val="20"/>
          <w:szCs w:val="20"/>
          <w:lang w:bidi="ar-SA"/>
        </w:rPr>
      </w:pPr>
    </w:p>
    <w:p w14:paraId="59F0F837" w14:textId="696D687E"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color w:val="000000"/>
          <w:sz w:val="20"/>
          <w:szCs w:val="20"/>
          <w:lang w:bidi="ar-SA"/>
        </w:rPr>
        <w:t xml:space="preserve">The resurrection of Jesus is a cornerstone of </w:t>
      </w:r>
      <w:r w:rsidR="00557EF5" w:rsidRPr="008446BC">
        <w:rPr>
          <w:rFonts w:ascii="Arial Narrow" w:eastAsia="Times New Roman" w:hAnsi="Arial Narrow" w:cs="Arial"/>
          <w:color w:val="000000"/>
          <w:sz w:val="20"/>
          <w:szCs w:val="20"/>
          <w:lang w:bidi="ar-SA"/>
        </w:rPr>
        <w:t xml:space="preserve">what we believe </w:t>
      </w:r>
      <w:r w:rsidRPr="008640DC">
        <w:rPr>
          <w:rFonts w:ascii="Arial Narrow" w:eastAsia="Times New Roman" w:hAnsi="Arial Narrow" w:cs="Arial"/>
          <w:color w:val="000000"/>
          <w:sz w:val="20"/>
          <w:szCs w:val="20"/>
          <w:lang w:bidi="ar-SA"/>
        </w:rPr>
        <w:t>about our all-powerful God. It is God alone who creates the world, who breathes into existence life and raises the dead. This is the God on whom our faith is grounded. </w:t>
      </w:r>
    </w:p>
    <w:p w14:paraId="0C6F3EF5" w14:textId="77777777" w:rsidR="008640DC" w:rsidRPr="008640DC" w:rsidRDefault="008640DC" w:rsidP="008640DC">
      <w:pPr>
        <w:rPr>
          <w:rFonts w:ascii="Arial Narrow" w:eastAsia="Times New Roman" w:hAnsi="Arial Narrow" w:cs="Times New Roman"/>
          <w:sz w:val="20"/>
          <w:szCs w:val="20"/>
          <w:lang w:bidi="ar-SA"/>
        </w:rPr>
      </w:pPr>
    </w:p>
    <w:p w14:paraId="22CF02D7" w14:textId="0E541F21"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b/>
          <w:bCs/>
          <w:sz w:val="20"/>
          <w:szCs w:val="20"/>
          <w:lang w:bidi="ar-SA"/>
        </w:rPr>
        <w:t>Romans 4:23-25</w:t>
      </w:r>
    </w:p>
    <w:p w14:paraId="7AACB0AB" w14:textId="77777777" w:rsidR="008640DC" w:rsidRPr="008640DC" w:rsidRDefault="008640DC" w:rsidP="008640DC">
      <w:pPr>
        <w:rPr>
          <w:rFonts w:ascii="Arial Narrow" w:eastAsia="Times New Roman" w:hAnsi="Arial Narrow" w:cs="Times New Roman"/>
          <w:sz w:val="20"/>
          <w:szCs w:val="20"/>
          <w:lang w:bidi="ar-SA"/>
        </w:rPr>
      </w:pPr>
    </w:p>
    <w:p w14:paraId="4E0283A9" w14:textId="6584B926" w:rsidR="008640DC" w:rsidRPr="008446BC" w:rsidRDefault="008640DC" w:rsidP="008640DC">
      <w:pPr>
        <w:rPr>
          <w:rFonts w:ascii="Arial Narrow" w:eastAsia="Times New Roman" w:hAnsi="Arial Narrow" w:cs="Arial"/>
          <w:b/>
          <w:bCs/>
          <w:color w:val="31363A"/>
          <w:sz w:val="20"/>
          <w:szCs w:val="20"/>
          <w:lang w:bidi="ar-SA"/>
        </w:rPr>
      </w:pPr>
      <w:r w:rsidRPr="008640DC">
        <w:rPr>
          <w:rFonts w:ascii="Arial Narrow" w:eastAsia="Times New Roman" w:hAnsi="Arial Narrow" w:cs="Arial"/>
          <w:b/>
          <w:bCs/>
          <w:color w:val="31363A"/>
          <w:sz w:val="20"/>
          <w:szCs w:val="20"/>
          <w:lang w:bidi="ar-SA"/>
        </w:rPr>
        <w:t>Belief is a necessary part of our salvation. </w:t>
      </w:r>
    </w:p>
    <w:p w14:paraId="668AD072" w14:textId="77777777" w:rsidR="00EF59EC" w:rsidRPr="008640DC" w:rsidRDefault="00EF59EC" w:rsidP="008640DC">
      <w:pPr>
        <w:rPr>
          <w:rFonts w:ascii="Arial Narrow" w:eastAsia="Times New Roman" w:hAnsi="Arial Narrow" w:cs="Times New Roman"/>
          <w:sz w:val="20"/>
          <w:szCs w:val="20"/>
          <w:lang w:bidi="ar-SA"/>
        </w:rPr>
      </w:pPr>
    </w:p>
    <w:p w14:paraId="5181C7D4" w14:textId="298B2E36"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color w:val="31363A"/>
          <w:sz w:val="20"/>
          <w:szCs w:val="20"/>
          <w:lang w:bidi="ar-SA"/>
        </w:rPr>
        <w:t>- It is not just belief that Jesus is God who put on flesh and lived </w:t>
      </w:r>
    </w:p>
    <w:p w14:paraId="7ADBFD42" w14:textId="682CEE0C"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color w:val="31363A"/>
          <w:sz w:val="20"/>
          <w:szCs w:val="20"/>
          <w:lang w:bidi="ar-SA"/>
        </w:rPr>
        <w:t xml:space="preserve">- It is not just belief that Christ </w:t>
      </w:r>
      <w:r w:rsidR="00420D64">
        <w:rPr>
          <w:rFonts w:ascii="Arial Narrow" w:eastAsia="Times New Roman" w:hAnsi="Arial Narrow" w:cs="Arial"/>
          <w:color w:val="31363A"/>
          <w:sz w:val="20"/>
          <w:szCs w:val="20"/>
          <w:lang w:bidi="ar-SA"/>
        </w:rPr>
        <w:t>satisfied</w:t>
      </w:r>
      <w:r w:rsidRPr="008640DC">
        <w:rPr>
          <w:rFonts w:ascii="Arial Narrow" w:eastAsia="Times New Roman" w:hAnsi="Arial Narrow" w:cs="Arial"/>
          <w:color w:val="31363A"/>
          <w:sz w:val="20"/>
          <w:szCs w:val="20"/>
          <w:lang w:bidi="ar-SA"/>
        </w:rPr>
        <w:t xml:space="preserve"> God’s wrath as our substitute on the Cross</w:t>
      </w:r>
    </w:p>
    <w:p w14:paraId="648FC6BC" w14:textId="7B0E0A03"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color w:val="31363A"/>
          <w:sz w:val="20"/>
          <w:szCs w:val="20"/>
          <w:lang w:bidi="ar-SA"/>
        </w:rPr>
        <w:t xml:space="preserve">- </w:t>
      </w:r>
      <w:r w:rsidR="00420D64">
        <w:rPr>
          <w:rFonts w:ascii="Arial Narrow" w:eastAsia="Times New Roman" w:hAnsi="Arial Narrow" w:cs="Arial"/>
          <w:color w:val="31363A"/>
          <w:sz w:val="20"/>
          <w:szCs w:val="20"/>
          <w:lang w:bidi="ar-SA"/>
        </w:rPr>
        <w:t>It is</w:t>
      </w:r>
      <w:r w:rsidRPr="008640DC">
        <w:rPr>
          <w:rFonts w:ascii="Arial Narrow" w:eastAsia="Times New Roman" w:hAnsi="Arial Narrow" w:cs="Arial"/>
          <w:color w:val="31363A"/>
          <w:sz w:val="20"/>
          <w:szCs w:val="20"/>
          <w:lang w:bidi="ar-SA"/>
        </w:rPr>
        <w:t xml:space="preserve"> belief that God did in fact raise Jesus from the dead</w:t>
      </w:r>
    </w:p>
    <w:p w14:paraId="7AC7FA94" w14:textId="77777777" w:rsidR="008640DC" w:rsidRPr="008640DC" w:rsidRDefault="008640DC" w:rsidP="008640DC">
      <w:pPr>
        <w:rPr>
          <w:rFonts w:ascii="Arial Narrow" w:eastAsia="Times New Roman" w:hAnsi="Arial Narrow" w:cs="Times New Roman"/>
          <w:sz w:val="20"/>
          <w:szCs w:val="20"/>
          <w:lang w:bidi="ar-SA"/>
        </w:rPr>
      </w:pPr>
    </w:p>
    <w:p w14:paraId="4FEDDA2B" w14:textId="77777777"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b/>
          <w:bCs/>
          <w:color w:val="31363A"/>
          <w:sz w:val="20"/>
          <w:szCs w:val="20"/>
          <w:lang w:bidi="ar-SA"/>
        </w:rPr>
        <w:t>If Christ is not resurrected, our faith in God’s saving grace is futile, for He didn’t even raise the Son He sent to accomplish victory over death. </w:t>
      </w:r>
    </w:p>
    <w:p w14:paraId="72D78F5D" w14:textId="77777777" w:rsidR="008640DC" w:rsidRPr="008640DC" w:rsidRDefault="008640DC" w:rsidP="008640DC">
      <w:pPr>
        <w:rPr>
          <w:rFonts w:ascii="Arial Narrow" w:eastAsia="Times New Roman" w:hAnsi="Arial Narrow" w:cs="Times New Roman"/>
          <w:sz w:val="20"/>
          <w:szCs w:val="20"/>
          <w:lang w:bidi="ar-SA"/>
        </w:rPr>
      </w:pPr>
    </w:p>
    <w:p w14:paraId="2DEBB11E" w14:textId="248E0240" w:rsidR="008640DC" w:rsidRPr="008640DC" w:rsidRDefault="008640DC" w:rsidP="00EF59EC">
      <w:pPr>
        <w:rPr>
          <w:rFonts w:ascii="Arial Narrow" w:eastAsia="Times New Roman" w:hAnsi="Arial Narrow" w:cs="Times New Roman"/>
          <w:sz w:val="20"/>
          <w:szCs w:val="20"/>
          <w:lang w:bidi="ar-SA"/>
        </w:rPr>
      </w:pPr>
      <w:r w:rsidRPr="008640DC">
        <w:rPr>
          <w:rFonts w:ascii="Arial Narrow" w:eastAsia="Times New Roman" w:hAnsi="Arial Narrow" w:cs="Arial"/>
          <w:b/>
          <w:bCs/>
          <w:sz w:val="20"/>
          <w:szCs w:val="20"/>
          <w:lang w:bidi="ar-SA"/>
        </w:rPr>
        <w:t>1 Corinthians 15:17</w:t>
      </w:r>
    </w:p>
    <w:p w14:paraId="09D2DA11" w14:textId="77777777" w:rsidR="00EF59EC" w:rsidRPr="008446BC" w:rsidRDefault="00EF59EC" w:rsidP="00EF59EC">
      <w:pPr>
        <w:textAlignment w:val="baseline"/>
        <w:rPr>
          <w:rFonts w:ascii="Arial Narrow" w:eastAsia="Times New Roman" w:hAnsi="Arial Narrow" w:cs="Times New Roman"/>
          <w:sz w:val="20"/>
          <w:szCs w:val="20"/>
          <w:lang w:bidi="ar-SA"/>
        </w:rPr>
      </w:pPr>
    </w:p>
    <w:p w14:paraId="30A3FF81" w14:textId="42903F5F" w:rsidR="008640DC" w:rsidRPr="008446BC" w:rsidRDefault="008640DC" w:rsidP="00AF6137">
      <w:pPr>
        <w:pStyle w:val="ListParagraph"/>
        <w:numPr>
          <w:ilvl w:val="0"/>
          <w:numId w:val="7"/>
        </w:numPr>
        <w:textAlignment w:val="baseline"/>
        <w:rPr>
          <w:rFonts w:ascii="Arial Narrow" w:eastAsia="Times New Roman" w:hAnsi="Arial Narrow" w:cs="Arial"/>
          <w:b/>
          <w:bCs/>
          <w:sz w:val="20"/>
          <w:szCs w:val="20"/>
          <w:lang w:bidi="ar-SA"/>
        </w:rPr>
      </w:pPr>
      <w:r w:rsidRPr="008446BC">
        <w:rPr>
          <w:rFonts w:ascii="Arial Narrow" w:eastAsia="Times New Roman" w:hAnsi="Arial Narrow" w:cs="Arial"/>
          <w:b/>
          <w:bCs/>
          <w:sz w:val="20"/>
          <w:szCs w:val="20"/>
          <w:lang w:bidi="ar-SA"/>
        </w:rPr>
        <w:t xml:space="preserve">Our Sanctification </w:t>
      </w:r>
      <w:r w:rsidR="003E1A3E">
        <w:rPr>
          <w:rFonts w:ascii="Arial Narrow" w:eastAsia="Times New Roman" w:hAnsi="Arial Narrow" w:cs="Arial"/>
          <w:b/>
          <w:bCs/>
          <w:sz w:val="20"/>
          <w:szCs w:val="20"/>
          <w:lang w:bidi="ar-SA"/>
        </w:rPr>
        <w:t>I</w:t>
      </w:r>
      <w:r w:rsidRPr="008446BC">
        <w:rPr>
          <w:rFonts w:ascii="Arial Narrow" w:eastAsia="Times New Roman" w:hAnsi="Arial Narrow" w:cs="Arial"/>
          <w:b/>
          <w:bCs/>
          <w:sz w:val="20"/>
          <w:szCs w:val="20"/>
          <w:lang w:bidi="ar-SA"/>
        </w:rPr>
        <w:t>s Grounded in the Resurrection of Christ</w:t>
      </w:r>
    </w:p>
    <w:p w14:paraId="1E8DD5AD" w14:textId="77777777" w:rsidR="008640DC" w:rsidRPr="008640DC" w:rsidRDefault="008640DC" w:rsidP="008640DC">
      <w:pPr>
        <w:rPr>
          <w:rFonts w:ascii="Arial Narrow" w:eastAsia="Times New Roman" w:hAnsi="Arial Narrow" w:cs="Times New Roman"/>
          <w:sz w:val="20"/>
          <w:szCs w:val="20"/>
          <w:lang w:bidi="ar-SA"/>
        </w:rPr>
      </w:pPr>
    </w:p>
    <w:p w14:paraId="062B22B1" w14:textId="23A28798" w:rsidR="008640DC" w:rsidRPr="008640DC" w:rsidRDefault="008640DC" w:rsidP="00EF59EC">
      <w:pPr>
        <w:rPr>
          <w:rFonts w:ascii="Arial Narrow" w:eastAsia="Times New Roman" w:hAnsi="Arial Narrow" w:cs="Times New Roman"/>
          <w:sz w:val="20"/>
          <w:szCs w:val="20"/>
          <w:lang w:bidi="ar-SA"/>
        </w:rPr>
      </w:pPr>
      <w:r w:rsidRPr="008640DC">
        <w:rPr>
          <w:rFonts w:ascii="Arial Narrow" w:eastAsia="Times New Roman" w:hAnsi="Arial Narrow" w:cs="Arial"/>
          <w:b/>
          <w:bCs/>
          <w:sz w:val="20"/>
          <w:szCs w:val="20"/>
          <w:lang w:bidi="ar-SA"/>
        </w:rPr>
        <w:t xml:space="preserve">Romans 6:1-14 </w:t>
      </w:r>
      <w:r w:rsidRPr="008640DC">
        <w:rPr>
          <w:rFonts w:ascii="Arial Narrow" w:eastAsia="Times New Roman" w:hAnsi="Arial Narrow" w:cs="Arial"/>
          <w:sz w:val="20"/>
          <w:szCs w:val="20"/>
          <w:lang w:bidi="ar-SA"/>
        </w:rPr>
        <w:t> </w:t>
      </w:r>
    </w:p>
    <w:p w14:paraId="578A99F7" w14:textId="77777777" w:rsidR="008640DC" w:rsidRPr="008640DC" w:rsidRDefault="008640DC" w:rsidP="008640DC">
      <w:pPr>
        <w:rPr>
          <w:rFonts w:ascii="Arial Narrow" w:eastAsia="Times New Roman" w:hAnsi="Arial Narrow" w:cs="Times New Roman"/>
          <w:sz w:val="20"/>
          <w:szCs w:val="20"/>
          <w:lang w:bidi="ar-SA"/>
        </w:rPr>
      </w:pPr>
    </w:p>
    <w:p w14:paraId="1B6A3EF8" w14:textId="46D32078"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sz w:val="20"/>
          <w:szCs w:val="20"/>
          <w:lang w:bidi="ar-SA"/>
        </w:rPr>
        <w:t>Paul explains that we can "walk in newness of life" because Christ was raised from the dead. We are not to continue in sin, for how, as Paul asked, "can we who died to sin still live in it?" </w:t>
      </w:r>
    </w:p>
    <w:p w14:paraId="55FE6E5C" w14:textId="77777777" w:rsidR="008640DC" w:rsidRPr="008640DC" w:rsidRDefault="008640DC" w:rsidP="008640DC">
      <w:pPr>
        <w:rPr>
          <w:rFonts w:ascii="Arial Narrow" w:eastAsia="Times New Roman" w:hAnsi="Arial Narrow" w:cs="Times New Roman"/>
          <w:sz w:val="20"/>
          <w:szCs w:val="20"/>
          <w:lang w:bidi="ar-SA"/>
        </w:rPr>
      </w:pPr>
    </w:p>
    <w:p w14:paraId="559D14C3" w14:textId="77777777"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b/>
          <w:bCs/>
          <w:color w:val="31363A"/>
          <w:sz w:val="20"/>
          <w:szCs w:val="20"/>
          <w:lang w:bidi="ar-SA"/>
        </w:rPr>
        <w:t>Christ died to sin, and so also must we consider ourselves dead to sin. </w:t>
      </w:r>
    </w:p>
    <w:p w14:paraId="06325AA7" w14:textId="77777777" w:rsidR="008640DC" w:rsidRPr="008640DC" w:rsidRDefault="008640DC" w:rsidP="008640DC">
      <w:pPr>
        <w:rPr>
          <w:rFonts w:ascii="Arial Narrow" w:eastAsia="Times New Roman" w:hAnsi="Arial Narrow" w:cs="Times New Roman"/>
          <w:sz w:val="20"/>
          <w:szCs w:val="20"/>
          <w:lang w:bidi="ar-SA"/>
        </w:rPr>
      </w:pPr>
    </w:p>
    <w:p w14:paraId="111777C0" w14:textId="6F218700"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color w:val="31363A"/>
          <w:sz w:val="20"/>
          <w:szCs w:val="20"/>
          <w:lang w:bidi="ar-SA"/>
        </w:rPr>
        <w:t>Christ also came back to life.</w:t>
      </w:r>
      <w:r w:rsidR="00420D64">
        <w:rPr>
          <w:rFonts w:ascii="Arial Narrow" w:eastAsia="Times New Roman" w:hAnsi="Arial Narrow" w:cs="Arial"/>
          <w:color w:val="31363A"/>
          <w:sz w:val="20"/>
          <w:szCs w:val="20"/>
          <w:lang w:bidi="ar-SA"/>
        </w:rPr>
        <w:t xml:space="preserve"> </w:t>
      </w:r>
      <w:r w:rsidRPr="008640DC">
        <w:rPr>
          <w:rFonts w:ascii="Arial Narrow" w:eastAsia="Times New Roman" w:hAnsi="Arial Narrow" w:cs="Arial"/>
          <w:color w:val="31363A"/>
          <w:sz w:val="20"/>
          <w:szCs w:val="20"/>
          <w:lang w:bidi="ar-SA"/>
        </w:rPr>
        <w:t>The life He lives He lives to God.</w:t>
      </w:r>
      <w:r w:rsidR="00420D64">
        <w:rPr>
          <w:rFonts w:ascii="Arial Narrow" w:eastAsia="Times New Roman" w:hAnsi="Arial Narrow" w:cs="Arial"/>
          <w:color w:val="31363A"/>
          <w:sz w:val="20"/>
          <w:szCs w:val="20"/>
          <w:lang w:bidi="ar-SA"/>
        </w:rPr>
        <w:t xml:space="preserve"> </w:t>
      </w:r>
      <w:r w:rsidRPr="008640DC">
        <w:rPr>
          <w:rFonts w:ascii="Arial Narrow" w:eastAsia="Times New Roman" w:hAnsi="Arial Narrow" w:cs="Arial"/>
          <w:color w:val="31363A"/>
          <w:sz w:val="20"/>
          <w:szCs w:val="20"/>
          <w:lang w:bidi="ar-SA"/>
        </w:rPr>
        <w:t>Therefore, as those who are in Christ, we are alive to God. No longer are we to walk according to the flesh but according to the Spirit. </w:t>
      </w:r>
    </w:p>
    <w:p w14:paraId="4C59AB4F" w14:textId="77777777" w:rsidR="008640DC" w:rsidRPr="008640DC" w:rsidRDefault="008640DC" w:rsidP="008640DC">
      <w:pPr>
        <w:rPr>
          <w:rFonts w:ascii="Arial Narrow" w:eastAsia="Times New Roman" w:hAnsi="Arial Narrow" w:cs="Times New Roman"/>
          <w:sz w:val="20"/>
          <w:szCs w:val="20"/>
          <w:lang w:bidi="ar-SA"/>
        </w:rPr>
      </w:pPr>
    </w:p>
    <w:p w14:paraId="270DD622" w14:textId="48AC0921"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color w:val="31363A"/>
          <w:sz w:val="20"/>
          <w:szCs w:val="20"/>
          <w:lang w:bidi="ar-SA"/>
        </w:rPr>
        <w:t>None of this is possible if Christ remains in the tomb.</w:t>
      </w:r>
      <w:r w:rsidR="008446BC" w:rsidRPr="008446BC">
        <w:rPr>
          <w:rFonts w:ascii="Arial Narrow" w:eastAsia="Times New Roman" w:hAnsi="Arial Narrow" w:cs="Arial"/>
          <w:color w:val="31363A"/>
          <w:sz w:val="20"/>
          <w:szCs w:val="20"/>
          <w:lang w:bidi="ar-SA"/>
        </w:rPr>
        <w:t xml:space="preserve"> </w:t>
      </w:r>
      <w:r w:rsidRPr="008640DC">
        <w:rPr>
          <w:rFonts w:ascii="Arial Narrow" w:eastAsia="Times New Roman" w:hAnsi="Arial Narrow" w:cs="Arial"/>
          <w:color w:val="31363A"/>
          <w:sz w:val="20"/>
          <w:szCs w:val="20"/>
          <w:lang w:bidi="ar-SA"/>
        </w:rPr>
        <w:t>Only because He has risen do we have the assurance, confidence, and ability to now walk in godliness. </w:t>
      </w:r>
    </w:p>
    <w:p w14:paraId="58DCA76C" w14:textId="77777777" w:rsidR="008640DC" w:rsidRPr="008640DC" w:rsidRDefault="008640DC" w:rsidP="008640DC">
      <w:pPr>
        <w:rPr>
          <w:rFonts w:ascii="Arial Narrow" w:eastAsia="Times New Roman" w:hAnsi="Arial Narrow" w:cs="Times New Roman"/>
          <w:sz w:val="20"/>
          <w:szCs w:val="20"/>
          <w:lang w:bidi="ar-SA"/>
        </w:rPr>
      </w:pPr>
    </w:p>
    <w:p w14:paraId="240FC89B" w14:textId="09B59F93" w:rsidR="008640DC" w:rsidRPr="008446BC" w:rsidRDefault="008640DC" w:rsidP="00AF6137">
      <w:pPr>
        <w:pStyle w:val="ListParagraph"/>
        <w:numPr>
          <w:ilvl w:val="0"/>
          <w:numId w:val="5"/>
        </w:numPr>
        <w:ind w:left="360"/>
        <w:rPr>
          <w:rFonts w:ascii="Arial Narrow" w:eastAsia="Times New Roman" w:hAnsi="Arial Narrow" w:cs="Times New Roman"/>
          <w:sz w:val="20"/>
          <w:szCs w:val="20"/>
          <w:u w:val="single"/>
          <w:lang w:bidi="ar-SA"/>
        </w:rPr>
      </w:pPr>
      <w:r w:rsidRPr="008446BC">
        <w:rPr>
          <w:rFonts w:ascii="Arial Narrow" w:eastAsia="Times New Roman" w:hAnsi="Arial Narrow" w:cs="Arial"/>
          <w:b/>
          <w:bCs/>
          <w:sz w:val="20"/>
          <w:szCs w:val="20"/>
          <w:u w:val="single"/>
          <w:lang w:bidi="ar-SA"/>
        </w:rPr>
        <w:t xml:space="preserve">Why </w:t>
      </w:r>
      <w:r w:rsidR="003E1A3E">
        <w:rPr>
          <w:rFonts w:ascii="Arial Narrow" w:eastAsia="Times New Roman" w:hAnsi="Arial Narrow" w:cs="Arial"/>
          <w:b/>
          <w:bCs/>
          <w:sz w:val="20"/>
          <w:szCs w:val="20"/>
          <w:u w:val="single"/>
          <w:lang w:bidi="ar-SA"/>
        </w:rPr>
        <w:t>I</w:t>
      </w:r>
      <w:r w:rsidRPr="008446BC">
        <w:rPr>
          <w:rFonts w:ascii="Arial Narrow" w:eastAsia="Times New Roman" w:hAnsi="Arial Narrow" w:cs="Arial"/>
          <w:b/>
          <w:bCs/>
          <w:sz w:val="20"/>
          <w:szCs w:val="20"/>
          <w:u w:val="single"/>
          <w:lang w:bidi="ar-SA"/>
        </w:rPr>
        <w:t>s the Resurrection of Jesus Good News?</w:t>
      </w:r>
    </w:p>
    <w:p w14:paraId="0F835372" w14:textId="77777777" w:rsidR="00FB6AB7" w:rsidRPr="008446BC" w:rsidRDefault="00FB6AB7" w:rsidP="008640DC">
      <w:pPr>
        <w:rPr>
          <w:rFonts w:ascii="Arial Narrow" w:eastAsia="Times New Roman" w:hAnsi="Arial Narrow" w:cs="Arial"/>
          <w:b/>
          <w:bCs/>
          <w:color w:val="660066"/>
          <w:sz w:val="20"/>
          <w:szCs w:val="20"/>
          <w:lang w:bidi="ar-SA"/>
        </w:rPr>
      </w:pPr>
    </w:p>
    <w:p w14:paraId="4EA07A77" w14:textId="77D70DDA" w:rsidR="008640DC" w:rsidRPr="008640DC" w:rsidRDefault="008446BC" w:rsidP="008640DC">
      <w:pPr>
        <w:rPr>
          <w:rFonts w:ascii="Arial Narrow" w:eastAsia="Times New Roman" w:hAnsi="Arial Narrow" w:cs="Times New Roman"/>
          <w:sz w:val="20"/>
          <w:szCs w:val="20"/>
          <w:lang w:bidi="ar-SA"/>
        </w:rPr>
      </w:pPr>
      <w:r w:rsidRPr="008446BC">
        <w:rPr>
          <w:rFonts w:ascii="Arial Narrow" w:eastAsia="Times New Roman" w:hAnsi="Arial Narrow" w:cs="Arial"/>
          <w:sz w:val="20"/>
          <w:szCs w:val="20"/>
          <w:lang w:bidi="ar-SA"/>
        </w:rPr>
        <w:t>Because of</w:t>
      </w:r>
      <w:r w:rsidR="008640DC" w:rsidRPr="008640DC">
        <w:rPr>
          <w:rFonts w:ascii="Arial Narrow" w:eastAsia="Times New Roman" w:hAnsi="Arial Narrow" w:cs="Arial"/>
          <w:sz w:val="20"/>
          <w:szCs w:val="20"/>
          <w:lang w:bidi="ar-SA"/>
        </w:rPr>
        <w:t xml:space="preserve"> Jesus’ perfect, sinless life; substitutional, sacrificial death; and victorious resurrection from the grave, we are saved by grace alone through faith alone in Jesus alone from the eternal wrath we </w:t>
      </w:r>
      <w:r w:rsidR="00EF59EC" w:rsidRPr="008446BC">
        <w:rPr>
          <w:rFonts w:ascii="Arial Narrow" w:eastAsia="Times New Roman" w:hAnsi="Arial Narrow" w:cs="Arial"/>
          <w:sz w:val="20"/>
          <w:szCs w:val="20"/>
          <w:lang w:bidi="ar-SA"/>
        </w:rPr>
        <w:t>deserved and</w:t>
      </w:r>
      <w:r w:rsidR="008640DC" w:rsidRPr="008640DC">
        <w:rPr>
          <w:rFonts w:ascii="Arial Narrow" w:eastAsia="Times New Roman" w:hAnsi="Arial Narrow" w:cs="Arial"/>
          <w:sz w:val="20"/>
          <w:szCs w:val="20"/>
          <w:lang w:bidi="ar-SA"/>
        </w:rPr>
        <w:t xml:space="preserve"> are reconciled into an eternally secure relationship with God.</w:t>
      </w:r>
    </w:p>
    <w:p w14:paraId="7D86FAB2" w14:textId="77777777" w:rsidR="008640DC" w:rsidRPr="008640DC" w:rsidRDefault="008640DC" w:rsidP="008640DC">
      <w:pPr>
        <w:rPr>
          <w:rFonts w:ascii="Arial Narrow" w:eastAsia="Times New Roman" w:hAnsi="Arial Narrow" w:cs="Times New Roman"/>
          <w:sz w:val="20"/>
          <w:szCs w:val="20"/>
          <w:lang w:bidi="ar-SA"/>
        </w:rPr>
      </w:pPr>
    </w:p>
    <w:p w14:paraId="2DF7CD3F" w14:textId="46286573" w:rsidR="008640DC" w:rsidRPr="008640DC" w:rsidRDefault="008640DC" w:rsidP="008640DC">
      <w:pPr>
        <w:rPr>
          <w:rFonts w:ascii="Arial Narrow" w:eastAsia="Times New Roman" w:hAnsi="Arial Narrow" w:cs="Times New Roman"/>
          <w:sz w:val="20"/>
          <w:szCs w:val="20"/>
          <w:lang w:bidi="ar-SA"/>
        </w:rPr>
      </w:pPr>
      <w:r w:rsidRPr="008640DC">
        <w:rPr>
          <w:rFonts w:ascii="Arial Narrow" w:eastAsia="Times New Roman" w:hAnsi="Arial Narrow" w:cs="Arial"/>
          <w:sz w:val="20"/>
          <w:szCs w:val="20"/>
          <w:lang w:bidi="ar-SA"/>
        </w:rPr>
        <w:t xml:space="preserve">He is the prize of our salvation and the reason why the GOOD NEWS is so </w:t>
      </w:r>
      <w:r w:rsidR="00420D64">
        <w:rPr>
          <w:rFonts w:ascii="Arial Narrow" w:eastAsia="Times New Roman" w:hAnsi="Arial Narrow" w:cs="Arial"/>
          <w:sz w:val="20"/>
          <w:szCs w:val="20"/>
          <w:lang w:bidi="ar-SA"/>
        </w:rPr>
        <w:t>good</w:t>
      </w:r>
      <w:r w:rsidRPr="008640DC">
        <w:rPr>
          <w:rFonts w:ascii="Arial Narrow" w:eastAsia="Times New Roman" w:hAnsi="Arial Narrow" w:cs="Arial"/>
          <w:sz w:val="20"/>
          <w:szCs w:val="20"/>
          <w:lang w:bidi="ar-SA"/>
        </w:rPr>
        <w:t>!</w:t>
      </w:r>
    </w:p>
    <w:p w14:paraId="1689C155" w14:textId="77777777" w:rsidR="008640DC" w:rsidRPr="008640DC" w:rsidRDefault="008640DC" w:rsidP="008640DC">
      <w:pPr>
        <w:rPr>
          <w:rFonts w:ascii="Arial Narrow" w:eastAsia="Times New Roman" w:hAnsi="Arial Narrow" w:cs="Times New Roman"/>
          <w:sz w:val="20"/>
          <w:szCs w:val="20"/>
          <w:lang w:bidi="ar-SA"/>
        </w:rPr>
      </w:pPr>
    </w:p>
    <w:p w14:paraId="21A27606" w14:textId="702D744D" w:rsidR="00F3167C" w:rsidRPr="008446BC" w:rsidRDefault="008640DC" w:rsidP="003312D0">
      <w:pPr>
        <w:rPr>
          <w:rFonts w:ascii="Arial Narrow" w:eastAsia="Times New Roman" w:hAnsi="Arial Narrow" w:cs="Times New Roman"/>
          <w:sz w:val="20"/>
          <w:szCs w:val="20"/>
          <w:lang w:bidi="ar-SA"/>
        </w:rPr>
      </w:pPr>
      <w:r w:rsidRPr="008640DC">
        <w:rPr>
          <w:rFonts w:ascii="Arial Narrow" w:eastAsia="Times New Roman" w:hAnsi="Arial Narrow" w:cs="Arial"/>
          <w:b/>
          <w:bCs/>
          <w:sz w:val="20"/>
          <w:szCs w:val="20"/>
          <w:lang w:bidi="ar-SA"/>
        </w:rPr>
        <w:t>John 11:25</w:t>
      </w:r>
    </w:p>
    <w:sectPr w:rsidR="00F3167C" w:rsidRPr="008446BC"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CF5CF" w14:textId="77777777" w:rsidR="00883250" w:rsidRDefault="00883250" w:rsidP="0098280F">
      <w:r>
        <w:separator/>
      </w:r>
    </w:p>
  </w:endnote>
  <w:endnote w:type="continuationSeparator" w:id="0">
    <w:p w14:paraId="04651E3A" w14:textId="77777777" w:rsidR="00883250" w:rsidRDefault="0088325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FEBFC" w14:textId="77777777" w:rsidR="00883250" w:rsidRDefault="00883250" w:rsidP="0098280F">
      <w:r>
        <w:separator/>
      </w:r>
    </w:p>
  </w:footnote>
  <w:footnote w:type="continuationSeparator" w:id="0">
    <w:p w14:paraId="7D33E80D" w14:textId="77777777" w:rsidR="00883250" w:rsidRDefault="00883250"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EB94A8C"/>
    <w:multiLevelType w:val="hybridMultilevel"/>
    <w:tmpl w:val="CA24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F1BB8"/>
    <w:multiLevelType w:val="multilevel"/>
    <w:tmpl w:val="CD585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D1049A"/>
    <w:multiLevelType w:val="hybridMultilevel"/>
    <w:tmpl w:val="5A2E2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214A8"/>
    <w:multiLevelType w:val="multilevel"/>
    <w:tmpl w:val="CD585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700462">
    <w:abstractNumId w:val="2"/>
  </w:num>
  <w:num w:numId="2" w16cid:durableId="1127354862">
    <w:abstractNumId w:val="1"/>
  </w:num>
  <w:num w:numId="3" w16cid:durableId="963076505">
    <w:abstractNumId w:val="0"/>
  </w:num>
  <w:num w:numId="4" w16cid:durableId="2030642719">
    <w:abstractNumId w:val="4"/>
  </w:num>
  <w:num w:numId="5" w16cid:durableId="1292980227">
    <w:abstractNumId w:val="5"/>
  </w:num>
  <w:num w:numId="6" w16cid:durableId="1565335802">
    <w:abstractNumId w:val="6"/>
  </w:num>
  <w:num w:numId="7" w16cid:durableId="45752945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42925"/>
    <w:rsid w:val="00070DB6"/>
    <w:rsid w:val="0007413B"/>
    <w:rsid w:val="000A1C86"/>
    <w:rsid w:val="000D2992"/>
    <w:rsid w:val="000D58F1"/>
    <w:rsid w:val="000E23BC"/>
    <w:rsid w:val="000F3A89"/>
    <w:rsid w:val="000F4668"/>
    <w:rsid w:val="000F6C19"/>
    <w:rsid w:val="00105C60"/>
    <w:rsid w:val="00110D07"/>
    <w:rsid w:val="00112628"/>
    <w:rsid w:val="00121C4F"/>
    <w:rsid w:val="00147A95"/>
    <w:rsid w:val="001505B8"/>
    <w:rsid w:val="0015711B"/>
    <w:rsid w:val="00167A85"/>
    <w:rsid w:val="00171435"/>
    <w:rsid w:val="00175C40"/>
    <w:rsid w:val="00195DDC"/>
    <w:rsid w:val="001A1675"/>
    <w:rsid w:val="001B376F"/>
    <w:rsid w:val="001C0964"/>
    <w:rsid w:val="001C0DBB"/>
    <w:rsid w:val="001D167E"/>
    <w:rsid w:val="001D32E4"/>
    <w:rsid w:val="001E02D1"/>
    <w:rsid w:val="001E4FE7"/>
    <w:rsid w:val="001E77CE"/>
    <w:rsid w:val="001F5F22"/>
    <w:rsid w:val="001F5FEF"/>
    <w:rsid w:val="0020070D"/>
    <w:rsid w:val="00201C49"/>
    <w:rsid w:val="0020315D"/>
    <w:rsid w:val="002176EA"/>
    <w:rsid w:val="00217B98"/>
    <w:rsid w:val="00230B3F"/>
    <w:rsid w:val="00233519"/>
    <w:rsid w:val="002449AF"/>
    <w:rsid w:val="00247F74"/>
    <w:rsid w:val="00254BFB"/>
    <w:rsid w:val="0025761D"/>
    <w:rsid w:val="00272143"/>
    <w:rsid w:val="0027765E"/>
    <w:rsid w:val="0028463E"/>
    <w:rsid w:val="002A07F1"/>
    <w:rsid w:val="002B7F32"/>
    <w:rsid w:val="002D1DDD"/>
    <w:rsid w:val="002D3D41"/>
    <w:rsid w:val="002E7858"/>
    <w:rsid w:val="002F3A61"/>
    <w:rsid w:val="003001D0"/>
    <w:rsid w:val="003004EB"/>
    <w:rsid w:val="003053FD"/>
    <w:rsid w:val="00306279"/>
    <w:rsid w:val="00315381"/>
    <w:rsid w:val="00324A95"/>
    <w:rsid w:val="003312D0"/>
    <w:rsid w:val="00334CB7"/>
    <w:rsid w:val="003505D9"/>
    <w:rsid w:val="00350FCB"/>
    <w:rsid w:val="00391DBA"/>
    <w:rsid w:val="00396F8F"/>
    <w:rsid w:val="003A35DB"/>
    <w:rsid w:val="003B57B0"/>
    <w:rsid w:val="003C2083"/>
    <w:rsid w:val="003D3EEB"/>
    <w:rsid w:val="003E02D0"/>
    <w:rsid w:val="003E1A3E"/>
    <w:rsid w:val="003E33D6"/>
    <w:rsid w:val="003E493D"/>
    <w:rsid w:val="003F1341"/>
    <w:rsid w:val="003F2BA7"/>
    <w:rsid w:val="003F7515"/>
    <w:rsid w:val="00403FCA"/>
    <w:rsid w:val="0040765C"/>
    <w:rsid w:val="00420D64"/>
    <w:rsid w:val="00426144"/>
    <w:rsid w:val="00440263"/>
    <w:rsid w:val="00445369"/>
    <w:rsid w:val="0045092A"/>
    <w:rsid w:val="00450B7B"/>
    <w:rsid w:val="0045754F"/>
    <w:rsid w:val="00471284"/>
    <w:rsid w:val="00473A87"/>
    <w:rsid w:val="004A1C62"/>
    <w:rsid w:val="004B08F5"/>
    <w:rsid w:val="004D087E"/>
    <w:rsid w:val="004D5136"/>
    <w:rsid w:val="004D6E1E"/>
    <w:rsid w:val="004E2236"/>
    <w:rsid w:val="004F5F3F"/>
    <w:rsid w:val="004F6411"/>
    <w:rsid w:val="00505FEC"/>
    <w:rsid w:val="00530A40"/>
    <w:rsid w:val="00530E53"/>
    <w:rsid w:val="00536DCE"/>
    <w:rsid w:val="005370DB"/>
    <w:rsid w:val="00544846"/>
    <w:rsid w:val="005528DC"/>
    <w:rsid w:val="00557EF5"/>
    <w:rsid w:val="00564D1E"/>
    <w:rsid w:val="0059616D"/>
    <w:rsid w:val="0059617F"/>
    <w:rsid w:val="005A0E9B"/>
    <w:rsid w:val="005A7DC7"/>
    <w:rsid w:val="005B45B8"/>
    <w:rsid w:val="005D3837"/>
    <w:rsid w:val="005D6F4A"/>
    <w:rsid w:val="00611A7C"/>
    <w:rsid w:val="00614304"/>
    <w:rsid w:val="0065036D"/>
    <w:rsid w:val="0065668E"/>
    <w:rsid w:val="00681EA2"/>
    <w:rsid w:val="00684DE9"/>
    <w:rsid w:val="006927C8"/>
    <w:rsid w:val="006A239B"/>
    <w:rsid w:val="006A2A60"/>
    <w:rsid w:val="006C70BF"/>
    <w:rsid w:val="006D272C"/>
    <w:rsid w:val="006E6B51"/>
    <w:rsid w:val="006E7C00"/>
    <w:rsid w:val="006E7F04"/>
    <w:rsid w:val="00714BF4"/>
    <w:rsid w:val="007327C1"/>
    <w:rsid w:val="00745F09"/>
    <w:rsid w:val="00747AA6"/>
    <w:rsid w:val="00766D3C"/>
    <w:rsid w:val="00791600"/>
    <w:rsid w:val="007A1D60"/>
    <w:rsid w:val="007B75EE"/>
    <w:rsid w:val="007D2D56"/>
    <w:rsid w:val="007D5EC5"/>
    <w:rsid w:val="008237FF"/>
    <w:rsid w:val="00827362"/>
    <w:rsid w:val="00831155"/>
    <w:rsid w:val="00843E82"/>
    <w:rsid w:val="008446BC"/>
    <w:rsid w:val="008640DC"/>
    <w:rsid w:val="00871442"/>
    <w:rsid w:val="0088130C"/>
    <w:rsid w:val="00883250"/>
    <w:rsid w:val="00887B8F"/>
    <w:rsid w:val="008973A8"/>
    <w:rsid w:val="008A3A33"/>
    <w:rsid w:val="008D242A"/>
    <w:rsid w:val="008D5411"/>
    <w:rsid w:val="008E03ED"/>
    <w:rsid w:val="008E7B58"/>
    <w:rsid w:val="008F10E7"/>
    <w:rsid w:val="008F2131"/>
    <w:rsid w:val="00921C47"/>
    <w:rsid w:val="0092550C"/>
    <w:rsid w:val="009360F5"/>
    <w:rsid w:val="00947B4C"/>
    <w:rsid w:val="0098280F"/>
    <w:rsid w:val="009A7A5C"/>
    <w:rsid w:val="009D0798"/>
    <w:rsid w:val="009D09F9"/>
    <w:rsid w:val="009F188B"/>
    <w:rsid w:val="009F73E5"/>
    <w:rsid w:val="009F7831"/>
    <w:rsid w:val="009F7D25"/>
    <w:rsid w:val="00A02E84"/>
    <w:rsid w:val="00A112CB"/>
    <w:rsid w:val="00A3078F"/>
    <w:rsid w:val="00A322F6"/>
    <w:rsid w:val="00A35BAE"/>
    <w:rsid w:val="00A608F4"/>
    <w:rsid w:val="00A60E4C"/>
    <w:rsid w:val="00A75584"/>
    <w:rsid w:val="00A8284D"/>
    <w:rsid w:val="00A857E2"/>
    <w:rsid w:val="00A87E03"/>
    <w:rsid w:val="00A94C62"/>
    <w:rsid w:val="00A96763"/>
    <w:rsid w:val="00AB4EE2"/>
    <w:rsid w:val="00AD09BB"/>
    <w:rsid w:val="00AD6560"/>
    <w:rsid w:val="00AE6167"/>
    <w:rsid w:val="00AF0A93"/>
    <w:rsid w:val="00AF1C09"/>
    <w:rsid w:val="00AF3322"/>
    <w:rsid w:val="00AF6137"/>
    <w:rsid w:val="00B00F77"/>
    <w:rsid w:val="00B0234B"/>
    <w:rsid w:val="00B0379D"/>
    <w:rsid w:val="00B25211"/>
    <w:rsid w:val="00B25938"/>
    <w:rsid w:val="00B31B72"/>
    <w:rsid w:val="00B47992"/>
    <w:rsid w:val="00B51442"/>
    <w:rsid w:val="00B53D74"/>
    <w:rsid w:val="00B86129"/>
    <w:rsid w:val="00BA09C1"/>
    <w:rsid w:val="00BA2212"/>
    <w:rsid w:val="00BA6307"/>
    <w:rsid w:val="00BE2205"/>
    <w:rsid w:val="00BF13BE"/>
    <w:rsid w:val="00C00A8A"/>
    <w:rsid w:val="00C0681E"/>
    <w:rsid w:val="00C20F06"/>
    <w:rsid w:val="00C22786"/>
    <w:rsid w:val="00C50AD0"/>
    <w:rsid w:val="00C54CD7"/>
    <w:rsid w:val="00C559BF"/>
    <w:rsid w:val="00C57663"/>
    <w:rsid w:val="00C62AFE"/>
    <w:rsid w:val="00C70D18"/>
    <w:rsid w:val="00C733BB"/>
    <w:rsid w:val="00C77907"/>
    <w:rsid w:val="00CA4FDE"/>
    <w:rsid w:val="00CA7DAC"/>
    <w:rsid w:val="00CC3600"/>
    <w:rsid w:val="00CC4E73"/>
    <w:rsid w:val="00CD4CB9"/>
    <w:rsid w:val="00CE2826"/>
    <w:rsid w:val="00D02395"/>
    <w:rsid w:val="00D2086C"/>
    <w:rsid w:val="00D277AF"/>
    <w:rsid w:val="00D33578"/>
    <w:rsid w:val="00D55089"/>
    <w:rsid w:val="00D612B8"/>
    <w:rsid w:val="00D645C1"/>
    <w:rsid w:val="00D73CA5"/>
    <w:rsid w:val="00D90C72"/>
    <w:rsid w:val="00DA3A02"/>
    <w:rsid w:val="00DB4498"/>
    <w:rsid w:val="00DB6230"/>
    <w:rsid w:val="00DD55CF"/>
    <w:rsid w:val="00DE4E35"/>
    <w:rsid w:val="00DE5744"/>
    <w:rsid w:val="00DE7B7C"/>
    <w:rsid w:val="00E07D79"/>
    <w:rsid w:val="00E1026F"/>
    <w:rsid w:val="00E21E77"/>
    <w:rsid w:val="00E4526A"/>
    <w:rsid w:val="00E52546"/>
    <w:rsid w:val="00E5703B"/>
    <w:rsid w:val="00E66A95"/>
    <w:rsid w:val="00E933EB"/>
    <w:rsid w:val="00E95B6E"/>
    <w:rsid w:val="00EA7208"/>
    <w:rsid w:val="00EB2F89"/>
    <w:rsid w:val="00EC7EBF"/>
    <w:rsid w:val="00ED0876"/>
    <w:rsid w:val="00ED762A"/>
    <w:rsid w:val="00EF4B64"/>
    <w:rsid w:val="00EF59EC"/>
    <w:rsid w:val="00F10AAC"/>
    <w:rsid w:val="00F11E3D"/>
    <w:rsid w:val="00F14D21"/>
    <w:rsid w:val="00F17F41"/>
    <w:rsid w:val="00F21148"/>
    <w:rsid w:val="00F3167C"/>
    <w:rsid w:val="00F36CDE"/>
    <w:rsid w:val="00F47C73"/>
    <w:rsid w:val="00F755BD"/>
    <w:rsid w:val="00F768A4"/>
    <w:rsid w:val="00F7760D"/>
    <w:rsid w:val="00F8379F"/>
    <w:rsid w:val="00F93035"/>
    <w:rsid w:val="00FA358B"/>
    <w:rsid w:val="00FA3951"/>
    <w:rsid w:val="00FA4EA7"/>
    <w:rsid w:val="00FB0863"/>
    <w:rsid w:val="00FB6AB7"/>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4</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kh discipleschurch.com</cp:lastModifiedBy>
  <cp:revision>8</cp:revision>
  <cp:lastPrinted>2024-05-07T20:55:00Z</cp:lastPrinted>
  <dcterms:created xsi:type="dcterms:W3CDTF">2024-05-01T03:30:00Z</dcterms:created>
  <dcterms:modified xsi:type="dcterms:W3CDTF">2024-05-07T21:05:00Z</dcterms:modified>
</cp:coreProperties>
</file>