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EF12" w14:textId="2AEF975E" w:rsidR="005A0600" w:rsidRDefault="005A0600" w:rsidP="005A060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olor w:val="000000"/>
          <w:szCs w:val="28"/>
        </w:rPr>
      </w:pPr>
      <w:r w:rsidRPr="005A0600">
        <w:rPr>
          <w:rFonts w:ascii="Book Antiqua" w:hAnsi="Book Antiqua"/>
          <w:b/>
          <w:color w:val="000000"/>
          <w:szCs w:val="28"/>
        </w:rPr>
        <w:t xml:space="preserve">Q61. </w:t>
      </w:r>
      <w:r w:rsidR="00C96A10" w:rsidRPr="00C96A10">
        <w:rPr>
          <w:rFonts w:ascii="Book Antiqua" w:hAnsi="Book Antiqua"/>
          <w:b/>
          <w:color w:val="000000"/>
          <w:szCs w:val="28"/>
        </w:rPr>
        <w:t>What makes Christ’s life different from every other person?</w:t>
      </w:r>
    </w:p>
    <w:p w14:paraId="117E814D" w14:textId="100B4FEA" w:rsidR="005A0600" w:rsidRDefault="00C96A10" w:rsidP="005A060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color w:val="000000"/>
          <w:szCs w:val="28"/>
        </w:rPr>
      </w:pPr>
      <w:r w:rsidRPr="00C96A10">
        <w:rPr>
          <w:rFonts w:ascii="Book Antiqua" w:hAnsi="Book Antiqua"/>
          <w:color w:val="000000"/>
          <w:szCs w:val="28"/>
        </w:rPr>
        <w:t>He was conceived in Mary by the Holy Spirit, and He obeyed God’s law perfectly: He never sinned.</w:t>
      </w:r>
    </w:p>
    <w:p w14:paraId="1D056F52" w14:textId="748C4FD0" w:rsidR="00C96A10" w:rsidRDefault="00C96A10" w:rsidP="005A060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color w:val="000000"/>
          <w:szCs w:val="28"/>
        </w:rPr>
      </w:pPr>
    </w:p>
    <w:p w14:paraId="45DED327" w14:textId="77777777" w:rsidR="00C96A10" w:rsidRPr="005A0600" w:rsidRDefault="00C96A10" w:rsidP="005A0600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color w:val="000000"/>
          <w:sz w:val="20"/>
          <w:szCs w:val="20"/>
        </w:rPr>
      </w:pPr>
    </w:p>
    <w:p w14:paraId="54485D68" w14:textId="77777777" w:rsidR="00C96A10" w:rsidRDefault="005A0600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was Jesus conceived in the womb of Mary</w:t>
      </w:r>
      <w:r w:rsidR="00BC41C8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8FACC72" w14:textId="151B52E8" w:rsidR="00BC41C8" w:rsidRPr="00C96A10" w:rsidRDefault="005A0600" w:rsidP="00C96A10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C96A10">
        <w:rPr>
          <w:rFonts w:ascii="Arial Narrow" w:hAnsi="Arial Narrow"/>
          <w:sz w:val="20"/>
          <w:szCs w:val="20"/>
        </w:rPr>
        <w:t>Did this conception involve the literal biological egg of Mary? Why is that important?</w:t>
      </w:r>
      <w:r w:rsidR="007B3899" w:rsidRPr="00C96A10">
        <w:rPr>
          <w:rFonts w:ascii="Arial Narrow" w:hAnsi="Arial Narrow"/>
          <w:sz w:val="20"/>
          <w:szCs w:val="20"/>
        </w:rPr>
        <w:t xml:space="preserve"> </w:t>
      </w:r>
    </w:p>
    <w:p w14:paraId="34E195A4" w14:textId="6049BCCE" w:rsidR="00BC41C8" w:rsidRPr="00C96A10" w:rsidRDefault="005A0600" w:rsidP="00C96A10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C96A10">
        <w:rPr>
          <w:rFonts w:ascii="Arial Narrow" w:hAnsi="Arial Narrow"/>
          <w:sz w:val="20"/>
          <w:szCs w:val="20"/>
        </w:rPr>
        <w:t>Was a human father involved in the conception of Jesus’s human nature</w:t>
      </w:r>
      <w:r w:rsidR="00BC41C8" w:rsidRPr="00C96A10">
        <w:rPr>
          <w:rFonts w:ascii="Arial Narrow" w:hAnsi="Arial Narrow"/>
          <w:sz w:val="20"/>
          <w:szCs w:val="20"/>
        </w:rPr>
        <w:t>?</w:t>
      </w:r>
      <w:r w:rsidR="007B3899" w:rsidRPr="00C96A10">
        <w:rPr>
          <w:rFonts w:ascii="Arial Narrow" w:hAnsi="Arial Narrow"/>
          <w:sz w:val="20"/>
          <w:szCs w:val="20"/>
        </w:rPr>
        <w:t xml:space="preserve"> Wh</w:t>
      </w:r>
      <w:r w:rsidRPr="00C96A10">
        <w:rPr>
          <w:rFonts w:ascii="Arial Narrow" w:hAnsi="Arial Narrow"/>
          <w:sz w:val="20"/>
          <w:szCs w:val="20"/>
        </w:rPr>
        <w:t>a</w:t>
      </w:r>
      <w:r w:rsidR="007B3899" w:rsidRPr="00C96A10">
        <w:rPr>
          <w:rFonts w:ascii="Arial Narrow" w:hAnsi="Arial Narrow"/>
          <w:sz w:val="20"/>
          <w:szCs w:val="20"/>
        </w:rPr>
        <w:t>t</w:t>
      </w:r>
      <w:r w:rsidRPr="00C96A10">
        <w:rPr>
          <w:rFonts w:ascii="Arial Narrow" w:hAnsi="Arial Narrow"/>
          <w:sz w:val="20"/>
          <w:szCs w:val="20"/>
        </w:rPr>
        <w:t xml:space="preserve"> ways would this have affected the human nature of Jesus</w:t>
      </w:r>
      <w:r w:rsidR="007B3899" w:rsidRPr="00C96A10">
        <w:rPr>
          <w:rFonts w:ascii="Arial Narrow" w:hAnsi="Arial Narrow"/>
          <w:sz w:val="20"/>
          <w:szCs w:val="20"/>
        </w:rPr>
        <w:t>?</w:t>
      </w:r>
    </w:p>
    <w:p w14:paraId="349EC038" w14:textId="77777777" w:rsidR="001B4C1D" w:rsidRDefault="001B4C1D" w:rsidP="001B4C1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977F368" w14:textId="77777777" w:rsidR="001B4C1D" w:rsidRDefault="001B4C1D" w:rsidP="001B4C1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E8EE7B2" w14:textId="77B5520B" w:rsidR="001B4C1D" w:rsidRPr="00C96A10" w:rsidRDefault="00C96A10" w:rsidP="00C96A1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has this lesson, in regards specifically to the conception of Jesus, helped you to understand how Jesus took on a human nature and yet did not inherit Adam’s guilt</w:t>
      </w:r>
      <w:r w:rsidRPr="001B4C1D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</w:t>
      </w:r>
      <w:r w:rsidR="005A0600" w:rsidRPr="00C96A10">
        <w:rPr>
          <w:rFonts w:ascii="Arial Narrow" w:hAnsi="Arial Narrow"/>
          <w:sz w:val="20"/>
          <w:szCs w:val="20"/>
        </w:rPr>
        <w:t xml:space="preserve">How can Jesus take on a human nature and yet not be </w:t>
      </w:r>
      <w:r w:rsidRPr="00C96A10">
        <w:rPr>
          <w:rFonts w:ascii="Arial Narrow" w:hAnsi="Arial Narrow"/>
          <w:sz w:val="20"/>
          <w:szCs w:val="20"/>
        </w:rPr>
        <w:t>born sinful</w:t>
      </w:r>
      <w:r w:rsidR="001B4C1D" w:rsidRPr="00C96A10">
        <w:rPr>
          <w:rFonts w:ascii="Arial Narrow" w:hAnsi="Arial Narrow"/>
          <w:sz w:val="20"/>
          <w:szCs w:val="20"/>
        </w:rPr>
        <w:t>?</w:t>
      </w:r>
      <w:r w:rsidR="00181818" w:rsidRPr="00C96A10">
        <w:rPr>
          <w:rFonts w:ascii="Arial Narrow" w:hAnsi="Arial Narrow"/>
          <w:sz w:val="20"/>
          <w:szCs w:val="20"/>
        </w:rPr>
        <w:t xml:space="preserve"> </w:t>
      </w:r>
    </w:p>
    <w:p w14:paraId="4D368C05" w14:textId="77FBEB4B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67E9389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74289533" w14:textId="1B64F9D7" w:rsidR="00BC41C8" w:rsidRDefault="005A0600" w:rsidP="006764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When the Holy Spirit </w:t>
      </w:r>
      <w:r w:rsidR="00C96A10">
        <w:rPr>
          <w:rFonts w:ascii="Arial Narrow" w:hAnsi="Arial Narrow"/>
          <w:sz w:val="20"/>
          <w:szCs w:val="20"/>
        </w:rPr>
        <w:t xml:space="preserve">miraculously </w:t>
      </w:r>
      <w:r>
        <w:rPr>
          <w:rFonts w:ascii="Arial Narrow" w:hAnsi="Arial Narrow"/>
          <w:sz w:val="20"/>
          <w:szCs w:val="20"/>
        </w:rPr>
        <w:t>conceived the human nature of Jesus in Mary’s womb, how did this not become another person of Jesus</w:t>
      </w:r>
      <w:r w:rsidR="00BC41C8" w:rsidRPr="00162125">
        <w:rPr>
          <w:rFonts w:ascii="Arial Narrow" w:hAnsi="Arial Narrow"/>
          <w:sz w:val="20"/>
          <w:szCs w:val="20"/>
        </w:rPr>
        <w:t xml:space="preserve">? </w:t>
      </w:r>
    </w:p>
    <w:p w14:paraId="68DFBB9F" w14:textId="7F2FD9B7" w:rsidR="00BC41C8" w:rsidRPr="00C96A10" w:rsidRDefault="00BC41C8" w:rsidP="00C96A10">
      <w:pPr>
        <w:spacing w:after="0"/>
        <w:rPr>
          <w:rFonts w:ascii="Arial Narrow" w:hAnsi="Arial Narrow"/>
          <w:sz w:val="20"/>
          <w:szCs w:val="20"/>
        </w:rPr>
      </w:pPr>
    </w:p>
    <w:p w14:paraId="69C030AC" w14:textId="77777777" w:rsidR="00BC41C8" w:rsidRPr="00162125" w:rsidRDefault="00BC41C8" w:rsidP="0018181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6A2DAD88" w14:textId="35BFD9B8" w:rsidR="00BC41C8" w:rsidRDefault="00895CF2" w:rsidP="0018181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Philippians 2:8-11, why is there an emphasis on Jesus’s obedience, “even unto death?” How has the teaching helped you to understand the weight of this reality?</w:t>
      </w:r>
      <w:r w:rsidR="00BC41C8">
        <w:rPr>
          <w:rFonts w:ascii="Arial Narrow" w:hAnsi="Arial Narrow"/>
          <w:sz w:val="20"/>
          <w:szCs w:val="20"/>
        </w:rPr>
        <w:t xml:space="preserve">  </w:t>
      </w:r>
    </w:p>
    <w:p w14:paraId="75673463" w14:textId="0D18259B" w:rsidR="00BC41C8" w:rsidRDefault="00BC41C8" w:rsidP="0018181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72676D18" w14:textId="77777777" w:rsidR="00BC41C8" w:rsidRPr="00162125" w:rsidRDefault="00BC41C8" w:rsidP="0018181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351AF15" w14:textId="4AE0C764" w:rsidR="00BC41C8" w:rsidRPr="00162125" w:rsidRDefault="00895CF2" w:rsidP="0018181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types of God’s law did Jesus obey perfectly</w:t>
      </w:r>
      <w:r w:rsidR="00BC41C8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What were some specific positive laws given solely to Jesus?</w:t>
      </w:r>
    </w:p>
    <w:p w14:paraId="3FB66882" w14:textId="77777777" w:rsidR="00BC41C8" w:rsidRPr="00162125" w:rsidRDefault="00BC41C8" w:rsidP="00181818">
      <w:pPr>
        <w:spacing w:after="0"/>
        <w:rPr>
          <w:rFonts w:ascii="Arial Narrow" w:hAnsi="Arial Narrow"/>
          <w:sz w:val="20"/>
          <w:szCs w:val="20"/>
        </w:rPr>
      </w:pPr>
    </w:p>
    <w:p w14:paraId="53D41FB0" w14:textId="77777777" w:rsidR="00BC41C8" w:rsidRPr="003C5C9C" w:rsidRDefault="00BC41C8" w:rsidP="00181818">
      <w:pPr>
        <w:pStyle w:val="ListParagraph"/>
        <w:spacing w:after="0"/>
        <w:ind w:left="360"/>
        <w:rPr>
          <w:rFonts w:ascii="Arial Narrow" w:hAnsi="Arial Narrow"/>
          <w:sz w:val="20"/>
          <w:szCs w:val="20"/>
        </w:rPr>
      </w:pPr>
    </w:p>
    <w:p w14:paraId="0BD08253" w14:textId="62836AC4" w:rsidR="00BC41C8" w:rsidRDefault="00895CF2" w:rsidP="001818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what ways did Jesus obey God’s law perfectly</w:t>
      </w:r>
      <w:r w:rsidR="00676442">
        <w:rPr>
          <w:rFonts w:ascii="Arial Narrow" w:hAnsi="Arial Narrow"/>
          <w:sz w:val="20"/>
          <w:szCs w:val="20"/>
        </w:rPr>
        <w:t>?</w:t>
      </w:r>
      <w:r w:rsidR="004B1CC3">
        <w:rPr>
          <w:rFonts w:ascii="Arial Narrow" w:hAnsi="Arial Narrow"/>
          <w:sz w:val="20"/>
          <w:szCs w:val="20"/>
        </w:rPr>
        <w:t xml:space="preserve"> </w:t>
      </w:r>
    </w:p>
    <w:p w14:paraId="59246665" w14:textId="04D11DFE" w:rsidR="00BC41C8" w:rsidRPr="00C96A10" w:rsidRDefault="00BC41C8" w:rsidP="00C96A10">
      <w:pPr>
        <w:spacing w:after="0"/>
        <w:rPr>
          <w:rFonts w:ascii="Arial Narrow" w:hAnsi="Arial Narrow"/>
          <w:sz w:val="20"/>
          <w:szCs w:val="20"/>
        </w:rPr>
      </w:pPr>
    </w:p>
    <w:p w14:paraId="65785EE1" w14:textId="77777777" w:rsidR="00BC41C8" w:rsidRPr="00C96A10" w:rsidRDefault="00BC41C8" w:rsidP="00C96A10">
      <w:pPr>
        <w:spacing w:after="0"/>
        <w:rPr>
          <w:rFonts w:ascii="Arial Narrow" w:hAnsi="Arial Narrow"/>
          <w:sz w:val="20"/>
          <w:szCs w:val="20"/>
        </w:rPr>
      </w:pPr>
    </w:p>
    <w:p w14:paraId="64790C07" w14:textId="207174B9" w:rsidR="00BC41C8" w:rsidRDefault="00895CF2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Did you hold the false belief that Jesus was never truly tempted</w:t>
      </w:r>
      <w:r w:rsidR="004B1CC3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If you have or haven’t, how does knowing this truth help you?</w:t>
      </w:r>
      <w:r w:rsidR="004B1CC3">
        <w:rPr>
          <w:rFonts w:ascii="Arial Narrow" w:hAnsi="Arial Narrow"/>
          <w:sz w:val="20"/>
          <w:szCs w:val="20"/>
        </w:rPr>
        <w:t xml:space="preserve"> </w:t>
      </w:r>
      <w:r w:rsidR="00BC41C8">
        <w:rPr>
          <w:rFonts w:ascii="Arial Narrow" w:hAnsi="Arial Narrow"/>
          <w:sz w:val="20"/>
          <w:szCs w:val="20"/>
        </w:rPr>
        <w:t xml:space="preserve">  </w:t>
      </w:r>
    </w:p>
    <w:p w14:paraId="12CF527F" w14:textId="55DCD420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3C2A92B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69C7F78" w14:textId="7314BA69" w:rsidR="00BC41C8" w:rsidRDefault="00895CF2" w:rsidP="00C2270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Read John </w:t>
      </w:r>
      <w:r w:rsidR="00A44698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:29. What does it mean that Jesus is the Lamb of God</w:t>
      </w:r>
      <w:r w:rsidR="00676442">
        <w:rPr>
          <w:rFonts w:ascii="Arial Narrow" w:hAnsi="Arial Narrow"/>
          <w:sz w:val="20"/>
          <w:szCs w:val="20"/>
        </w:rPr>
        <w:t>?</w:t>
      </w:r>
    </w:p>
    <w:p w14:paraId="2275A593" w14:textId="77777777" w:rsidR="004B1CC3" w:rsidRDefault="004B1CC3" w:rsidP="004B1CC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1E78332" w14:textId="77777777" w:rsidR="004B1CC3" w:rsidRDefault="004B1CC3" w:rsidP="004B1CC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9A0F85F" w14:textId="5FA5448C" w:rsidR="004B1CC3" w:rsidRDefault="004B1CC3" w:rsidP="004B1CC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Take some time to pray together as a family and discuss anything else from this lesson that was helpful for you!</w:t>
      </w:r>
    </w:p>
    <w:p w14:paraId="6243A10C" w14:textId="41972A56" w:rsidR="005A214A" w:rsidRDefault="005A214A" w:rsidP="005A21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4C0387F" w14:textId="77777777" w:rsidR="005A214A" w:rsidRDefault="005A214A" w:rsidP="005A21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FEDDB3E" w14:textId="77777777" w:rsidR="005A214A" w:rsidRDefault="005A214A" w:rsidP="005A214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Spend time in prayer:</w:t>
      </w:r>
    </w:p>
    <w:p w14:paraId="2300BB4F" w14:textId="77777777" w:rsidR="005A214A" w:rsidRDefault="005A214A" w:rsidP="005A214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Pray for Resurrection Sunday.</w:t>
      </w:r>
    </w:p>
    <w:p w14:paraId="6E1E7ABF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God to grow understanding and authentic worship of Him in you and the rest of Disciples Church.</w:t>
      </w:r>
    </w:p>
    <w:p w14:paraId="2257E24E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thankfulness for the gospel of Jesus Christ.</w:t>
      </w:r>
    </w:p>
    <w:p w14:paraId="209199FD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church leadership and other members.</w:t>
      </w:r>
    </w:p>
    <w:p w14:paraId="0CCD359C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other churches.</w:t>
      </w:r>
    </w:p>
    <w:p w14:paraId="378E6C14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missionaries.</w:t>
      </w:r>
    </w:p>
    <w:p w14:paraId="5F3FEBF9" w14:textId="73CE6B80" w:rsidR="005A214A" w:rsidRP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the world, country, state, and city.</w:t>
      </w:r>
    </w:p>
    <w:sectPr w:rsidR="005A214A" w:rsidRPr="005A214A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88F0" w14:textId="77777777" w:rsidR="00EB1B2D" w:rsidRDefault="00EB1B2D" w:rsidP="00C82772">
      <w:pPr>
        <w:spacing w:after="0" w:line="240" w:lineRule="auto"/>
      </w:pPr>
      <w:r>
        <w:separator/>
      </w:r>
    </w:p>
  </w:endnote>
  <w:endnote w:type="continuationSeparator" w:id="0">
    <w:p w14:paraId="44492034" w14:textId="77777777" w:rsidR="00EB1B2D" w:rsidRDefault="00EB1B2D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Regular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9952" w14:textId="77777777" w:rsidR="00EB1B2D" w:rsidRDefault="00EB1B2D" w:rsidP="00C82772">
      <w:pPr>
        <w:spacing w:after="0" w:line="240" w:lineRule="auto"/>
      </w:pPr>
      <w:r>
        <w:separator/>
      </w:r>
    </w:p>
  </w:footnote>
  <w:footnote w:type="continuationSeparator" w:id="0">
    <w:p w14:paraId="0539C50C" w14:textId="77777777" w:rsidR="00EB1B2D" w:rsidRDefault="00EB1B2D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AF99" w14:textId="2D7F8596" w:rsidR="00C82772" w:rsidRDefault="00C82772">
    <w:pPr>
      <w:pStyle w:val="Header"/>
    </w:pPr>
    <w:r w:rsidRPr="00C82772">
      <w:t>20</w:t>
    </w:r>
    <w:r w:rsidR="00D67D08">
      <w:t>23</w:t>
    </w:r>
    <w:r w:rsidRPr="00C82772">
      <w:t>-202</w:t>
    </w:r>
    <w:r w:rsidR="00D67D08">
      <w:t>5</w:t>
    </w:r>
    <w:r w:rsidRPr="00C82772">
      <w:t xml:space="preserve">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7488199">
    <w:abstractNumId w:val="2"/>
  </w:num>
  <w:num w:numId="2" w16cid:durableId="1532258161">
    <w:abstractNumId w:val="6"/>
  </w:num>
  <w:num w:numId="3" w16cid:durableId="1225674560">
    <w:abstractNumId w:val="3"/>
  </w:num>
  <w:num w:numId="4" w16cid:durableId="1810703032">
    <w:abstractNumId w:val="7"/>
  </w:num>
  <w:num w:numId="5" w16cid:durableId="286393469">
    <w:abstractNumId w:val="1"/>
  </w:num>
  <w:num w:numId="6" w16cid:durableId="1742949190">
    <w:abstractNumId w:val="5"/>
  </w:num>
  <w:num w:numId="7" w16cid:durableId="1846165592">
    <w:abstractNumId w:val="2"/>
  </w:num>
  <w:num w:numId="8" w16cid:durableId="66458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899965">
    <w:abstractNumId w:val="4"/>
  </w:num>
  <w:num w:numId="10" w16cid:durableId="210502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120BDC"/>
    <w:rsid w:val="00181818"/>
    <w:rsid w:val="001A7FB3"/>
    <w:rsid w:val="001B4C1D"/>
    <w:rsid w:val="002973F0"/>
    <w:rsid w:val="002C5F95"/>
    <w:rsid w:val="002D1E7B"/>
    <w:rsid w:val="003130C0"/>
    <w:rsid w:val="00386B51"/>
    <w:rsid w:val="003C664F"/>
    <w:rsid w:val="00431BE0"/>
    <w:rsid w:val="004B1CC3"/>
    <w:rsid w:val="004D2697"/>
    <w:rsid w:val="004E67C0"/>
    <w:rsid w:val="00574E0A"/>
    <w:rsid w:val="0059614A"/>
    <w:rsid w:val="005A0600"/>
    <w:rsid w:val="005A1EB9"/>
    <w:rsid w:val="005A214A"/>
    <w:rsid w:val="005B3619"/>
    <w:rsid w:val="005E483D"/>
    <w:rsid w:val="006037EA"/>
    <w:rsid w:val="00622D63"/>
    <w:rsid w:val="006460F7"/>
    <w:rsid w:val="006655D9"/>
    <w:rsid w:val="00676442"/>
    <w:rsid w:val="00743C34"/>
    <w:rsid w:val="007B3899"/>
    <w:rsid w:val="007E4E89"/>
    <w:rsid w:val="00827309"/>
    <w:rsid w:val="008317E0"/>
    <w:rsid w:val="00842D26"/>
    <w:rsid w:val="00872DB8"/>
    <w:rsid w:val="00895CF2"/>
    <w:rsid w:val="00907274"/>
    <w:rsid w:val="009414BA"/>
    <w:rsid w:val="0095672F"/>
    <w:rsid w:val="00961A34"/>
    <w:rsid w:val="009F2212"/>
    <w:rsid w:val="00A44698"/>
    <w:rsid w:val="00A93C2A"/>
    <w:rsid w:val="00AA3294"/>
    <w:rsid w:val="00AB2351"/>
    <w:rsid w:val="00B25FE9"/>
    <w:rsid w:val="00B27E3E"/>
    <w:rsid w:val="00BC41C8"/>
    <w:rsid w:val="00C00C07"/>
    <w:rsid w:val="00C04EE1"/>
    <w:rsid w:val="00C20ADA"/>
    <w:rsid w:val="00C22BC6"/>
    <w:rsid w:val="00C82772"/>
    <w:rsid w:val="00C96A10"/>
    <w:rsid w:val="00D67D08"/>
    <w:rsid w:val="00DC203F"/>
    <w:rsid w:val="00E11045"/>
    <w:rsid w:val="00EB1B2D"/>
    <w:rsid w:val="00EC1C15"/>
    <w:rsid w:val="00F26F8F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99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Disciples Receptionist</cp:lastModifiedBy>
  <cp:revision>4</cp:revision>
  <dcterms:created xsi:type="dcterms:W3CDTF">2024-02-29T20:08:00Z</dcterms:created>
  <dcterms:modified xsi:type="dcterms:W3CDTF">2024-03-05T21:52:00Z</dcterms:modified>
</cp:coreProperties>
</file>