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1BD35" w14:textId="77777777" w:rsidR="001E70C8" w:rsidRPr="0066177C" w:rsidRDefault="001E70C8" w:rsidP="001E70C8">
      <w:pPr>
        <w:autoSpaceDE w:val="0"/>
        <w:autoSpaceDN w:val="0"/>
        <w:adjustRightInd w:val="0"/>
        <w:spacing w:after="0"/>
        <w:jc w:val="center"/>
        <w:rPr>
          <w:rFonts w:ascii="Book Antiqua" w:hAnsi="Book Antiqua" w:cs="PTSans-Bold"/>
          <w:b/>
          <w:bCs/>
          <w:color w:val="7030A0"/>
          <w:szCs w:val="20"/>
        </w:rPr>
      </w:pPr>
      <w:r w:rsidRPr="00161C13">
        <w:rPr>
          <w:rFonts w:ascii="Book Antiqua" w:hAnsi="Book Antiqua" w:cs="PTSans-Bold"/>
          <w:b/>
          <w:bCs/>
          <w:color w:val="7030A0"/>
          <w:szCs w:val="20"/>
        </w:rPr>
        <w:t>Q57 leads us to the Noahic Covenant</w:t>
      </w:r>
    </w:p>
    <w:p w14:paraId="7FB458D1" w14:textId="77777777" w:rsidR="001E70C8" w:rsidRPr="0066177C" w:rsidRDefault="001E70C8" w:rsidP="001E70C8">
      <w:pPr>
        <w:spacing w:after="0"/>
        <w:rPr>
          <w:rFonts w:ascii="Arial Narrow" w:hAnsi="Arial Narrow"/>
          <w:sz w:val="20"/>
          <w:szCs w:val="20"/>
        </w:rPr>
      </w:pPr>
    </w:p>
    <w:p w14:paraId="44C03D77" w14:textId="77777777" w:rsidR="001E70C8" w:rsidRPr="00E84B23" w:rsidRDefault="001E70C8" w:rsidP="001E70C8">
      <w:pPr>
        <w:pStyle w:val="ListParagraph"/>
        <w:spacing w:after="0"/>
        <w:rPr>
          <w:rFonts w:ascii="Arial Narrow" w:hAnsi="Arial Narrow"/>
          <w:sz w:val="20"/>
          <w:szCs w:val="20"/>
        </w:rPr>
      </w:pPr>
    </w:p>
    <w:p w14:paraId="1E02DB85" w14:textId="77777777" w:rsidR="001E70C8" w:rsidRDefault="001E70C8" w:rsidP="001E70C8">
      <w:pPr>
        <w:pStyle w:val="ListParagraph"/>
        <w:numPr>
          <w:ilvl w:val="0"/>
          <w:numId w:val="1"/>
        </w:numPr>
        <w:spacing w:after="0"/>
        <w:rPr>
          <w:rFonts w:ascii="Arial Narrow" w:hAnsi="Arial Narrow"/>
          <w:sz w:val="20"/>
          <w:szCs w:val="20"/>
        </w:rPr>
      </w:pPr>
      <w:r>
        <w:rPr>
          <w:rFonts w:ascii="Arial Narrow" w:hAnsi="Arial Narrow"/>
          <w:sz w:val="20"/>
          <w:szCs w:val="20"/>
        </w:rPr>
        <w:t>What is the basis (by grace or by work) for experiencing the benefits of this Noahic Covenant, which God made after the flood?</w:t>
      </w:r>
    </w:p>
    <w:p w14:paraId="31BF863D" w14:textId="77777777" w:rsidR="001E70C8" w:rsidRPr="00161C13" w:rsidRDefault="001E70C8" w:rsidP="001E70C8">
      <w:pPr>
        <w:spacing w:after="0"/>
        <w:rPr>
          <w:rFonts w:ascii="Arial Narrow" w:hAnsi="Arial Narrow"/>
          <w:sz w:val="20"/>
          <w:szCs w:val="20"/>
        </w:rPr>
      </w:pPr>
    </w:p>
    <w:p w14:paraId="1B8DA542" w14:textId="77777777" w:rsidR="001E70C8" w:rsidRPr="00E84B23" w:rsidRDefault="001E70C8" w:rsidP="001E70C8">
      <w:pPr>
        <w:pStyle w:val="ListParagraph"/>
        <w:spacing w:after="0"/>
        <w:rPr>
          <w:rFonts w:ascii="Arial Narrow" w:hAnsi="Arial Narrow"/>
          <w:sz w:val="20"/>
          <w:szCs w:val="20"/>
        </w:rPr>
      </w:pPr>
    </w:p>
    <w:p w14:paraId="24099950" w14:textId="77777777" w:rsidR="001E70C8" w:rsidRDefault="001E70C8" w:rsidP="001E70C8">
      <w:pPr>
        <w:pStyle w:val="ListParagraph"/>
        <w:numPr>
          <w:ilvl w:val="0"/>
          <w:numId w:val="1"/>
        </w:numPr>
        <w:spacing w:after="0"/>
        <w:rPr>
          <w:rFonts w:ascii="Arial Narrow" w:hAnsi="Arial Narrow"/>
          <w:sz w:val="20"/>
          <w:szCs w:val="20"/>
        </w:rPr>
      </w:pPr>
      <w:r>
        <w:rPr>
          <w:rFonts w:ascii="Arial Narrow" w:hAnsi="Arial Narrow"/>
          <w:sz w:val="20"/>
          <w:szCs w:val="20"/>
        </w:rPr>
        <w:t>Even before the flood and the covenant, we see that Noah believed God’s word and out of that belief, Noah obeyed God. (Faith first obedience.) Discuss the weight (and blessing) of obeying God’s commands, even at great cost or effort (building an ark is no easy task).</w:t>
      </w:r>
    </w:p>
    <w:p w14:paraId="4BED4879" w14:textId="77777777" w:rsidR="001E70C8" w:rsidRDefault="001E70C8" w:rsidP="001E70C8">
      <w:pPr>
        <w:spacing w:after="0"/>
        <w:rPr>
          <w:rFonts w:ascii="Arial Narrow" w:hAnsi="Arial Narrow"/>
          <w:sz w:val="20"/>
          <w:szCs w:val="20"/>
        </w:rPr>
      </w:pPr>
    </w:p>
    <w:p w14:paraId="0CE5AA62" w14:textId="77777777" w:rsidR="001E70C8" w:rsidRPr="001E70C8" w:rsidRDefault="001E70C8" w:rsidP="001E70C8">
      <w:pPr>
        <w:spacing w:after="0"/>
        <w:rPr>
          <w:rFonts w:ascii="Arial Narrow" w:hAnsi="Arial Narrow"/>
          <w:sz w:val="20"/>
          <w:szCs w:val="20"/>
        </w:rPr>
      </w:pPr>
    </w:p>
    <w:p w14:paraId="770D5A3C" w14:textId="77777777" w:rsidR="001E70C8" w:rsidRDefault="001E70C8" w:rsidP="001E70C8">
      <w:pPr>
        <w:pStyle w:val="ListParagraph"/>
        <w:numPr>
          <w:ilvl w:val="0"/>
          <w:numId w:val="1"/>
        </w:numPr>
        <w:spacing w:after="0"/>
        <w:rPr>
          <w:rFonts w:ascii="Arial Narrow" w:hAnsi="Arial Narrow"/>
          <w:sz w:val="20"/>
          <w:szCs w:val="20"/>
        </w:rPr>
      </w:pPr>
      <w:r>
        <w:rPr>
          <w:rFonts w:ascii="Arial Narrow" w:hAnsi="Arial Narrow"/>
          <w:sz w:val="20"/>
          <w:szCs w:val="20"/>
        </w:rPr>
        <w:t xml:space="preserve">Read </w:t>
      </w:r>
      <w:r w:rsidRPr="009379E0">
        <w:rPr>
          <w:rFonts w:ascii="Arial Narrow" w:hAnsi="Arial Narrow"/>
          <w:sz w:val="20"/>
          <w:szCs w:val="20"/>
        </w:rPr>
        <w:t xml:space="preserve">Romans 12:2 </w:t>
      </w:r>
      <w:r>
        <w:rPr>
          <w:rFonts w:ascii="Arial Narrow" w:hAnsi="Arial Narrow"/>
          <w:sz w:val="20"/>
          <w:szCs w:val="20"/>
        </w:rPr>
        <w:t>&amp; 2 Timothy 3:16-17.</w:t>
      </w:r>
    </w:p>
    <w:p w14:paraId="564BB398" w14:textId="77777777" w:rsidR="001E70C8" w:rsidRDefault="001E70C8" w:rsidP="001E70C8">
      <w:pPr>
        <w:pStyle w:val="ListParagraph"/>
        <w:spacing w:after="0"/>
        <w:rPr>
          <w:rFonts w:ascii="Arial Narrow" w:hAnsi="Arial Narrow"/>
          <w:sz w:val="20"/>
          <w:szCs w:val="20"/>
        </w:rPr>
      </w:pPr>
      <w:r>
        <w:rPr>
          <w:rFonts w:ascii="Arial Narrow" w:hAnsi="Arial Narrow"/>
          <w:sz w:val="20"/>
          <w:szCs w:val="20"/>
        </w:rPr>
        <w:t xml:space="preserve">Tonight, the lesson and Scripture spoke to some topics that our culture has largely deceived many people on (capital punishment, abortion, etc). Discuss the value and NEED of conforming to God’s word instead of culture </w:t>
      </w:r>
      <w:r w:rsidRPr="009379E0">
        <w:rPr>
          <w:rFonts w:ascii="Arial Narrow" w:hAnsi="Arial Narrow"/>
          <w:i/>
          <w:sz w:val="20"/>
          <w:szCs w:val="20"/>
        </w:rPr>
        <w:t>is clearly seen</w:t>
      </w:r>
      <w:r>
        <w:rPr>
          <w:rFonts w:ascii="Arial Narrow" w:hAnsi="Arial Narrow"/>
          <w:i/>
          <w:sz w:val="20"/>
          <w:szCs w:val="20"/>
        </w:rPr>
        <w:t xml:space="preserve"> and the longing to do so exists</w:t>
      </w:r>
      <w:r>
        <w:rPr>
          <w:rFonts w:ascii="Arial Narrow" w:hAnsi="Arial Narrow"/>
          <w:sz w:val="20"/>
          <w:szCs w:val="20"/>
        </w:rPr>
        <w:t xml:space="preserve">.  By what standard are each of us to live? </w:t>
      </w:r>
    </w:p>
    <w:p w14:paraId="7568777E" w14:textId="77777777" w:rsidR="001E70C8" w:rsidRDefault="001E70C8" w:rsidP="001E70C8">
      <w:pPr>
        <w:pStyle w:val="ListParagraph"/>
        <w:spacing w:after="0"/>
        <w:rPr>
          <w:rFonts w:ascii="Arial Narrow" w:hAnsi="Arial Narrow"/>
          <w:sz w:val="20"/>
          <w:szCs w:val="20"/>
        </w:rPr>
      </w:pPr>
    </w:p>
    <w:p w14:paraId="07D73578" w14:textId="77777777" w:rsidR="001E70C8" w:rsidRDefault="001E70C8" w:rsidP="001E70C8">
      <w:pPr>
        <w:pStyle w:val="ListParagraph"/>
        <w:spacing w:after="0"/>
        <w:rPr>
          <w:rFonts w:ascii="Arial Narrow" w:hAnsi="Arial Narrow"/>
          <w:sz w:val="20"/>
          <w:szCs w:val="20"/>
        </w:rPr>
      </w:pPr>
    </w:p>
    <w:p w14:paraId="13A5E1DD" w14:textId="36CA586A" w:rsidR="001E70C8" w:rsidRDefault="001E70C8" w:rsidP="001E70C8">
      <w:pPr>
        <w:pStyle w:val="ListParagraph"/>
        <w:numPr>
          <w:ilvl w:val="0"/>
          <w:numId w:val="1"/>
        </w:numPr>
        <w:spacing w:after="0"/>
        <w:rPr>
          <w:rFonts w:ascii="Arial Narrow" w:hAnsi="Arial Narrow"/>
          <w:sz w:val="20"/>
          <w:szCs w:val="20"/>
        </w:rPr>
      </w:pPr>
      <w:r>
        <w:rPr>
          <w:rFonts w:ascii="Arial Narrow" w:hAnsi="Arial Narrow"/>
          <w:sz w:val="20"/>
          <w:szCs w:val="20"/>
        </w:rPr>
        <w:t>What is the sign of this covenant God made with Noah and how is it a blessing to us personally still today? (Gen 9:16)</w:t>
      </w:r>
    </w:p>
    <w:p w14:paraId="0A4BE73C" w14:textId="77777777" w:rsidR="001E70C8" w:rsidRDefault="001E70C8" w:rsidP="001E70C8">
      <w:pPr>
        <w:spacing w:after="0"/>
        <w:rPr>
          <w:rFonts w:ascii="Arial Narrow" w:hAnsi="Arial Narrow"/>
          <w:sz w:val="20"/>
          <w:szCs w:val="20"/>
        </w:rPr>
      </w:pPr>
    </w:p>
    <w:p w14:paraId="36F2C3FF" w14:textId="3DFA88A3" w:rsidR="001E70C8" w:rsidRDefault="001E70C8" w:rsidP="001E70C8">
      <w:pPr>
        <w:spacing w:after="0"/>
        <w:ind w:left="720"/>
        <w:rPr>
          <w:rFonts w:ascii="Arial Narrow" w:hAnsi="Arial Narrow"/>
          <w:sz w:val="20"/>
          <w:szCs w:val="20"/>
        </w:rPr>
      </w:pPr>
      <w:r>
        <w:rPr>
          <w:rFonts w:ascii="Arial Narrow" w:hAnsi="Arial Narrow"/>
          <w:sz w:val="20"/>
          <w:szCs w:val="20"/>
        </w:rPr>
        <w:t xml:space="preserve">Talk about how mankind’s wickedness and rebellion against God runs deep. So deep that many use the very symbol that God gave against him as prideful symbol of the grievous sin of homosexuality.  The sign God gave of his grace to not wipe out guilty sinners but to preserve them is used to promote their agenda of grievous sin.  </w:t>
      </w:r>
    </w:p>
    <w:p w14:paraId="0DEA045F" w14:textId="77777777" w:rsidR="001E70C8" w:rsidRDefault="001E70C8" w:rsidP="001E70C8">
      <w:pPr>
        <w:spacing w:after="0"/>
        <w:ind w:left="720"/>
        <w:rPr>
          <w:rFonts w:ascii="Arial Narrow" w:hAnsi="Arial Narrow"/>
          <w:sz w:val="20"/>
          <w:szCs w:val="20"/>
        </w:rPr>
      </w:pPr>
    </w:p>
    <w:p w14:paraId="7671D5BE" w14:textId="71EB7B3E" w:rsidR="001E70C8" w:rsidRDefault="001E70C8" w:rsidP="001E70C8">
      <w:pPr>
        <w:spacing w:after="0"/>
        <w:ind w:left="720"/>
        <w:rPr>
          <w:rFonts w:ascii="Arial Narrow" w:hAnsi="Arial Narrow"/>
          <w:sz w:val="20"/>
          <w:szCs w:val="20"/>
        </w:rPr>
      </w:pPr>
      <w:r>
        <w:rPr>
          <w:rFonts w:ascii="Arial Narrow" w:hAnsi="Arial Narrow"/>
          <w:sz w:val="20"/>
          <w:szCs w:val="20"/>
        </w:rPr>
        <w:t>What are other things that mankind perverts to use for sin instead of the good God intended it to be?</w:t>
      </w:r>
    </w:p>
    <w:p w14:paraId="4F77C2C5" w14:textId="57D8899E" w:rsidR="001E70C8" w:rsidRDefault="001E70C8" w:rsidP="001E70C8">
      <w:pPr>
        <w:pStyle w:val="ListParagraph"/>
        <w:numPr>
          <w:ilvl w:val="0"/>
          <w:numId w:val="17"/>
        </w:numPr>
        <w:spacing w:after="0"/>
        <w:rPr>
          <w:rFonts w:ascii="Arial Narrow" w:hAnsi="Arial Narrow"/>
          <w:sz w:val="20"/>
          <w:szCs w:val="20"/>
        </w:rPr>
      </w:pPr>
      <w:r>
        <w:rPr>
          <w:rFonts w:ascii="Arial Narrow" w:hAnsi="Arial Narrow"/>
          <w:sz w:val="20"/>
          <w:szCs w:val="20"/>
        </w:rPr>
        <w:t>Casual wearing of a cross when living a life of unrepentant sin</w:t>
      </w:r>
    </w:p>
    <w:p w14:paraId="70A490CB" w14:textId="17A902D3" w:rsidR="001E70C8" w:rsidRDefault="001E70C8" w:rsidP="001E70C8">
      <w:pPr>
        <w:pStyle w:val="ListParagraph"/>
        <w:numPr>
          <w:ilvl w:val="0"/>
          <w:numId w:val="17"/>
        </w:numPr>
        <w:spacing w:after="0"/>
        <w:rPr>
          <w:rFonts w:ascii="Arial Narrow" w:hAnsi="Arial Narrow"/>
          <w:sz w:val="20"/>
          <w:szCs w:val="20"/>
        </w:rPr>
      </w:pPr>
      <w:r>
        <w:rPr>
          <w:rFonts w:ascii="Arial Narrow" w:hAnsi="Arial Narrow"/>
          <w:sz w:val="20"/>
          <w:szCs w:val="20"/>
        </w:rPr>
        <w:t>Casual practice or promotion of sexual intimacy outside of marriage</w:t>
      </w:r>
    </w:p>
    <w:p w14:paraId="3D5D5107" w14:textId="25E09376" w:rsidR="001E70C8" w:rsidRPr="001E70C8" w:rsidRDefault="001E70C8" w:rsidP="001E70C8">
      <w:pPr>
        <w:pStyle w:val="ListParagraph"/>
        <w:numPr>
          <w:ilvl w:val="0"/>
          <w:numId w:val="17"/>
        </w:numPr>
        <w:spacing w:after="0"/>
        <w:rPr>
          <w:rFonts w:ascii="Arial Narrow" w:hAnsi="Arial Narrow"/>
          <w:sz w:val="20"/>
          <w:szCs w:val="20"/>
        </w:rPr>
      </w:pPr>
      <w:r>
        <w:rPr>
          <w:rFonts w:ascii="Arial Narrow" w:hAnsi="Arial Narrow"/>
          <w:sz w:val="20"/>
          <w:szCs w:val="20"/>
        </w:rPr>
        <w:t>What else??</w:t>
      </w:r>
    </w:p>
    <w:p w14:paraId="7BF86C27" w14:textId="77777777" w:rsidR="001E70C8" w:rsidRDefault="001E70C8" w:rsidP="001E70C8">
      <w:pPr>
        <w:spacing w:after="0"/>
        <w:rPr>
          <w:rFonts w:ascii="Arial Narrow" w:hAnsi="Arial Narrow"/>
          <w:sz w:val="20"/>
          <w:szCs w:val="20"/>
        </w:rPr>
      </w:pPr>
    </w:p>
    <w:p w14:paraId="197C4660" w14:textId="77777777" w:rsidR="001E70C8" w:rsidRPr="009379E0" w:rsidRDefault="001E70C8" w:rsidP="001E70C8">
      <w:pPr>
        <w:spacing w:after="0"/>
        <w:rPr>
          <w:rFonts w:ascii="Arial Narrow" w:hAnsi="Arial Narrow"/>
          <w:sz w:val="20"/>
          <w:szCs w:val="20"/>
        </w:rPr>
      </w:pPr>
    </w:p>
    <w:p w14:paraId="045A02B1" w14:textId="77777777" w:rsidR="001E70C8" w:rsidRPr="00161C13" w:rsidRDefault="001E70C8" w:rsidP="001E70C8">
      <w:pPr>
        <w:pStyle w:val="ListParagraph"/>
        <w:numPr>
          <w:ilvl w:val="0"/>
          <w:numId w:val="1"/>
        </w:numPr>
        <w:spacing w:after="0"/>
        <w:rPr>
          <w:rFonts w:ascii="Arial Narrow" w:hAnsi="Arial Narrow"/>
          <w:sz w:val="20"/>
          <w:szCs w:val="20"/>
        </w:rPr>
      </w:pPr>
      <w:r>
        <w:rPr>
          <w:rFonts w:ascii="Arial Narrow" w:hAnsi="Arial Narrow"/>
          <w:sz w:val="20"/>
          <w:szCs w:val="20"/>
        </w:rPr>
        <w:t>T</w:t>
      </w:r>
      <w:r w:rsidRPr="00161C13">
        <w:rPr>
          <w:rFonts w:ascii="Arial Narrow" w:hAnsi="Arial Narrow"/>
          <w:sz w:val="20"/>
          <w:szCs w:val="20"/>
        </w:rPr>
        <w:t xml:space="preserve">o see God’s righteous wrath towards sin and His mercy towards His chosen ones, read 2 Peter 2:4-10. </w:t>
      </w:r>
    </w:p>
    <w:p w14:paraId="0C25F0C8" w14:textId="77777777" w:rsidR="001E70C8" w:rsidRPr="00161C13" w:rsidRDefault="001E70C8" w:rsidP="001E70C8">
      <w:pPr>
        <w:pStyle w:val="ListParagraph"/>
        <w:numPr>
          <w:ilvl w:val="0"/>
          <w:numId w:val="15"/>
        </w:numPr>
        <w:spacing w:after="0"/>
        <w:rPr>
          <w:rFonts w:ascii="Arial Narrow" w:hAnsi="Arial Narrow"/>
          <w:sz w:val="20"/>
          <w:szCs w:val="20"/>
        </w:rPr>
      </w:pPr>
      <w:r w:rsidRPr="00161C13">
        <w:rPr>
          <w:rFonts w:ascii="Arial Narrow" w:hAnsi="Arial Narrow"/>
          <w:sz w:val="20"/>
          <w:szCs w:val="20"/>
        </w:rPr>
        <w:t xml:space="preserve">“the Lord knows how to rescue the godly from trials” Discuss how God’s mercy towards His chosen ones leads us to worship of Him, growth, and peace even in trials.  </w:t>
      </w:r>
    </w:p>
    <w:p w14:paraId="2692F024" w14:textId="77777777" w:rsidR="001E70C8" w:rsidRPr="00161C13" w:rsidRDefault="001E70C8" w:rsidP="001E70C8">
      <w:pPr>
        <w:pStyle w:val="ListParagraph"/>
        <w:numPr>
          <w:ilvl w:val="0"/>
          <w:numId w:val="15"/>
        </w:numPr>
        <w:spacing w:after="0"/>
        <w:rPr>
          <w:rFonts w:ascii="Arial Narrow" w:hAnsi="Arial Narrow"/>
          <w:sz w:val="20"/>
          <w:szCs w:val="20"/>
        </w:rPr>
      </w:pPr>
      <w:r w:rsidRPr="00161C13">
        <w:rPr>
          <w:rFonts w:ascii="Arial Narrow" w:hAnsi="Arial Narrow"/>
          <w:sz w:val="20"/>
          <w:szCs w:val="20"/>
        </w:rPr>
        <w:t>Discuss the sinful boldness of the unsaved and God’s wrath towards them.</w:t>
      </w:r>
    </w:p>
    <w:p w14:paraId="7676EE60" w14:textId="77777777" w:rsidR="001E70C8" w:rsidRDefault="001E70C8" w:rsidP="001E70C8">
      <w:pPr>
        <w:spacing w:after="0"/>
        <w:rPr>
          <w:rFonts w:ascii="Arial Narrow" w:hAnsi="Arial Narrow"/>
          <w:sz w:val="20"/>
          <w:szCs w:val="20"/>
        </w:rPr>
      </w:pPr>
    </w:p>
    <w:p w14:paraId="784D81A5" w14:textId="77777777" w:rsidR="001E70C8" w:rsidRPr="001E70C8" w:rsidRDefault="001E70C8" w:rsidP="001E70C8">
      <w:pPr>
        <w:spacing w:after="0"/>
        <w:rPr>
          <w:rFonts w:ascii="Arial Narrow" w:hAnsi="Arial Narrow"/>
          <w:sz w:val="20"/>
          <w:szCs w:val="20"/>
        </w:rPr>
      </w:pPr>
    </w:p>
    <w:p w14:paraId="4BA3BE67" w14:textId="77777777" w:rsidR="001E70C8" w:rsidRDefault="001E70C8" w:rsidP="001E70C8">
      <w:pPr>
        <w:pStyle w:val="ListParagraph"/>
        <w:numPr>
          <w:ilvl w:val="0"/>
          <w:numId w:val="1"/>
        </w:numPr>
        <w:spacing w:after="0"/>
        <w:rPr>
          <w:rFonts w:ascii="Arial Narrow" w:hAnsi="Arial Narrow"/>
          <w:sz w:val="20"/>
          <w:szCs w:val="20"/>
        </w:rPr>
      </w:pPr>
      <w:r w:rsidRPr="0066177C">
        <w:rPr>
          <w:rFonts w:ascii="Arial Narrow" w:hAnsi="Arial Narrow"/>
          <w:sz w:val="20"/>
          <w:szCs w:val="20"/>
        </w:rPr>
        <w:t>I</w:t>
      </w:r>
      <w:r>
        <w:rPr>
          <w:rFonts w:ascii="Arial Narrow" w:hAnsi="Arial Narrow"/>
          <w:sz w:val="20"/>
          <w:szCs w:val="20"/>
        </w:rPr>
        <w:t>n</w:t>
      </w:r>
      <w:r w:rsidRPr="0066177C">
        <w:rPr>
          <w:rFonts w:ascii="Arial Narrow" w:hAnsi="Arial Narrow"/>
          <w:sz w:val="20"/>
          <w:szCs w:val="20"/>
        </w:rPr>
        <w:t xml:space="preserve"> </w:t>
      </w:r>
      <w:r w:rsidRPr="00161C13">
        <w:rPr>
          <w:rFonts w:ascii="Arial Narrow" w:hAnsi="Arial Narrow"/>
          <w:sz w:val="20"/>
          <w:szCs w:val="20"/>
        </w:rPr>
        <w:t>light of the fall and made possible by the patience God has (as seen in the Noahic Covenant), the gospel needs to be shared among all peoples. How have these lessons thus far spurred this on for you? Are you challenged to be speaking it more and seek these opportunities?</w:t>
      </w:r>
    </w:p>
    <w:p w14:paraId="63CC540D" w14:textId="77777777" w:rsidR="001E70C8" w:rsidRDefault="001E70C8" w:rsidP="001E70C8">
      <w:pPr>
        <w:pStyle w:val="ListParagraph"/>
        <w:spacing w:after="0"/>
        <w:rPr>
          <w:rFonts w:ascii="Arial Narrow" w:hAnsi="Arial Narrow"/>
          <w:sz w:val="20"/>
          <w:szCs w:val="20"/>
        </w:rPr>
      </w:pPr>
    </w:p>
    <w:p w14:paraId="129E8084" w14:textId="35A6EE55" w:rsidR="007D789B" w:rsidRPr="007D789B" w:rsidRDefault="007D789B" w:rsidP="007D789B">
      <w:pPr>
        <w:spacing w:after="0"/>
        <w:rPr>
          <w:rFonts w:ascii="Arial Narrow" w:hAnsi="Arial Narrow"/>
          <w:b/>
          <w:bCs/>
          <w:i/>
          <w:iCs/>
          <w:sz w:val="20"/>
          <w:szCs w:val="20"/>
        </w:rPr>
      </w:pPr>
      <w:r w:rsidRPr="007D789B">
        <w:rPr>
          <w:rFonts w:ascii="Arial Narrow" w:hAnsi="Arial Narrow"/>
          <w:b/>
          <w:bCs/>
          <w:i/>
          <w:iCs/>
          <w:sz w:val="20"/>
          <w:szCs w:val="20"/>
        </w:rPr>
        <w:t xml:space="preserve">Spend some time in prayer before you dismiss. </w:t>
      </w:r>
    </w:p>
    <w:p w14:paraId="07F6EE49" w14:textId="77777777" w:rsidR="007D789B" w:rsidRDefault="007D789B" w:rsidP="007D789B">
      <w:pPr>
        <w:spacing w:after="0"/>
        <w:rPr>
          <w:rFonts w:ascii="Arial Narrow" w:hAnsi="Arial Narrow"/>
          <w:sz w:val="20"/>
          <w:szCs w:val="20"/>
        </w:rPr>
      </w:pPr>
    </w:p>
    <w:p w14:paraId="1A9742FD" w14:textId="708EE9A9" w:rsidR="007D789B" w:rsidRPr="007D789B" w:rsidRDefault="007D789B" w:rsidP="007D789B">
      <w:pPr>
        <w:spacing w:after="0"/>
        <w:rPr>
          <w:rFonts w:ascii="Arial Narrow" w:hAnsi="Arial Narrow"/>
          <w:sz w:val="20"/>
          <w:szCs w:val="20"/>
        </w:rPr>
      </w:pPr>
    </w:p>
    <w:sectPr w:rsidR="007D789B" w:rsidRPr="007D789B" w:rsidSect="006522E7">
      <w:headerReference w:type="default" r:id="rId7"/>
      <w:pgSz w:w="12240" w:h="15840"/>
      <w:pgMar w:top="1170" w:right="1080" w:bottom="54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9AB8F" w14:textId="77777777" w:rsidR="006522E7" w:rsidRDefault="006522E7" w:rsidP="00C82772">
      <w:pPr>
        <w:spacing w:after="0" w:line="240" w:lineRule="auto"/>
      </w:pPr>
      <w:r>
        <w:separator/>
      </w:r>
    </w:p>
  </w:endnote>
  <w:endnote w:type="continuationSeparator" w:id="0">
    <w:p w14:paraId="07B6B0F5" w14:textId="77777777" w:rsidR="006522E7" w:rsidRDefault="006522E7"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panose1 w:val="020B0703020203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B7C5C" w14:textId="77777777" w:rsidR="006522E7" w:rsidRDefault="006522E7" w:rsidP="00C82772">
      <w:pPr>
        <w:spacing w:after="0" w:line="240" w:lineRule="auto"/>
      </w:pPr>
      <w:r>
        <w:separator/>
      </w:r>
    </w:p>
  </w:footnote>
  <w:footnote w:type="continuationSeparator" w:id="0">
    <w:p w14:paraId="426AA4D0" w14:textId="77777777" w:rsidR="006522E7" w:rsidRDefault="006522E7"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AF99" w14:textId="3B29B612" w:rsidR="00C82772" w:rsidRDefault="00C82772">
    <w:pPr>
      <w:pStyle w:val="Header"/>
    </w:pPr>
    <w:r w:rsidRPr="00C82772">
      <w:t>20</w:t>
    </w:r>
    <w:r w:rsidR="004C7E87">
      <w:t>22-2025</w:t>
    </w:r>
    <w:r w:rsidRPr="00C82772">
      <w:t xml:space="preserve">                                                                          </w:t>
    </w:r>
    <w:r>
      <w:t xml:space="preserve">                                       </w:t>
    </w:r>
    <w:r w:rsidR="003C664F">
      <w:t xml:space="preserve">             </w:t>
    </w:r>
    <w:r>
      <w:t xml:space="preserve">   </w:t>
    </w:r>
    <w:r w:rsidR="00431BE0">
      <w:t xml:space="preserve"> </w:t>
    </w:r>
    <w:r>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22D97"/>
    <w:multiLevelType w:val="hybridMultilevel"/>
    <w:tmpl w:val="9AFE72D2"/>
    <w:lvl w:ilvl="0" w:tplc="C980CDA4">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E532044"/>
    <w:multiLevelType w:val="hybridMultilevel"/>
    <w:tmpl w:val="846A5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5547EC"/>
    <w:multiLevelType w:val="hybridMultilevel"/>
    <w:tmpl w:val="F8822CA0"/>
    <w:lvl w:ilvl="0" w:tplc="4074126C">
      <w:start w:val="6"/>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D55D77"/>
    <w:multiLevelType w:val="hybridMultilevel"/>
    <w:tmpl w:val="DD827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4F0EAB"/>
    <w:multiLevelType w:val="hybridMultilevel"/>
    <w:tmpl w:val="DD3A8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13446C"/>
    <w:multiLevelType w:val="hybridMultilevel"/>
    <w:tmpl w:val="29983464"/>
    <w:lvl w:ilvl="0" w:tplc="983253B2">
      <w:start w:val="6"/>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622273CE"/>
    <w:multiLevelType w:val="hybridMultilevel"/>
    <w:tmpl w:val="D38C1C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1">
      <w:start w:val="1"/>
      <w:numFmt w:val="bullet"/>
      <w:lvlText w:val=""/>
      <w:lvlJc w:val="left"/>
      <w:pPr>
        <w:ind w:left="3960" w:hanging="360"/>
      </w:pPr>
      <w:rPr>
        <w:rFonts w:ascii="Symbol" w:hAnsi="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F1370B5"/>
    <w:multiLevelType w:val="hybridMultilevel"/>
    <w:tmpl w:val="3B208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8EF4A50"/>
    <w:multiLevelType w:val="hybridMultilevel"/>
    <w:tmpl w:val="66CC3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4"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39971681">
    <w:abstractNumId w:val="1"/>
  </w:num>
  <w:num w:numId="2" w16cid:durableId="1616132045">
    <w:abstractNumId w:val="13"/>
  </w:num>
  <w:num w:numId="3" w16cid:durableId="1003312923">
    <w:abstractNumId w:val="2"/>
  </w:num>
  <w:num w:numId="4" w16cid:durableId="101845651">
    <w:abstractNumId w:val="14"/>
  </w:num>
  <w:num w:numId="5" w16cid:durableId="393435183">
    <w:abstractNumId w:val="0"/>
  </w:num>
  <w:num w:numId="6" w16cid:durableId="1766538848">
    <w:abstractNumId w:val="9"/>
  </w:num>
  <w:num w:numId="7" w16cid:durableId="994260875">
    <w:abstractNumId w:val="1"/>
  </w:num>
  <w:num w:numId="8" w16cid:durableId="10057457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8769992">
    <w:abstractNumId w:val="7"/>
  </w:num>
  <w:num w:numId="10" w16cid:durableId="1784227319">
    <w:abstractNumId w:val="3"/>
  </w:num>
  <w:num w:numId="11" w16cid:durableId="359941361">
    <w:abstractNumId w:val="12"/>
  </w:num>
  <w:num w:numId="12" w16cid:durableId="71388744">
    <w:abstractNumId w:val="10"/>
  </w:num>
  <w:num w:numId="13" w16cid:durableId="1286541534">
    <w:abstractNumId w:val="11"/>
  </w:num>
  <w:num w:numId="14" w16cid:durableId="1883707983">
    <w:abstractNumId w:val="5"/>
  </w:num>
  <w:num w:numId="15" w16cid:durableId="503209335">
    <w:abstractNumId w:val="6"/>
  </w:num>
  <w:num w:numId="16" w16cid:durableId="1139105708">
    <w:abstractNumId w:val="4"/>
  </w:num>
  <w:num w:numId="17" w16cid:durableId="20518792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72"/>
    <w:rsid w:val="0003758D"/>
    <w:rsid w:val="00072BCC"/>
    <w:rsid w:val="00150C9D"/>
    <w:rsid w:val="001A7FB3"/>
    <w:rsid w:val="001E70C8"/>
    <w:rsid w:val="00245042"/>
    <w:rsid w:val="002973F0"/>
    <w:rsid w:val="002A2B73"/>
    <w:rsid w:val="002C5F95"/>
    <w:rsid w:val="00321833"/>
    <w:rsid w:val="00362A52"/>
    <w:rsid w:val="00386B51"/>
    <w:rsid w:val="003C664F"/>
    <w:rsid w:val="00431BE0"/>
    <w:rsid w:val="004C3306"/>
    <w:rsid w:val="004C7E87"/>
    <w:rsid w:val="004D2697"/>
    <w:rsid w:val="004E67C0"/>
    <w:rsid w:val="00574E0A"/>
    <w:rsid w:val="0059614A"/>
    <w:rsid w:val="005A1EB9"/>
    <w:rsid w:val="005B3619"/>
    <w:rsid w:val="005C3E84"/>
    <w:rsid w:val="006037EA"/>
    <w:rsid w:val="00622D63"/>
    <w:rsid w:val="006314E7"/>
    <w:rsid w:val="006460F7"/>
    <w:rsid w:val="006522E7"/>
    <w:rsid w:val="006655D9"/>
    <w:rsid w:val="0067760D"/>
    <w:rsid w:val="006B13AF"/>
    <w:rsid w:val="007D789B"/>
    <w:rsid w:val="007E4E89"/>
    <w:rsid w:val="00827309"/>
    <w:rsid w:val="008317E0"/>
    <w:rsid w:val="00842D26"/>
    <w:rsid w:val="008556FD"/>
    <w:rsid w:val="00872DB8"/>
    <w:rsid w:val="00907274"/>
    <w:rsid w:val="009414BA"/>
    <w:rsid w:val="0095672F"/>
    <w:rsid w:val="00961A34"/>
    <w:rsid w:val="009F2212"/>
    <w:rsid w:val="00A241C6"/>
    <w:rsid w:val="00A2509C"/>
    <w:rsid w:val="00A60390"/>
    <w:rsid w:val="00A93C2A"/>
    <w:rsid w:val="00AB2351"/>
    <w:rsid w:val="00B25FE9"/>
    <w:rsid w:val="00B27E3E"/>
    <w:rsid w:val="00B51D3C"/>
    <w:rsid w:val="00BC41C8"/>
    <w:rsid w:val="00C00C07"/>
    <w:rsid w:val="00C20ADA"/>
    <w:rsid w:val="00C22BC6"/>
    <w:rsid w:val="00C378AA"/>
    <w:rsid w:val="00C82772"/>
    <w:rsid w:val="00D15CCC"/>
    <w:rsid w:val="00E11045"/>
    <w:rsid w:val="00E80825"/>
    <w:rsid w:val="00E84B23"/>
    <w:rsid w:val="00EC1C15"/>
    <w:rsid w:val="00F26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99"/>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Joshua Kirstine</cp:lastModifiedBy>
  <cp:revision>2</cp:revision>
  <dcterms:created xsi:type="dcterms:W3CDTF">2024-02-08T21:46:00Z</dcterms:created>
  <dcterms:modified xsi:type="dcterms:W3CDTF">2024-02-08T21:46:00Z</dcterms:modified>
</cp:coreProperties>
</file>