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2A52" w14:textId="559C28EB" w:rsidR="0059616D" w:rsidRPr="001C0964" w:rsidRDefault="00DE377D" w:rsidP="0059616D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</w:rPr>
        <w:drawing>
          <wp:inline distT="0" distB="0" distL="0" distR="0" wp14:anchorId="190BC1AF" wp14:editId="4DDF5182">
            <wp:extent cx="3331029" cy="1023129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7EBA" w14:textId="3C4959E6" w:rsidR="003053FD" w:rsidRPr="008A000A" w:rsidRDefault="00165CA5" w:rsidP="003053FD">
      <w:pPr>
        <w:jc w:val="center"/>
        <w:rPr>
          <w:rFonts w:ascii="Arial Narrow" w:hAnsi="Arial Narrow"/>
          <w:sz w:val="21"/>
          <w:szCs w:val="21"/>
        </w:rPr>
      </w:pPr>
      <w:r w:rsidRPr="00165CA5">
        <w:rPr>
          <w:rFonts w:ascii="Arial Narrow" w:hAnsi="Arial Narrow"/>
          <w:sz w:val="21"/>
          <w:szCs w:val="21"/>
        </w:rPr>
        <w:t>Section: Doctrine of Sin (Hamartiology)</w:t>
      </w:r>
    </w:p>
    <w:p w14:paraId="706D5554" w14:textId="77777777" w:rsidR="00747AA6" w:rsidRPr="008A000A" w:rsidRDefault="003979F5" w:rsidP="00747AA6">
      <w:pPr>
        <w:jc w:val="center"/>
        <w:rPr>
          <w:rFonts w:ascii="Arial Narrow" w:hAnsi="Arial Narrow" w:cs="Arial"/>
          <w:b/>
          <w:iCs/>
          <w:sz w:val="21"/>
          <w:szCs w:val="21"/>
        </w:rPr>
      </w:pPr>
      <w:r w:rsidRPr="008A000A">
        <w:rPr>
          <w:rFonts w:ascii="Arial Narrow" w:hAnsi="Arial Narrow" w:cs="Arial"/>
          <w:b/>
          <w:iCs/>
          <w:sz w:val="21"/>
          <w:szCs w:val="21"/>
        </w:rPr>
        <w:t>DISCUSSION GUIDE</w:t>
      </w:r>
    </w:p>
    <w:p w14:paraId="2D6F72D9" w14:textId="22AC1004" w:rsidR="003979F5" w:rsidRPr="008A000A" w:rsidRDefault="003979F5" w:rsidP="003979F5">
      <w:pPr>
        <w:rPr>
          <w:rFonts w:ascii="Arial Narrow" w:hAnsi="Arial Narrow"/>
          <w:sz w:val="20"/>
          <w:szCs w:val="20"/>
        </w:rPr>
      </w:pPr>
    </w:p>
    <w:p w14:paraId="1B7997DB" w14:textId="77777777" w:rsidR="00165CA5" w:rsidRPr="00165CA5" w:rsidRDefault="00165CA5" w:rsidP="00165CA5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Bold"/>
          <w:b/>
          <w:bCs/>
          <w:color w:val="000000"/>
          <w:sz w:val="20"/>
          <w:szCs w:val="28"/>
        </w:rPr>
      </w:pPr>
      <w:r w:rsidRPr="00165CA5">
        <w:rPr>
          <w:rFonts w:ascii="Book Antiqua" w:hAnsi="Book Antiqua" w:cs="PTSans-Bold"/>
          <w:b/>
          <w:bCs/>
          <w:color w:val="000000"/>
          <w:sz w:val="20"/>
          <w:szCs w:val="28"/>
        </w:rPr>
        <w:t>Q38. What happened to the rest of creation because of sin?</w:t>
      </w:r>
    </w:p>
    <w:p w14:paraId="53B242B1" w14:textId="3CC68540" w:rsidR="00FA6FAC" w:rsidRPr="00165CA5" w:rsidRDefault="00165CA5" w:rsidP="00165CA5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Regular"/>
          <w:color w:val="000000"/>
          <w:sz w:val="20"/>
          <w:szCs w:val="28"/>
        </w:rPr>
      </w:pPr>
      <w:r w:rsidRPr="00165CA5">
        <w:rPr>
          <w:rFonts w:ascii="Book Antiqua" w:hAnsi="Book Antiqua" w:cs="PTSans-Bold"/>
          <w:bCs/>
          <w:color w:val="000000"/>
          <w:sz w:val="20"/>
          <w:szCs w:val="28"/>
        </w:rPr>
        <w:t>Creation is cursed and broken because of sin. It does not function in the “good” way in which God created it.</w:t>
      </w:r>
    </w:p>
    <w:p w14:paraId="3DEF3F79" w14:textId="1E62CC84" w:rsidR="00FA6FAC" w:rsidRDefault="00FA6FAC" w:rsidP="003979F5">
      <w:pPr>
        <w:rPr>
          <w:rFonts w:ascii="Arial Narrow" w:hAnsi="Arial Narrow"/>
          <w:sz w:val="20"/>
          <w:szCs w:val="20"/>
        </w:rPr>
      </w:pPr>
    </w:p>
    <w:p w14:paraId="7C420556" w14:textId="77777777" w:rsidR="003979F5" w:rsidRPr="00A65AFD" w:rsidRDefault="003979F5" w:rsidP="00A65AFD">
      <w:pPr>
        <w:rPr>
          <w:rFonts w:ascii="Arial Narrow" w:hAnsi="Arial Narrow"/>
          <w:sz w:val="21"/>
          <w:szCs w:val="21"/>
        </w:rPr>
      </w:pPr>
    </w:p>
    <w:p w14:paraId="033D0F1B" w14:textId="77777777" w:rsidR="00A65AFD" w:rsidRDefault="00A65AFD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Read Romans 8:18-22</w:t>
      </w:r>
    </w:p>
    <w:p w14:paraId="0BD39C2C" w14:textId="464FECD2" w:rsidR="003979F5" w:rsidRPr="00F9244A" w:rsidRDefault="00A65AFD" w:rsidP="00A65AFD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Why does God subject the creation to futility?</w:t>
      </w:r>
    </w:p>
    <w:p w14:paraId="501AF510" w14:textId="5167C3D8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4D12018" w14:textId="35C8FE67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AD48C68" w14:textId="471B6D90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24709DA" w14:textId="77777777" w:rsidR="006B4E6A" w:rsidRPr="00F9244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6A9B4B9" w14:textId="77777777" w:rsidR="00A65AFD" w:rsidRDefault="00A65AFD" w:rsidP="00A65AFD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Adam failed to keep God’s command and thus plunged all of creation into futility. </w:t>
      </w:r>
      <w:r w:rsidRPr="00A65AFD">
        <w:rPr>
          <w:rFonts w:ascii="Arial Narrow" w:hAnsi="Arial Narrow"/>
          <w:sz w:val="21"/>
          <w:szCs w:val="21"/>
        </w:rPr>
        <w:t>“Sin will always take you further than you want to go, keep you longer than you want to stay, and cost you more than you want to pay.</w:t>
      </w:r>
      <w:r>
        <w:rPr>
          <w:rFonts w:ascii="Arial Narrow" w:hAnsi="Arial Narrow"/>
          <w:sz w:val="21"/>
          <w:szCs w:val="21"/>
        </w:rPr>
        <w:t xml:space="preserve">  </w:t>
      </w:r>
    </w:p>
    <w:p w14:paraId="1B105BED" w14:textId="4786FDDD" w:rsidR="00A65AFD" w:rsidRDefault="00A65AFD" w:rsidP="00A65AFD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How has your sin taken you further than you wanted to go?</w:t>
      </w:r>
    </w:p>
    <w:p w14:paraId="5999910F" w14:textId="7A51B02E" w:rsidR="00A65AFD" w:rsidRDefault="00A65AFD" w:rsidP="00A65AFD">
      <w:pPr>
        <w:ind w:left="720"/>
        <w:rPr>
          <w:rFonts w:ascii="Arial Narrow" w:hAnsi="Arial Narrow"/>
          <w:sz w:val="21"/>
          <w:szCs w:val="21"/>
        </w:rPr>
      </w:pPr>
    </w:p>
    <w:p w14:paraId="2AE0D990" w14:textId="0F0735AB" w:rsidR="006B4E6A" w:rsidRDefault="006B4E6A" w:rsidP="00A65AFD">
      <w:pPr>
        <w:ind w:left="720"/>
        <w:rPr>
          <w:rFonts w:ascii="Arial Narrow" w:hAnsi="Arial Narrow"/>
          <w:sz w:val="21"/>
          <w:szCs w:val="21"/>
        </w:rPr>
      </w:pPr>
    </w:p>
    <w:p w14:paraId="22A2981F" w14:textId="52B29D2D" w:rsidR="006B4E6A" w:rsidRDefault="006B4E6A" w:rsidP="00A65AFD">
      <w:pPr>
        <w:ind w:left="720"/>
        <w:rPr>
          <w:rFonts w:ascii="Arial Narrow" w:hAnsi="Arial Narrow"/>
          <w:sz w:val="21"/>
          <w:szCs w:val="21"/>
        </w:rPr>
      </w:pPr>
    </w:p>
    <w:p w14:paraId="29449EDE" w14:textId="77777777" w:rsidR="006B4E6A" w:rsidRPr="00A65AFD" w:rsidRDefault="006B4E6A" w:rsidP="00A65AFD">
      <w:pPr>
        <w:ind w:left="720"/>
        <w:rPr>
          <w:rFonts w:ascii="Arial Narrow" w:hAnsi="Arial Narrow"/>
          <w:sz w:val="21"/>
          <w:szCs w:val="21"/>
        </w:rPr>
      </w:pPr>
    </w:p>
    <w:p w14:paraId="62923FF6" w14:textId="178FABEC" w:rsidR="00A65AFD" w:rsidRPr="00A65AFD" w:rsidRDefault="00A65AFD" w:rsidP="00A65AFD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The creation works, but it does not work in the “good” way in which God created it.  Share a few examples in your daily life how this is true.</w:t>
      </w:r>
    </w:p>
    <w:p w14:paraId="49EFBA05" w14:textId="488F641E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000B8F3" w14:textId="76C42B40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CEA8126" w14:textId="77777777" w:rsidR="006B4E6A" w:rsidRPr="00F9244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EE0361A" w14:textId="75D66439" w:rsidR="00A65AFD" w:rsidRPr="00A65AFD" w:rsidRDefault="00A65AFD" w:rsidP="00A65AFD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Read Genesis 5:28-29 </w:t>
      </w:r>
    </w:p>
    <w:p w14:paraId="407273CF" w14:textId="255A9788" w:rsidR="00A65AFD" w:rsidRPr="00A65AFD" w:rsidRDefault="00A65AFD" w:rsidP="00A65AFD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 w:rsidRPr="00A65AFD">
        <w:rPr>
          <w:rFonts w:ascii="Arial Narrow" w:hAnsi="Arial Narrow"/>
          <w:sz w:val="21"/>
          <w:szCs w:val="21"/>
        </w:rPr>
        <w:t xml:space="preserve">In God’s common grace, He gives men and women the ability to have technological advance. </w:t>
      </w:r>
    </w:p>
    <w:p w14:paraId="65EA1679" w14:textId="520F0008" w:rsidR="00A65AFD" w:rsidRDefault="00A65AFD" w:rsidP="00A65AFD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There is a temptation in our culture to take these things for granted, do you rightly see these technological advances as God’s mercy upon mankind?</w:t>
      </w:r>
    </w:p>
    <w:p w14:paraId="43F7F0B6" w14:textId="19DA5E58" w:rsidR="001031EB" w:rsidRDefault="001031EB" w:rsidP="001031EB">
      <w:pPr>
        <w:rPr>
          <w:rFonts w:ascii="Arial Narrow" w:hAnsi="Arial Narrow"/>
          <w:sz w:val="21"/>
          <w:szCs w:val="21"/>
        </w:rPr>
      </w:pPr>
    </w:p>
    <w:p w14:paraId="696222D8" w14:textId="77777777" w:rsidR="001031EB" w:rsidRPr="001031EB" w:rsidRDefault="001031EB" w:rsidP="001031EB">
      <w:pPr>
        <w:rPr>
          <w:rFonts w:ascii="Arial Narrow" w:hAnsi="Arial Narrow"/>
          <w:sz w:val="21"/>
          <w:szCs w:val="21"/>
        </w:rPr>
      </w:pPr>
    </w:p>
    <w:p w14:paraId="4EC91712" w14:textId="6AA6B2D9" w:rsidR="00A65AFD" w:rsidRPr="00F9244A" w:rsidRDefault="00A65AFD" w:rsidP="00A65AFD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Do we deserve his common grace?  Yes or no?  Why?</w:t>
      </w:r>
    </w:p>
    <w:p w14:paraId="458DE43A" w14:textId="1B6945E1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0AA8F9F" w14:textId="1A549A29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AAAD0BD" w14:textId="77777777" w:rsidR="006B4E6A" w:rsidRPr="00F9244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01258C3" w14:textId="04CECB6C" w:rsidR="00A65AFD" w:rsidRPr="00A65AFD" w:rsidRDefault="00A65AFD" w:rsidP="00A65AFD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How is Noah a type of Christ?</w:t>
      </w:r>
    </w:p>
    <w:p w14:paraId="1D3B0DD4" w14:textId="4616C531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297BD2B" w14:textId="424108B1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3F741B2" w14:textId="4FA029DF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E73328B" w14:textId="77777777" w:rsidR="006B4E6A" w:rsidRPr="00F9244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D8E469E" w14:textId="1738D437" w:rsidR="003979F5" w:rsidRPr="00F9244A" w:rsidRDefault="00A65AFD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How can God’s curse on creation be a positive reality for God’s people?</w:t>
      </w:r>
    </w:p>
    <w:p w14:paraId="56381BF9" w14:textId="3466D2DE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7B4565A" w14:textId="0C61B462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B51C67B" w14:textId="2B381CF9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2BC5074" w14:textId="77777777" w:rsidR="006B4E6A" w:rsidRPr="00F9244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1086360" w14:textId="77777777" w:rsidR="00A65AFD" w:rsidRDefault="00A65AFD" w:rsidP="00A65AFD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Why is it good news that Christ took on flesh in the incarnation and was “made like his brothers in every respect”?  Reference Hebrews 2:14-18</w:t>
      </w:r>
    </w:p>
    <w:p w14:paraId="29D91512" w14:textId="2D673D5F" w:rsidR="00A65AFD" w:rsidRDefault="00A65AFD" w:rsidP="00A65AFD">
      <w:pPr>
        <w:pStyle w:val="ListParagraph"/>
        <w:rPr>
          <w:rFonts w:ascii="Arial Narrow" w:hAnsi="Arial Narrow"/>
          <w:sz w:val="21"/>
          <w:szCs w:val="21"/>
        </w:rPr>
      </w:pPr>
    </w:p>
    <w:p w14:paraId="6CAA2712" w14:textId="56A9DB45" w:rsidR="006B4E6A" w:rsidRDefault="006B4E6A" w:rsidP="00A65AFD">
      <w:pPr>
        <w:pStyle w:val="ListParagraph"/>
        <w:rPr>
          <w:rFonts w:ascii="Arial Narrow" w:hAnsi="Arial Narrow"/>
          <w:sz w:val="21"/>
          <w:szCs w:val="21"/>
        </w:rPr>
      </w:pPr>
    </w:p>
    <w:p w14:paraId="4D4DB81D" w14:textId="399D0667" w:rsidR="006B4E6A" w:rsidRDefault="006B4E6A" w:rsidP="00A65AFD">
      <w:pPr>
        <w:pStyle w:val="ListParagraph"/>
        <w:rPr>
          <w:rFonts w:ascii="Arial Narrow" w:hAnsi="Arial Narrow"/>
          <w:sz w:val="21"/>
          <w:szCs w:val="21"/>
        </w:rPr>
      </w:pPr>
    </w:p>
    <w:p w14:paraId="580B7D66" w14:textId="77777777" w:rsidR="006B4E6A" w:rsidRPr="00A65AFD" w:rsidRDefault="006B4E6A" w:rsidP="00A65AFD">
      <w:pPr>
        <w:pStyle w:val="ListParagraph"/>
        <w:rPr>
          <w:rFonts w:ascii="Arial Narrow" w:hAnsi="Arial Narrow"/>
          <w:sz w:val="21"/>
          <w:szCs w:val="21"/>
        </w:rPr>
      </w:pPr>
    </w:p>
    <w:p w14:paraId="2A3DE91C" w14:textId="02E30214" w:rsidR="003979F5" w:rsidRDefault="00A65AFD" w:rsidP="006B4E6A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 w:rsidRPr="00A65AFD">
        <w:rPr>
          <w:rFonts w:ascii="Arial Narrow" w:hAnsi="Arial Narrow"/>
          <w:sz w:val="21"/>
          <w:szCs w:val="21"/>
        </w:rPr>
        <w:t>We are afflicted, perplexed, persecuted and struck down. But we do not succumb to being crushed, despairing, being forsaken or destroyed. Wh</w:t>
      </w:r>
      <w:r w:rsidR="006B4E6A">
        <w:rPr>
          <w:rFonts w:ascii="Arial Narrow" w:hAnsi="Arial Narrow"/>
          <w:sz w:val="21"/>
          <w:szCs w:val="21"/>
        </w:rPr>
        <w:t>y? Reference 2 Corinthians 8-12</w:t>
      </w:r>
    </w:p>
    <w:p w14:paraId="1C1FA7CF" w14:textId="77777777" w:rsidR="006B4E6A" w:rsidRPr="006B4E6A" w:rsidRDefault="006B4E6A" w:rsidP="006B4E6A">
      <w:pPr>
        <w:pStyle w:val="ListParagraph"/>
        <w:rPr>
          <w:rFonts w:ascii="Arial Narrow" w:hAnsi="Arial Narrow"/>
          <w:sz w:val="21"/>
          <w:szCs w:val="21"/>
        </w:rPr>
      </w:pPr>
    </w:p>
    <w:p w14:paraId="59D3598F" w14:textId="40D239FD" w:rsidR="006B4E6A" w:rsidRDefault="006B4E6A" w:rsidP="006B4E6A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According to this passage, what does it mean to be given over to death for Jesus’ sake?</w:t>
      </w:r>
    </w:p>
    <w:p w14:paraId="4A000362" w14:textId="4BD6A60B" w:rsidR="006B4E6A" w:rsidRDefault="006B4E6A" w:rsidP="006B4E6A">
      <w:pPr>
        <w:pStyle w:val="ListParagraph"/>
        <w:rPr>
          <w:rFonts w:ascii="Arial Narrow" w:hAnsi="Arial Narrow"/>
          <w:sz w:val="21"/>
          <w:szCs w:val="21"/>
        </w:rPr>
      </w:pPr>
    </w:p>
    <w:p w14:paraId="04ACD4BC" w14:textId="7569D083" w:rsidR="006B4E6A" w:rsidRDefault="006B4E6A" w:rsidP="006B4E6A">
      <w:pPr>
        <w:pStyle w:val="ListParagraph"/>
        <w:rPr>
          <w:rFonts w:ascii="Arial Narrow" w:hAnsi="Arial Narrow"/>
          <w:sz w:val="21"/>
          <w:szCs w:val="21"/>
        </w:rPr>
      </w:pPr>
    </w:p>
    <w:p w14:paraId="777135D6" w14:textId="4D2B4382" w:rsidR="006B4E6A" w:rsidRDefault="006B4E6A" w:rsidP="006B4E6A">
      <w:pPr>
        <w:pStyle w:val="ListParagraph"/>
        <w:rPr>
          <w:rFonts w:ascii="Arial Narrow" w:hAnsi="Arial Narrow"/>
          <w:sz w:val="21"/>
          <w:szCs w:val="21"/>
        </w:rPr>
      </w:pPr>
    </w:p>
    <w:p w14:paraId="0FC9BA4E" w14:textId="77777777" w:rsidR="006B4E6A" w:rsidRPr="006B4E6A" w:rsidRDefault="006B4E6A" w:rsidP="006B4E6A">
      <w:pPr>
        <w:pStyle w:val="ListParagraph"/>
        <w:rPr>
          <w:rFonts w:ascii="Arial Narrow" w:hAnsi="Arial Narrow"/>
          <w:sz w:val="21"/>
          <w:szCs w:val="21"/>
        </w:rPr>
      </w:pPr>
    </w:p>
    <w:p w14:paraId="11775EBB" w14:textId="001FF677" w:rsidR="006B4E6A" w:rsidRPr="006B4E6A" w:rsidRDefault="006B4E6A" w:rsidP="006B4E6A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Are you tempted to see non-Christians worldviews as more attractive than the Christian worldview?</w:t>
      </w:r>
      <w:r w:rsidR="001031EB">
        <w:rPr>
          <w:rFonts w:ascii="Arial Narrow" w:hAnsi="Arial Narrow"/>
          <w:sz w:val="21"/>
          <w:szCs w:val="21"/>
        </w:rPr>
        <w:t xml:space="preserve">  Yes or no?  Why?  What can be attractive about non-Christian worldviews?</w:t>
      </w:r>
    </w:p>
    <w:p w14:paraId="24249B0F" w14:textId="48FD0147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D26CA73" w14:textId="44316675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363477B0" w14:textId="15E064F8" w:rsidR="006B4E6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5C8E4340" w14:textId="77777777" w:rsidR="006B4E6A" w:rsidRPr="00F9244A" w:rsidRDefault="006B4E6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45C19E40" w14:textId="15715125" w:rsidR="006B4E6A" w:rsidRPr="006B4E6A" w:rsidRDefault="006B4E6A" w:rsidP="006B4E6A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Read Matthew 10 34-38</w:t>
      </w:r>
    </w:p>
    <w:p w14:paraId="17D79D7E" w14:textId="727290A7" w:rsidR="006B4E6A" w:rsidRDefault="006B4E6A" w:rsidP="006B4E6A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Christians will live out our days in this cursed land as elect exiles.  Should we be surprised when there is division and difficulty?  </w:t>
      </w:r>
      <w:r w:rsidR="001031EB">
        <w:rPr>
          <w:rFonts w:ascii="Arial Narrow" w:hAnsi="Arial Narrow"/>
          <w:sz w:val="21"/>
          <w:szCs w:val="21"/>
        </w:rPr>
        <w:t>Yes or No.  Why?</w:t>
      </w:r>
    </w:p>
    <w:p w14:paraId="6CB1B5CB" w14:textId="07993B6D" w:rsidR="006B4E6A" w:rsidRPr="00F9244A" w:rsidRDefault="006B4E6A" w:rsidP="006B4E6A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How can we encourage each other through these trials?</w:t>
      </w:r>
    </w:p>
    <w:p w14:paraId="48D2EED0" w14:textId="3E8FEACC" w:rsidR="00725B14" w:rsidRPr="006B4E6A" w:rsidRDefault="00725B14" w:rsidP="006B4E6A">
      <w:pPr>
        <w:rPr>
          <w:rFonts w:ascii="Arial Narrow" w:hAnsi="Arial Narrow"/>
          <w:sz w:val="21"/>
          <w:szCs w:val="21"/>
        </w:rPr>
      </w:pPr>
    </w:p>
    <w:sectPr w:rsidR="00725B14" w:rsidRPr="006B4E6A" w:rsidSect="00EC5E5A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E029" w14:textId="77777777" w:rsidR="0012095E" w:rsidRDefault="0012095E" w:rsidP="0098280F">
      <w:r>
        <w:separator/>
      </w:r>
    </w:p>
  </w:endnote>
  <w:endnote w:type="continuationSeparator" w:id="0">
    <w:p w14:paraId="01F84303" w14:textId="77777777" w:rsidR="0012095E" w:rsidRDefault="0012095E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02D" w14:textId="36C6B378" w:rsidR="00921C47" w:rsidRPr="00BF6C2B" w:rsidRDefault="00BF6C2B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921C47" w:rsidRPr="00BF6C2B" w:rsidRDefault="00921C4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921C47" w:rsidRPr="00BF6C2B" w:rsidRDefault="00BF6C2B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C6D4" w14:textId="77777777" w:rsidR="0012095E" w:rsidRDefault="0012095E" w:rsidP="0098280F">
      <w:r>
        <w:separator/>
      </w:r>
    </w:p>
  </w:footnote>
  <w:footnote w:type="continuationSeparator" w:id="0">
    <w:p w14:paraId="28AC1A17" w14:textId="77777777" w:rsidR="0012095E" w:rsidRDefault="0012095E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F3FD" w14:textId="64625114" w:rsidR="003053FD" w:rsidRPr="00BF6C2B" w:rsidRDefault="00BF6C2B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="00440263" w:rsidRPr="00BF6C2B">
      <w:rPr>
        <w:rFonts w:ascii="Arial Narrow" w:hAnsi="Arial Narrow" w:cs="PTSans-Regular"/>
        <w:color w:val="000000"/>
        <w:sz w:val="18"/>
      </w:rPr>
      <w:t xml:space="preserve"> </w:t>
    </w:r>
    <w:r w:rsidR="003053FD"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</w:t>
    </w:r>
    <w:r w:rsidR="00EC5E5A">
      <w:rPr>
        <w:rFonts w:ascii="Arial Narrow" w:hAnsi="Arial Narrow" w:cs="PTSans-Regular"/>
        <w:color w:val="000000"/>
        <w:sz w:val="18"/>
      </w:rPr>
      <w:t xml:space="preserve">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14:paraId="6F38FE4F" w14:textId="77777777"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13C7" w14:textId="5D67DCEC" w:rsidR="00921C47" w:rsidRPr="00BF6C2B" w:rsidRDefault="00BF6C2B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>20</w:t>
    </w:r>
    <w:r w:rsidR="005F0478">
      <w:rPr>
        <w:rFonts w:ascii="Arial Narrow" w:hAnsi="Arial Narrow"/>
        <w:sz w:val="18"/>
      </w:rPr>
      <w:t>22</w:t>
    </w:r>
    <w:r>
      <w:rPr>
        <w:rFonts w:ascii="Arial Narrow" w:hAnsi="Arial Narrow"/>
        <w:sz w:val="18"/>
      </w:rPr>
      <w:t>-202</w:t>
    </w:r>
    <w:r w:rsidR="005F0478">
      <w:rPr>
        <w:rFonts w:ascii="Arial Narrow" w:hAnsi="Arial Narrow"/>
        <w:sz w:val="18"/>
      </w:rPr>
      <w:t>5</w:t>
    </w:r>
    <w:r>
      <w:rPr>
        <w:rFonts w:ascii="Arial Narrow" w:hAnsi="Arial Narrow"/>
        <w:sz w:val="18"/>
      </w:rPr>
      <w:t xml:space="preserve"> </w:t>
    </w:r>
    <w:r w:rsidRPr="00BF6C2B">
      <w:rPr>
        <w:rFonts w:ascii="Arial Narrow" w:hAnsi="Arial Narrow"/>
        <w:sz w:val="18"/>
      </w:rPr>
      <w:t xml:space="preserve"> </w:t>
    </w:r>
    <w:r w:rsidR="001D167E" w:rsidRPr="00BF6C2B">
      <w:rPr>
        <w:rFonts w:ascii="Arial Narrow" w:hAnsi="Arial Narrow" w:cstheme="minorHAnsi"/>
        <w:sz w:val="22"/>
      </w:rPr>
      <w:t xml:space="preserve">        </w:t>
    </w:r>
    <w:r w:rsidR="003053FD" w:rsidRPr="00BF6C2B">
      <w:rPr>
        <w:rFonts w:ascii="Arial Narrow" w:hAnsi="Arial Narrow" w:cstheme="minorHAnsi"/>
        <w:sz w:val="22"/>
      </w:rPr>
      <w:t xml:space="preserve">                      </w:t>
    </w:r>
    <w:r w:rsidR="00440263" w:rsidRPr="00BF6C2B">
      <w:rPr>
        <w:rFonts w:ascii="Arial Narrow" w:hAnsi="Arial Narrow" w:cstheme="minorHAnsi"/>
        <w:sz w:val="22"/>
      </w:rPr>
      <w:t xml:space="preserve">        </w:t>
    </w:r>
    <w:r w:rsidR="00EC5E5A">
      <w:rPr>
        <w:rFonts w:ascii="Arial Narrow" w:hAnsi="Arial Narrow" w:cstheme="minorHAnsi"/>
        <w:sz w:val="22"/>
      </w:rPr>
      <w:t xml:space="preserve">                          </w:t>
    </w:r>
    <w:r w:rsidR="00440263" w:rsidRPr="00BF6C2B">
      <w:rPr>
        <w:rFonts w:ascii="Arial Narrow" w:hAnsi="Arial Narrow" w:cstheme="minorHAnsi"/>
        <w:sz w:val="22"/>
      </w:rPr>
      <w:t xml:space="preserve">  </w:t>
    </w:r>
    <w:r w:rsidR="00EC5E5A">
      <w:rPr>
        <w:rFonts w:ascii="Arial Narrow" w:hAnsi="Arial Narrow" w:cstheme="minorHAnsi"/>
        <w:sz w:val="22"/>
      </w:rPr>
      <w:t xml:space="preserve">    </w:t>
    </w:r>
    <w:r>
      <w:rPr>
        <w:rFonts w:ascii="Arial Narrow" w:hAnsi="Arial Narrow" w:cstheme="minorHAnsi"/>
        <w:sz w:val="22"/>
      </w:rPr>
      <w:t xml:space="preserve"> </w:t>
    </w:r>
    <w:r w:rsidR="00440263"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921C47" w:rsidRPr="00BF6C2B" w:rsidRDefault="00921C4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2954673">
    <w:abstractNumId w:val="2"/>
  </w:num>
  <w:num w:numId="2" w16cid:durableId="981929872">
    <w:abstractNumId w:val="1"/>
  </w:num>
  <w:num w:numId="3" w16cid:durableId="1981382401">
    <w:abstractNumId w:val="0"/>
  </w:num>
  <w:num w:numId="4" w16cid:durableId="329528914">
    <w:abstractNumId w:val="27"/>
  </w:num>
  <w:num w:numId="5" w16cid:durableId="938295105">
    <w:abstractNumId w:val="5"/>
  </w:num>
  <w:num w:numId="6" w16cid:durableId="741370891">
    <w:abstractNumId w:val="3"/>
  </w:num>
  <w:num w:numId="7" w16cid:durableId="1444224883">
    <w:abstractNumId w:val="43"/>
  </w:num>
  <w:num w:numId="8" w16cid:durableId="1563295932">
    <w:abstractNumId w:val="18"/>
  </w:num>
  <w:num w:numId="9" w16cid:durableId="478812775">
    <w:abstractNumId w:val="44"/>
  </w:num>
  <w:num w:numId="10" w16cid:durableId="1148591793">
    <w:abstractNumId w:val="29"/>
  </w:num>
  <w:num w:numId="11" w16cid:durableId="67457788">
    <w:abstractNumId w:val="33"/>
  </w:num>
  <w:num w:numId="12" w16cid:durableId="777794456">
    <w:abstractNumId w:val="12"/>
  </w:num>
  <w:num w:numId="13" w16cid:durableId="1069688887">
    <w:abstractNumId w:val="16"/>
  </w:num>
  <w:num w:numId="14" w16cid:durableId="2035375904">
    <w:abstractNumId w:val="41"/>
  </w:num>
  <w:num w:numId="15" w16cid:durableId="1567253227">
    <w:abstractNumId w:val="17"/>
  </w:num>
  <w:num w:numId="16" w16cid:durableId="1683898824">
    <w:abstractNumId w:val="8"/>
  </w:num>
  <w:num w:numId="17" w16cid:durableId="1213274935">
    <w:abstractNumId w:val="30"/>
  </w:num>
  <w:num w:numId="18" w16cid:durableId="403071148">
    <w:abstractNumId w:val="36"/>
  </w:num>
  <w:num w:numId="19" w16cid:durableId="1026903649">
    <w:abstractNumId w:val="22"/>
  </w:num>
  <w:num w:numId="20" w16cid:durableId="1025209931">
    <w:abstractNumId w:val="23"/>
  </w:num>
  <w:num w:numId="21" w16cid:durableId="113065031">
    <w:abstractNumId w:val="24"/>
  </w:num>
  <w:num w:numId="22" w16cid:durableId="1993870368">
    <w:abstractNumId w:val="20"/>
  </w:num>
  <w:num w:numId="23" w16cid:durableId="1952278859">
    <w:abstractNumId w:val="6"/>
  </w:num>
  <w:num w:numId="24" w16cid:durableId="841050949">
    <w:abstractNumId w:val="25"/>
  </w:num>
  <w:num w:numId="25" w16cid:durableId="2123575004">
    <w:abstractNumId w:val="9"/>
  </w:num>
  <w:num w:numId="26" w16cid:durableId="1412197856">
    <w:abstractNumId w:val="31"/>
  </w:num>
  <w:num w:numId="27" w16cid:durableId="365371679">
    <w:abstractNumId w:val="42"/>
  </w:num>
  <w:num w:numId="28" w16cid:durableId="339086278">
    <w:abstractNumId w:val="37"/>
  </w:num>
  <w:num w:numId="29" w16cid:durableId="660810874">
    <w:abstractNumId w:val="13"/>
  </w:num>
  <w:num w:numId="30" w16cid:durableId="1871452725">
    <w:abstractNumId w:val="15"/>
  </w:num>
  <w:num w:numId="31" w16cid:durableId="277786">
    <w:abstractNumId w:val="38"/>
  </w:num>
  <w:num w:numId="32" w16cid:durableId="1612972167">
    <w:abstractNumId w:val="19"/>
  </w:num>
  <w:num w:numId="33" w16cid:durableId="1845319287">
    <w:abstractNumId w:val="39"/>
  </w:num>
  <w:num w:numId="34" w16cid:durableId="1031489013">
    <w:abstractNumId w:val="28"/>
  </w:num>
  <w:num w:numId="35" w16cid:durableId="1742947302">
    <w:abstractNumId w:val="34"/>
  </w:num>
  <w:num w:numId="36" w16cid:durableId="584152126">
    <w:abstractNumId w:val="32"/>
  </w:num>
  <w:num w:numId="37" w16cid:durableId="926307948">
    <w:abstractNumId w:val="4"/>
  </w:num>
  <w:num w:numId="38" w16cid:durableId="1834030283">
    <w:abstractNumId w:val="21"/>
  </w:num>
  <w:num w:numId="39" w16cid:durableId="1504320697">
    <w:abstractNumId w:val="14"/>
  </w:num>
  <w:num w:numId="40" w16cid:durableId="1106848709">
    <w:abstractNumId w:val="10"/>
  </w:num>
  <w:num w:numId="41" w16cid:durableId="934240397">
    <w:abstractNumId w:val="26"/>
  </w:num>
  <w:num w:numId="42" w16cid:durableId="1435707430">
    <w:abstractNumId w:val="11"/>
  </w:num>
  <w:num w:numId="43" w16cid:durableId="928849853">
    <w:abstractNumId w:val="7"/>
  </w:num>
  <w:num w:numId="44" w16cid:durableId="524102124">
    <w:abstractNumId w:val="40"/>
  </w:num>
  <w:num w:numId="45" w16cid:durableId="15627091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11"/>
    <w:rsid w:val="000055B2"/>
    <w:rsid w:val="000327CD"/>
    <w:rsid w:val="00042925"/>
    <w:rsid w:val="00070DB6"/>
    <w:rsid w:val="0007413B"/>
    <w:rsid w:val="000866E1"/>
    <w:rsid w:val="000A1C86"/>
    <w:rsid w:val="000D58F1"/>
    <w:rsid w:val="000E23BC"/>
    <w:rsid w:val="000F4668"/>
    <w:rsid w:val="001031EB"/>
    <w:rsid w:val="00105C60"/>
    <w:rsid w:val="00110D07"/>
    <w:rsid w:val="0012095E"/>
    <w:rsid w:val="00121C4F"/>
    <w:rsid w:val="00165CA5"/>
    <w:rsid w:val="0018222E"/>
    <w:rsid w:val="00195DDC"/>
    <w:rsid w:val="001A1675"/>
    <w:rsid w:val="001A5FF4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B7F32"/>
    <w:rsid w:val="002D3D41"/>
    <w:rsid w:val="002E7858"/>
    <w:rsid w:val="002F3A61"/>
    <w:rsid w:val="003004EB"/>
    <w:rsid w:val="00300BE1"/>
    <w:rsid w:val="003053FD"/>
    <w:rsid w:val="00315381"/>
    <w:rsid w:val="00334CB7"/>
    <w:rsid w:val="00350FCB"/>
    <w:rsid w:val="003979F5"/>
    <w:rsid w:val="003A35DB"/>
    <w:rsid w:val="003C2083"/>
    <w:rsid w:val="003E33D6"/>
    <w:rsid w:val="003E493D"/>
    <w:rsid w:val="003F1341"/>
    <w:rsid w:val="003F2BA7"/>
    <w:rsid w:val="003F7515"/>
    <w:rsid w:val="00403FCA"/>
    <w:rsid w:val="0040765C"/>
    <w:rsid w:val="00440263"/>
    <w:rsid w:val="00450B7B"/>
    <w:rsid w:val="00473A87"/>
    <w:rsid w:val="004B08F5"/>
    <w:rsid w:val="004D5136"/>
    <w:rsid w:val="004D6E1E"/>
    <w:rsid w:val="004E2236"/>
    <w:rsid w:val="004F6411"/>
    <w:rsid w:val="00505FEC"/>
    <w:rsid w:val="00530A40"/>
    <w:rsid w:val="005370DB"/>
    <w:rsid w:val="005537CC"/>
    <w:rsid w:val="0059616D"/>
    <w:rsid w:val="0059617F"/>
    <w:rsid w:val="005A7DC7"/>
    <w:rsid w:val="005B45B8"/>
    <w:rsid w:val="005D6F4A"/>
    <w:rsid w:val="005F0478"/>
    <w:rsid w:val="00611A7C"/>
    <w:rsid w:val="0065668E"/>
    <w:rsid w:val="00684DE9"/>
    <w:rsid w:val="006927C8"/>
    <w:rsid w:val="006A239B"/>
    <w:rsid w:val="006B4E6A"/>
    <w:rsid w:val="006C70BF"/>
    <w:rsid w:val="006E13CB"/>
    <w:rsid w:val="006E56C0"/>
    <w:rsid w:val="006E7C00"/>
    <w:rsid w:val="00714BF4"/>
    <w:rsid w:val="00725B14"/>
    <w:rsid w:val="00745F09"/>
    <w:rsid w:val="00747AA6"/>
    <w:rsid w:val="00766D3C"/>
    <w:rsid w:val="007D2D56"/>
    <w:rsid w:val="007D5EC5"/>
    <w:rsid w:val="008237FF"/>
    <w:rsid w:val="0082401E"/>
    <w:rsid w:val="00827362"/>
    <w:rsid w:val="00843E82"/>
    <w:rsid w:val="0088130C"/>
    <w:rsid w:val="008973A8"/>
    <w:rsid w:val="008A000A"/>
    <w:rsid w:val="008A3A33"/>
    <w:rsid w:val="008D242A"/>
    <w:rsid w:val="008D5411"/>
    <w:rsid w:val="008E03ED"/>
    <w:rsid w:val="008F10E7"/>
    <w:rsid w:val="008F2131"/>
    <w:rsid w:val="00921C47"/>
    <w:rsid w:val="0092550C"/>
    <w:rsid w:val="009360F5"/>
    <w:rsid w:val="0098280F"/>
    <w:rsid w:val="009A7A5C"/>
    <w:rsid w:val="009D09F9"/>
    <w:rsid w:val="009F188B"/>
    <w:rsid w:val="009F73E5"/>
    <w:rsid w:val="009F7831"/>
    <w:rsid w:val="00A02E84"/>
    <w:rsid w:val="00A3078F"/>
    <w:rsid w:val="00A322F6"/>
    <w:rsid w:val="00A608F4"/>
    <w:rsid w:val="00A60E4C"/>
    <w:rsid w:val="00A65AFD"/>
    <w:rsid w:val="00A75584"/>
    <w:rsid w:val="00A8284D"/>
    <w:rsid w:val="00A87E03"/>
    <w:rsid w:val="00A94C62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7992"/>
    <w:rsid w:val="00B51442"/>
    <w:rsid w:val="00B86129"/>
    <w:rsid w:val="00BA2212"/>
    <w:rsid w:val="00BF6C2B"/>
    <w:rsid w:val="00C50AD0"/>
    <w:rsid w:val="00C57663"/>
    <w:rsid w:val="00C62AFE"/>
    <w:rsid w:val="00CA7DAC"/>
    <w:rsid w:val="00CC3600"/>
    <w:rsid w:val="00CD4CB9"/>
    <w:rsid w:val="00CE2826"/>
    <w:rsid w:val="00CF2382"/>
    <w:rsid w:val="00D02395"/>
    <w:rsid w:val="00D2086C"/>
    <w:rsid w:val="00D277AF"/>
    <w:rsid w:val="00D612B8"/>
    <w:rsid w:val="00D90C72"/>
    <w:rsid w:val="00DB6230"/>
    <w:rsid w:val="00DC750E"/>
    <w:rsid w:val="00DD55CF"/>
    <w:rsid w:val="00DE377D"/>
    <w:rsid w:val="00DE4E35"/>
    <w:rsid w:val="00DE5744"/>
    <w:rsid w:val="00E21E77"/>
    <w:rsid w:val="00E359F9"/>
    <w:rsid w:val="00E5703B"/>
    <w:rsid w:val="00E66A95"/>
    <w:rsid w:val="00E95B6E"/>
    <w:rsid w:val="00EA7208"/>
    <w:rsid w:val="00EB2F89"/>
    <w:rsid w:val="00EC5E5A"/>
    <w:rsid w:val="00EC7EBF"/>
    <w:rsid w:val="00F14D21"/>
    <w:rsid w:val="00F17F41"/>
    <w:rsid w:val="00F719B3"/>
    <w:rsid w:val="00F755BD"/>
    <w:rsid w:val="00F768A4"/>
    <w:rsid w:val="00F8379F"/>
    <w:rsid w:val="00F9244A"/>
    <w:rsid w:val="00F93035"/>
    <w:rsid w:val="00FA358B"/>
    <w:rsid w:val="00FA3951"/>
    <w:rsid w:val="00FA6FAC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CFD8-9A8F-4958-A23C-47FA86E2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Scott Waterman</cp:lastModifiedBy>
  <cp:revision>10</cp:revision>
  <cp:lastPrinted>2017-05-25T19:09:00Z</cp:lastPrinted>
  <dcterms:created xsi:type="dcterms:W3CDTF">2018-08-27T19:31:00Z</dcterms:created>
  <dcterms:modified xsi:type="dcterms:W3CDTF">2023-04-18T21:13:00Z</dcterms:modified>
</cp:coreProperties>
</file>