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BE4" w14:textId="77777777" w:rsidR="00DB571A" w:rsidRPr="00F055C0" w:rsidRDefault="00DB571A" w:rsidP="00F055C0">
      <w:pPr>
        <w:spacing w:after="0"/>
        <w:jc w:val="center"/>
        <w:rPr>
          <w:rFonts w:ascii="Arial Narrow" w:hAnsi="Arial Narrow"/>
        </w:rPr>
      </w:pPr>
      <w:r w:rsidRPr="00F055C0">
        <w:rPr>
          <w:rFonts w:ascii="Arial Narrow" w:hAnsi="Arial Narrow"/>
        </w:rPr>
        <w:t xml:space="preserve">Section: </w:t>
      </w:r>
      <w:r w:rsidR="00505F0A" w:rsidRPr="009B64B5">
        <w:rPr>
          <w:rFonts w:ascii="Arial Narrow" w:hAnsi="Arial Narrow"/>
        </w:rPr>
        <w:t>Doctrine of the Word of God (Bibliology)</w:t>
      </w:r>
    </w:p>
    <w:p w14:paraId="6D7F764B" w14:textId="77777777"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14:paraId="4DEA0B7D"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26C7A389" w14:textId="77777777" w:rsidR="00715C6D" w:rsidRPr="00715C6D" w:rsidRDefault="00715C6D" w:rsidP="00715C6D">
      <w:pPr>
        <w:autoSpaceDE w:val="0"/>
        <w:autoSpaceDN w:val="0"/>
        <w:adjustRightInd w:val="0"/>
        <w:spacing w:after="60"/>
        <w:jc w:val="center"/>
        <w:rPr>
          <w:rFonts w:ascii="Book Antiqua" w:hAnsi="Book Antiqua" w:cs="PTSans-Bold"/>
          <w:b/>
          <w:bCs/>
          <w:color w:val="000000"/>
          <w:sz w:val="24"/>
          <w:szCs w:val="28"/>
        </w:rPr>
      </w:pPr>
      <w:r>
        <w:rPr>
          <w:rFonts w:ascii="Book Antiqua" w:hAnsi="Book Antiqua" w:cs="PTSans-Bold"/>
          <w:b/>
          <w:bCs/>
          <w:color w:val="000000"/>
          <w:sz w:val="24"/>
          <w:szCs w:val="28"/>
        </w:rPr>
        <w:t>Q</w:t>
      </w:r>
      <w:r w:rsidRPr="00715C6D">
        <w:rPr>
          <w:rFonts w:ascii="Book Antiqua" w:hAnsi="Book Antiqua" w:cs="PTSans-Bold"/>
          <w:b/>
          <w:bCs/>
          <w:color w:val="000000"/>
          <w:sz w:val="24"/>
          <w:szCs w:val="28"/>
        </w:rPr>
        <w:t>26. How is the Bible to be read and heard?</w:t>
      </w:r>
    </w:p>
    <w:p w14:paraId="53D9928A" w14:textId="77777777" w:rsidR="00715C6D" w:rsidRPr="00675BEF" w:rsidRDefault="00C1740B" w:rsidP="00715C6D">
      <w:pPr>
        <w:autoSpaceDE w:val="0"/>
        <w:autoSpaceDN w:val="0"/>
        <w:adjustRightInd w:val="0"/>
        <w:spacing w:after="60"/>
        <w:jc w:val="center"/>
        <w:rPr>
          <w:rFonts w:ascii="Book Antiqua" w:hAnsi="Book Antiqua" w:cs="PTSans-Bold"/>
          <w:bCs/>
          <w:color w:val="000000"/>
          <w:sz w:val="24"/>
          <w:szCs w:val="28"/>
        </w:rPr>
      </w:pPr>
      <w:r w:rsidRPr="00675BEF">
        <w:rPr>
          <w:rFonts w:ascii="Book Antiqua" w:hAnsi="Book Antiqua" w:cs="PTSans-Bold"/>
          <w:bCs/>
          <w:color w:val="000000"/>
          <w:sz w:val="24"/>
          <w:szCs w:val="28"/>
        </w:rPr>
        <w:t>The Bible is to be read and heard with joy, diligence, respect, carefulness, and prayer, that we may accept sound doctrine with faith, store it in our hearts, and practice it in our lives. In it we find God’s revealed will; therefore, we study it to know, trust, love, and obey God.</w:t>
      </w:r>
    </w:p>
    <w:p w14:paraId="5CD794D1" w14:textId="77777777" w:rsidR="00FD481E" w:rsidRPr="00F554A2" w:rsidRDefault="00FD481E" w:rsidP="00FD481E">
      <w:pPr>
        <w:autoSpaceDE w:val="0"/>
        <w:autoSpaceDN w:val="0"/>
        <w:adjustRightInd w:val="0"/>
        <w:spacing w:after="0"/>
        <w:rPr>
          <w:rFonts w:ascii="Book Antiqua" w:hAnsi="Book Antiqua" w:cs="PTSans-Bold"/>
          <w:bCs/>
          <w:color w:val="000000" w:themeColor="text1"/>
          <w:sz w:val="24"/>
        </w:rPr>
      </w:pPr>
    </w:p>
    <w:p w14:paraId="55750A37" w14:textId="77777777" w:rsidR="00735F26" w:rsidRPr="009F48F5" w:rsidRDefault="00735F26" w:rsidP="00735F26">
      <w:pPr>
        <w:widowControl w:val="0"/>
        <w:autoSpaceDE w:val="0"/>
        <w:autoSpaceDN w:val="0"/>
        <w:adjustRightInd w:val="0"/>
        <w:spacing w:after="0"/>
        <w:rPr>
          <w:rFonts w:ascii="Arial Narrow" w:hAnsi="Arial Narrow" w:cs="Trebuchet MS"/>
          <w:sz w:val="32"/>
          <w:szCs w:val="26"/>
        </w:rPr>
      </w:pPr>
    </w:p>
    <w:p w14:paraId="0615B63A" w14:textId="77777777" w:rsidR="00735F26" w:rsidRPr="009F48F5" w:rsidRDefault="00735F26" w:rsidP="00735F26">
      <w:pPr>
        <w:autoSpaceDE w:val="0"/>
        <w:autoSpaceDN w:val="0"/>
        <w:adjustRightInd w:val="0"/>
        <w:spacing w:after="0"/>
        <w:rPr>
          <w:rFonts w:cs="PTSans-Regular"/>
          <w:color w:val="000000"/>
          <w:sz w:val="36"/>
        </w:rPr>
      </w:pPr>
    </w:p>
    <w:p w14:paraId="09FC852C" w14:textId="77777777"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7030A0"/>
          <w:sz w:val="24"/>
          <w:szCs w:val="20"/>
        </w:rPr>
        <w:t> </w:t>
      </w:r>
    </w:p>
    <w:p w14:paraId="378DA201" w14:textId="77777777"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Psalm 119:11 </w:t>
      </w:r>
      <w:r w:rsidRPr="009F48F5">
        <w:rPr>
          <w:rFonts w:ascii="Book Antiqua" w:eastAsia="Times New Roman" w:hAnsi="Book Antiqua" w:cs="Arial"/>
          <w:color w:val="000000"/>
          <w:sz w:val="24"/>
          <w:szCs w:val="20"/>
        </w:rPr>
        <w:t>I have stored up your word in my heart, that I might not sin against you.</w:t>
      </w:r>
    </w:p>
    <w:p w14:paraId="4F8CE2F8" w14:textId="77777777"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1 Peter 3:15</w:t>
      </w:r>
      <w:r w:rsidRPr="009F48F5">
        <w:rPr>
          <w:rFonts w:ascii="Arial" w:eastAsia="Times New Roman" w:hAnsi="Arial" w:cs="Arial"/>
          <w:color w:val="000000"/>
          <w:sz w:val="24"/>
          <w:szCs w:val="20"/>
        </w:rPr>
        <w:t> </w:t>
      </w:r>
      <w:r w:rsidRPr="009F48F5">
        <w:rPr>
          <w:rFonts w:ascii="Book Antiqua" w:eastAsia="Times New Roman" w:hAnsi="Book Antiqua" w:cs="Arial"/>
          <w:color w:val="000000"/>
          <w:sz w:val="24"/>
          <w:szCs w:val="20"/>
        </w:rPr>
        <w:t>but in your hearts honor Christ the Lord as holy, always being prepared to make a defense to anyone who asks you for a reason for the hope that is in you; yet do it with gentleness and respect</w:t>
      </w:r>
    </w:p>
    <w:p w14:paraId="6AEC1F6E" w14:textId="77777777"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Psalm 119:104-105 </w:t>
      </w:r>
      <w:r w:rsidRPr="009F48F5">
        <w:rPr>
          <w:rFonts w:ascii="Book Antiqua" w:eastAsia="Times New Roman" w:hAnsi="Book Antiqua" w:cs="Arial"/>
          <w:color w:val="000000"/>
          <w:sz w:val="24"/>
          <w:szCs w:val="20"/>
        </w:rPr>
        <w:t xml:space="preserve">Through your precepts I get understanding; </w:t>
      </w:r>
      <w:proofErr w:type="gramStart"/>
      <w:r w:rsidRPr="009F48F5">
        <w:rPr>
          <w:rFonts w:ascii="Book Antiqua" w:eastAsia="Times New Roman" w:hAnsi="Book Antiqua" w:cs="Arial"/>
          <w:color w:val="000000"/>
          <w:sz w:val="24"/>
          <w:szCs w:val="20"/>
        </w:rPr>
        <w:t>therefore</w:t>
      </w:r>
      <w:proofErr w:type="gramEnd"/>
      <w:r w:rsidRPr="009F48F5">
        <w:rPr>
          <w:rFonts w:ascii="Book Antiqua" w:eastAsia="Times New Roman" w:hAnsi="Book Antiqua" w:cs="Arial"/>
          <w:color w:val="000000"/>
          <w:sz w:val="24"/>
          <w:szCs w:val="20"/>
        </w:rPr>
        <w:t xml:space="preserve"> I hate every false way. Your word is a lamp to my feet and a light to my path.</w:t>
      </w:r>
    </w:p>
    <w:p w14:paraId="7F7EA8E8" w14:textId="77777777"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2 Timothy 3:16-17 </w:t>
      </w:r>
      <w:r w:rsidRPr="009F48F5">
        <w:rPr>
          <w:rFonts w:ascii="Book Antiqua" w:eastAsia="Times New Roman" w:hAnsi="Book Antiqua" w:cs="Arial"/>
          <w:color w:val="000000"/>
          <w:sz w:val="24"/>
          <w:szCs w:val="20"/>
        </w:rPr>
        <w:t>All Scripture is breathed out by God and profitable for teaching, for reproof, for correction, and for training in righteousness, that the man of God may be complete, equipped for every good work.</w:t>
      </w:r>
    </w:p>
    <w:p w14:paraId="3922C67D" w14:textId="77777777"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Psalm 1:1-2</w:t>
      </w:r>
      <w:r w:rsidRPr="009F48F5">
        <w:rPr>
          <w:rFonts w:ascii="Arial" w:eastAsia="Times New Roman" w:hAnsi="Arial" w:cs="Arial"/>
          <w:color w:val="000000"/>
          <w:sz w:val="24"/>
          <w:szCs w:val="20"/>
        </w:rPr>
        <w:t> </w:t>
      </w:r>
      <w:r w:rsidRPr="009F48F5">
        <w:rPr>
          <w:rFonts w:ascii="Book Antiqua" w:eastAsia="Times New Roman" w:hAnsi="Book Antiqua" w:cs="Arial"/>
          <w:color w:val="000000"/>
          <w:sz w:val="24"/>
          <w:szCs w:val="20"/>
        </w:rPr>
        <w:t xml:space="preserve">Blessed is the man who...his delight is in the law of the Lord, and on his </w:t>
      </w:r>
      <w:proofErr w:type="gramStart"/>
      <w:r w:rsidRPr="009F48F5">
        <w:rPr>
          <w:rFonts w:ascii="Book Antiqua" w:eastAsia="Times New Roman" w:hAnsi="Book Antiqua" w:cs="Arial"/>
          <w:color w:val="000000"/>
          <w:sz w:val="24"/>
          <w:szCs w:val="20"/>
        </w:rPr>
        <w:t>law</w:t>
      </w:r>
      <w:proofErr w:type="gramEnd"/>
      <w:r w:rsidRPr="009F48F5">
        <w:rPr>
          <w:rFonts w:ascii="Book Antiqua" w:eastAsia="Times New Roman" w:hAnsi="Book Antiqua" w:cs="Arial"/>
          <w:color w:val="000000"/>
          <w:sz w:val="24"/>
          <w:szCs w:val="20"/>
        </w:rPr>
        <w:t xml:space="preserve"> he meditates day and night.</w:t>
      </w:r>
    </w:p>
    <w:p w14:paraId="06258D25" w14:textId="77777777" w:rsidR="00735F26" w:rsidRPr="009F48F5" w:rsidRDefault="00735F26" w:rsidP="00735F26">
      <w:pPr>
        <w:shd w:val="clear" w:color="auto" w:fill="FFFFFF"/>
        <w:spacing w:after="0"/>
        <w:rPr>
          <w:sz w:val="36"/>
        </w:rPr>
      </w:pPr>
      <w:r w:rsidRPr="009F48F5">
        <w:rPr>
          <w:rFonts w:ascii="Arial" w:eastAsia="Times New Roman" w:hAnsi="Arial" w:cs="Arial"/>
          <w:color w:val="000000"/>
          <w:sz w:val="24"/>
          <w:szCs w:val="20"/>
        </w:rPr>
        <w:t> </w:t>
      </w:r>
    </w:p>
    <w:p w14:paraId="69A46ED9" w14:textId="77777777" w:rsidR="00735F26" w:rsidRPr="009F48F5" w:rsidRDefault="00735F26" w:rsidP="00735F26">
      <w:pPr>
        <w:rPr>
          <w:sz w:val="36"/>
        </w:rPr>
      </w:pPr>
      <w:r w:rsidRPr="009F48F5">
        <w:rPr>
          <w:sz w:val="36"/>
        </w:rPr>
        <w:t>Let’s pray</w:t>
      </w:r>
    </w:p>
    <w:p w14:paraId="643D73B1" w14:textId="77777777" w:rsidR="00735F26" w:rsidRPr="009F48F5" w:rsidRDefault="00735F26" w:rsidP="00735F26">
      <w:pPr>
        <w:rPr>
          <w:rFonts w:ascii="Book Antiqua" w:hAnsi="Book Antiqua"/>
          <w:szCs w:val="22"/>
        </w:rPr>
      </w:pPr>
      <w:r w:rsidRPr="009F48F5">
        <w:rPr>
          <w:rFonts w:ascii="Book Antiqua" w:hAnsi="Book Antiqua"/>
          <w:szCs w:val="22"/>
        </w:rPr>
        <w:t xml:space="preserve">I am really excited to bring the teaching tonight. This is a very practical lesson this week that has an incredibly important place in the life of every believer. The Protestant Reformation was grounded on the basis of Scripture Alone as our authority for all matters pertaining to life and godliness. Sola Scriptura (the Latin phrase for scripture alone) was the backbone of the reformation because all of the other issues they faced </w:t>
      </w:r>
      <w:r w:rsidR="00C1740B">
        <w:rPr>
          <w:rFonts w:ascii="Book Antiqua" w:hAnsi="Book Antiqua"/>
          <w:szCs w:val="22"/>
        </w:rPr>
        <w:t>(</w:t>
      </w:r>
      <w:r w:rsidRPr="009F48F5">
        <w:rPr>
          <w:rFonts w:ascii="Book Antiqua" w:hAnsi="Book Antiqua"/>
          <w:szCs w:val="22"/>
        </w:rPr>
        <w:t>including justification by faith</w:t>
      </w:r>
      <w:r w:rsidR="00C1740B">
        <w:rPr>
          <w:rFonts w:ascii="Book Antiqua" w:hAnsi="Book Antiqua"/>
          <w:szCs w:val="22"/>
        </w:rPr>
        <w:t xml:space="preserve"> alone)</w:t>
      </w:r>
      <w:r w:rsidRPr="009F48F5">
        <w:rPr>
          <w:rFonts w:ascii="Book Antiqua" w:hAnsi="Book Antiqua"/>
          <w:szCs w:val="22"/>
        </w:rPr>
        <w:t xml:space="preserve"> always came back to the question; by what authority do we decide these matters? The papacy was arguing that there was another authority besides the scripture </w:t>
      </w:r>
      <w:r>
        <w:rPr>
          <w:rFonts w:ascii="Book Antiqua" w:hAnsi="Book Antiqua"/>
          <w:szCs w:val="22"/>
        </w:rPr>
        <w:t xml:space="preserve">– they believed that church tradition and the Pope were </w:t>
      </w:r>
      <w:r>
        <w:rPr>
          <w:rFonts w:ascii="Book Antiqua" w:hAnsi="Book Antiqua"/>
          <w:szCs w:val="22"/>
        </w:rPr>
        <w:lastRenderedPageBreak/>
        <w:t>equally authoritative. But at the end of the day – in its practical application – scripture actually becomes subject to the authority of the Pope and his own interpretation.</w:t>
      </w:r>
    </w:p>
    <w:p w14:paraId="248C269E" w14:textId="77777777" w:rsidR="00735F26" w:rsidRPr="009F48F5" w:rsidRDefault="00735F26" w:rsidP="00735F26">
      <w:pPr>
        <w:rPr>
          <w:rFonts w:ascii="Book Antiqua" w:hAnsi="Book Antiqua"/>
          <w:szCs w:val="22"/>
        </w:rPr>
      </w:pPr>
      <w:r w:rsidRPr="009F48F5">
        <w:rPr>
          <w:rFonts w:ascii="Book Antiqua" w:hAnsi="Book Antiqua"/>
          <w:szCs w:val="22"/>
        </w:rPr>
        <w:t>As the preacher in Ecclesiastes has said, “there is nothing new under the sun</w:t>
      </w:r>
      <w:r w:rsidR="00C1740B">
        <w:rPr>
          <w:rFonts w:ascii="Book Antiqua" w:hAnsi="Book Antiqua"/>
          <w:szCs w:val="22"/>
        </w:rPr>
        <w:t>.</w:t>
      </w:r>
      <w:r w:rsidRPr="009F48F5">
        <w:rPr>
          <w:rFonts w:ascii="Book Antiqua" w:hAnsi="Book Antiqua"/>
          <w:szCs w:val="22"/>
        </w:rPr>
        <w:t xml:space="preserve">” The dangers of usurping the authority of God’s word with some other </w:t>
      </w:r>
      <w:proofErr w:type="gramStart"/>
      <w:r w:rsidRPr="009F48F5">
        <w:rPr>
          <w:rFonts w:ascii="Book Antiqua" w:hAnsi="Book Antiqua"/>
          <w:szCs w:val="22"/>
        </w:rPr>
        <w:t>authority</w:t>
      </w:r>
      <w:proofErr w:type="gramEnd"/>
      <w:r w:rsidRPr="009F48F5">
        <w:rPr>
          <w:rFonts w:ascii="Book Antiqua" w:hAnsi="Book Antiqua"/>
          <w:szCs w:val="22"/>
        </w:rPr>
        <w:t xml:space="preserve"> are just as real and prevalent for us today as they were then and really always have been. The first sin ever committed was a result of Adam rejecting the authority of God’s word. “Do not eat of it or you shall surely die” were God’s words to Adam. His word was clear, understandable, sufficient, and authoritative. There may have been many unanswered questions for Adam in regards to the forbidden fruit, but what he needed to know was plain. Adam </w:t>
      </w:r>
      <w:r w:rsidR="00B64006">
        <w:rPr>
          <w:rFonts w:ascii="Book Antiqua" w:hAnsi="Book Antiqua"/>
          <w:szCs w:val="22"/>
        </w:rPr>
        <w:t>chose to disregard</w:t>
      </w:r>
      <w:r w:rsidRPr="009F48F5">
        <w:rPr>
          <w:rFonts w:ascii="Book Antiqua" w:hAnsi="Book Antiqua"/>
          <w:szCs w:val="22"/>
        </w:rPr>
        <w:t xml:space="preserve"> what he knew and understood of God’s word. He treated the Word of God with contempt and did not give it the reverence and respect it was due.</w:t>
      </w:r>
    </w:p>
    <w:p w14:paraId="2FB242A8" w14:textId="77777777" w:rsidR="00735F26" w:rsidRPr="009F48F5" w:rsidRDefault="00735F26" w:rsidP="00735F26">
      <w:pPr>
        <w:rPr>
          <w:rFonts w:ascii="Book Antiqua" w:hAnsi="Book Antiqua"/>
          <w:szCs w:val="22"/>
        </w:rPr>
      </w:pPr>
      <w:r w:rsidRPr="009F48F5">
        <w:rPr>
          <w:rFonts w:ascii="Book Antiqua" w:hAnsi="Book Antiqua"/>
          <w:szCs w:val="22"/>
        </w:rPr>
        <w:t xml:space="preserve">The answer to our question this week has several points that are each an important component of how we should read and hear the </w:t>
      </w:r>
      <w:r w:rsidRPr="00B64006">
        <w:rPr>
          <w:rFonts w:ascii="Book Antiqua" w:hAnsi="Book Antiqua"/>
          <w:szCs w:val="22"/>
        </w:rPr>
        <w:t xml:space="preserve">Bible. </w:t>
      </w:r>
      <w:r w:rsidRPr="00B64006">
        <w:rPr>
          <w:rFonts w:ascii="Book Antiqua" w:hAnsi="Book Antiqua"/>
          <w:szCs w:val="22"/>
          <w:u w:val="single"/>
        </w:rPr>
        <w:t>Steve</w:t>
      </w:r>
      <w:r w:rsidRPr="00B64006">
        <w:rPr>
          <w:rFonts w:ascii="Book Antiqua" w:hAnsi="Book Antiqua"/>
          <w:szCs w:val="22"/>
        </w:rPr>
        <w:t xml:space="preserve"> spent three weeks teaching about the origin and </w:t>
      </w:r>
      <w:r w:rsidR="008A3FC5" w:rsidRPr="00B64006">
        <w:rPr>
          <w:rFonts w:ascii="Book Antiqua" w:hAnsi="Book Antiqua"/>
          <w:szCs w:val="22"/>
        </w:rPr>
        <w:t xml:space="preserve">transmission </w:t>
      </w:r>
      <w:r w:rsidRPr="00B64006">
        <w:rPr>
          <w:rFonts w:ascii="Book Antiqua" w:hAnsi="Book Antiqua"/>
          <w:szCs w:val="22"/>
        </w:rPr>
        <w:t>of the Bib</w:t>
      </w:r>
      <w:r w:rsidR="00CF14F0">
        <w:rPr>
          <w:rFonts w:ascii="Book Antiqua" w:hAnsi="Book Antiqua"/>
          <w:szCs w:val="22"/>
        </w:rPr>
        <w:t>le and how we</w:t>
      </w:r>
      <w:r w:rsidR="00DF7923">
        <w:rPr>
          <w:rFonts w:ascii="Book Antiqua" w:hAnsi="Book Antiqua"/>
          <w:szCs w:val="22"/>
        </w:rPr>
        <w:t xml:space="preserve"> know that it’</w:t>
      </w:r>
      <w:r w:rsidRPr="00B64006">
        <w:rPr>
          <w:rFonts w:ascii="Book Antiqua" w:hAnsi="Book Antiqua"/>
          <w:szCs w:val="22"/>
        </w:rPr>
        <w:t>s the infallible Word of God.</w:t>
      </w:r>
      <w:r w:rsidRPr="009F48F5">
        <w:rPr>
          <w:rFonts w:ascii="Book Antiqua" w:hAnsi="Book Antiqua"/>
          <w:szCs w:val="22"/>
        </w:rPr>
        <w:t xml:space="preserve"> If you missed </w:t>
      </w:r>
      <w:proofErr w:type="gramStart"/>
      <w:r w:rsidRPr="009F48F5">
        <w:rPr>
          <w:rFonts w:ascii="Book Antiqua" w:hAnsi="Book Antiqua"/>
          <w:szCs w:val="22"/>
        </w:rPr>
        <w:t>it</w:t>
      </w:r>
      <w:proofErr w:type="gramEnd"/>
      <w:r w:rsidRPr="009F48F5">
        <w:rPr>
          <w:rFonts w:ascii="Book Antiqua" w:hAnsi="Book Antiqua"/>
          <w:szCs w:val="22"/>
        </w:rPr>
        <w:t xml:space="preserve"> I would encourage you to get the notes and go back through it with someone in your group.</w:t>
      </w:r>
    </w:p>
    <w:p w14:paraId="64B3F6E7" w14:textId="77777777" w:rsidR="00735F26" w:rsidRPr="009F48F5" w:rsidRDefault="00735F26" w:rsidP="00735F26">
      <w:pPr>
        <w:rPr>
          <w:rFonts w:ascii="Book Antiqua" w:hAnsi="Book Antiqua"/>
          <w:szCs w:val="22"/>
        </w:rPr>
      </w:pPr>
      <w:r w:rsidRPr="009F48F5">
        <w:rPr>
          <w:rFonts w:ascii="Book Antiqua" w:hAnsi="Book Antiqua"/>
          <w:szCs w:val="22"/>
        </w:rPr>
        <w:t xml:space="preserve"> So.</w:t>
      </w:r>
      <w:proofErr w:type="gramStart"/>
      <w:r w:rsidRPr="009F48F5">
        <w:rPr>
          <w:rFonts w:ascii="Book Antiqua" w:hAnsi="Book Antiqua"/>
          <w:szCs w:val="22"/>
        </w:rPr>
        <w:t>..we</w:t>
      </w:r>
      <w:proofErr w:type="gramEnd"/>
      <w:r w:rsidRPr="009F48F5">
        <w:rPr>
          <w:rFonts w:ascii="Book Antiqua" w:hAnsi="Book Antiqua"/>
          <w:szCs w:val="22"/>
        </w:rPr>
        <w:t xml:space="preserve"> are approaching our lesson tonight with the assumption that our acceptance of the Bible as the infallible and inerrant word of God has been established.</w:t>
      </w:r>
    </w:p>
    <w:p w14:paraId="6713EDE2" w14:textId="77777777" w:rsidR="00735F26" w:rsidRPr="009F48F5" w:rsidRDefault="00735F26" w:rsidP="00735F26">
      <w:pPr>
        <w:rPr>
          <w:rFonts w:ascii="Book Antiqua" w:hAnsi="Book Antiqua"/>
          <w:szCs w:val="22"/>
        </w:rPr>
      </w:pPr>
      <w:r w:rsidRPr="009F48F5">
        <w:rPr>
          <w:rFonts w:ascii="Book Antiqua" w:hAnsi="Book Antiqua"/>
          <w:szCs w:val="22"/>
        </w:rPr>
        <w:t>When we ask the question “how is the bible</w:t>
      </w:r>
      <w:r>
        <w:rPr>
          <w:rFonts w:ascii="Book Antiqua" w:hAnsi="Book Antiqua"/>
          <w:szCs w:val="22"/>
        </w:rPr>
        <w:t xml:space="preserve"> to be read and heard?”- if we apply</w:t>
      </w:r>
      <w:r w:rsidRPr="009F48F5">
        <w:rPr>
          <w:rFonts w:ascii="Book Antiqua" w:hAnsi="Book Antiqua"/>
          <w:szCs w:val="22"/>
        </w:rPr>
        <w:t xml:space="preserve"> the principle of Sola Scriptura </w:t>
      </w:r>
      <w:r>
        <w:rPr>
          <w:rFonts w:ascii="Book Antiqua" w:hAnsi="Book Antiqua"/>
          <w:szCs w:val="22"/>
        </w:rPr>
        <w:t xml:space="preserve">it </w:t>
      </w:r>
      <w:r w:rsidRPr="009F48F5">
        <w:rPr>
          <w:rFonts w:ascii="Book Antiqua" w:hAnsi="Book Antiqua"/>
          <w:szCs w:val="22"/>
        </w:rPr>
        <w:t>means that we are really asking “what does the Bible say about how we should read and hear the Bible?”</w:t>
      </w:r>
    </w:p>
    <w:p w14:paraId="0299DB82" w14:textId="77777777" w:rsidR="00735F26" w:rsidRPr="009F48F5" w:rsidRDefault="00735F26" w:rsidP="00735F26">
      <w:pPr>
        <w:rPr>
          <w:rFonts w:ascii="Book Antiqua" w:hAnsi="Book Antiqua"/>
          <w:szCs w:val="22"/>
        </w:rPr>
      </w:pPr>
      <w:r w:rsidRPr="009F48F5">
        <w:rPr>
          <w:rFonts w:ascii="Book Antiqua" w:hAnsi="Book Antiqua"/>
          <w:szCs w:val="22"/>
        </w:rPr>
        <w:t>The Bible is chocked full of very clear and understandable statements having to do wit</w:t>
      </w:r>
      <w:r>
        <w:rPr>
          <w:rFonts w:ascii="Book Antiqua" w:hAnsi="Book Antiqua"/>
          <w:szCs w:val="22"/>
        </w:rPr>
        <w:t>h how we should read and hear the Bible</w:t>
      </w:r>
      <w:r w:rsidRPr="009F48F5">
        <w:rPr>
          <w:rFonts w:ascii="Book Antiqua" w:hAnsi="Book Antiqua"/>
          <w:szCs w:val="22"/>
        </w:rPr>
        <w:t xml:space="preserve">. </w:t>
      </w:r>
      <w:r>
        <w:rPr>
          <w:rFonts w:ascii="Book Antiqua" w:hAnsi="Book Antiqua"/>
          <w:szCs w:val="22"/>
        </w:rPr>
        <w:t>The answer to this week</w:t>
      </w:r>
      <w:r w:rsidR="00501562">
        <w:rPr>
          <w:rFonts w:ascii="Book Antiqua" w:hAnsi="Book Antiqua"/>
          <w:szCs w:val="22"/>
        </w:rPr>
        <w:t>’</w:t>
      </w:r>
      <w:r>
        <w:rPr>
          <w:rFonts w:ascii="Book Antiqua" w:hAnsi="Book Antiqua"/>
          <w:szCs w:val="22"/>
        </w:rPr>
        <w:t>s Catechism question is a summarized statement of what the Bible teaches in regards to how we should read and hear God’s written word, so let me read it and then we’ll unpack it.</w:t>
      </w:r>
    </w:p>
    <w:p w14:paraId="6386CCFC" w14:textId="77777777" w:rsidR="00735F26" w:rsidRDefault="00FB33C4" w:rsidP="00735F26">
      <w:pPr>
        <w:rPr>
          <w:rFonts w:ascii="Book Antiqua" w:hAnsi="Book Antiqua"/>
          <w:szCs w:val="22"/>
        </w:rPr>
      </w:pPr>
      <w:r>
        <w:rPr>
          <w:rFonts w:ascii="Book Antiqua" w:hAnsi="Book Antiqua"/>
          <w:szCs w:val="22"/>
        </w:rPr>
        <w:t xml:space="preserve">Q.26 </w:t>
      </w:r>
      <w:r w:rsidR="00735F26" w:rsidRPr="009F48F5">
        <w:rPr>
          <w:rFonts w:ascii="Book Antiqua" w:hAnsi="Book Antiqua"/>
          <w:szCs w:val="22"/>
        </w:rPr>
        <w:t>HOW IS THE BIBLE TO BE READ AND HEARD?..........</w:t>
      </w:r>
    </w:p>
    <w:p w14:paraId="4572D9AF" w14:textId="77777777" w:rsidR="00735F26" w:rsidRPr="000B7CD1" w:rsidRDefault="00501562" w:rsidP="00735F26">
      <w:pPr>
        <w:rPr>
          <w:rFonts w:ascii="Book Antiqua" w:hAnsi="Book Antiqua"/>
          <w:szCs w:val="22"/>
        </w:rPr>
      </w:pPr>
      <w:r w:rsidRPr="00501562">
        <w:rPr>
          <w:rFonts w:ascii="Book Antiqua" w:hAnsi="Book Antiqua"/>
          <w:szCs w:val="22"/>
        </w:rPr>
        <w:t xml:space="preserve">The Bible is to be read and heard with joy, diligence, respect, carefulness, and prayer, that we may accept sound doctrine with faith, store it in our hearts, and practice it in our lives. In it we find God’s revealed will; therefore, we study it to know, trust, love, and obey </w:t>
      </w:r>
      <w:proofErr w:type="gramStart"/>
      <w:r w:rsidRPr="00501562">
        <w:rPr>
          <w:rFonts w:ascii="Book Antiqua" w:hAnsi="Book Antiqua"/>
          <w:szCs w:val="22"/>
        </w:rPr>
        <w:t>God.</w:t>
      </w:r>
      <w:r w:rsidR="00735F26" w:rsidRPr="000B7CD1">
        <w:rPr>
          <w:rFonts w:ascii="Book Antiqua" w:hAnsi="Book Antiqua"/>
          <w:szCs w:val="22"/>
        </w:rPr>
        <w:t>.</w:t>
      </w:r>
      <w:proofErr w:type="gramEnd"/>
    </w:p>
    <w:p w14:paraId="6215DBE6" w14:textId="77777777" w:rsidR="00735F26" w:rsidRDefault="00735F26" w:rsidP="00735F26">
      <w:pPr>
        <w:rPr>
          <w:rFonts w:ascii="Book Antiqua" w:hAnsi="Book Antiqua"/>
          <w:szCs w:val="22"/>
        </w:rPr>
      </w:pPr>
    </w:p>
    <w:p w14:paraId="7BA1F1C6" w14:textId="77777777" w:rsidR="00735F26" w:rsidRPr="008D0F81" w:rsidRDefault="00735F26" w:rsidP="00735F26">
      <w:pPr>
        <w:pStyle w:val="ListParagraph"/>
        <w:numPr>
          <w:ilvl w:val="0"/>
          <w:numId w:val="41"/>
        </w:numPr>
        <w:rPr>
          <w:rFonts w:ascii="Book Antiqua" w:hAnsi="Book Antiqua"/>
          <w:szCs w:val="22"/>
        </w:rPr>
      </w:pPr>
      <w:r w:rsidRPr="008D0F81">
        <w:rPr>
          <w:rFonts w:ascii="Book Antiqua" w:hAnsi="Book Antiqua"/>
          <w:szCs w:val="22"/>
        </w:rPr>
        <w:t xml:space="preserve">With Joy </w:t>
      </w:r>
    </w:p>
    <w:p w14:paraId="0EC5365D" w14:textId="77777777" w:rsidR="00016921" w:rsidRDefault="00735F26" w:rsidP="00735F26">
      <w:pPr>
        <w:rPr>
          <w:rFonts w:ascii="Book Antiqua" w:hAnsi="Book Antiqua"/>
          <w:szCs w:val="22"/>
        </w:rPr>
      </w:pPr>
      <w:r>
        <w:rPr>
          <w:rFonts w:ascii="Book Antiqua" w:hAnsi="Book Antiqua"/>
          <w:szCs w:val="22"/>
        </w:rPr>
        <w:t>We start with joy</w:t>
      </w:r>
      <w:r w:rsidRPr="009F48F5">
        <w:rPr>
          <w:rFonts w:ascii="Book Antiqua" w:hAnsi="Book Antiqua"/>
          <w:szCs w:val="22"/>
        </w:rPr>
        <w:t xml:space="preserve">. Why is it important to be joyful in our reading and hearing the Bible? Because if we are not approaching it with joy then we are not taking it for what </w:t>
      </w:r>
      <w:r w:rsidRPr="009F48F5">
        <w:rPr>
          <w:rFonts w:ascii="Book Antiqua" w:hAnsi="Book Antiqua"/>
          <w:szCs w:val="22"/>
        </w:rPr>
        <w:lastRenderedPageBreak/>
        <w:t>it really is! The</w:t>
      </w:r>
      <w:r>
        <w:rPr>
          <w:rFonts w:ascii="Book Antiqua" w:hAnsi="Book Antiqua"/>
          <w:szCs w:val="22"/>
        </w:rPr>
        <w:t xml:space="preserve"> infinite, all-powerful, all-knowing, perfectly holy,</w:t>
      </w:r>
      <w:r w:rsidRPr="009F48F5">
        <w:rPr>
          <w:rFonts w:ascii="Book Antiqua" w:hAnsi="Book Antiqua"/>
          <w:szCs w:val="22"/>
        </w:rPr>
        <w:t xml:space="preserve"> God of all creation……… the maker of Heaven and Ear</w:t>
      </w:r>
      <w:r>
        <w:rPr>
          <w:rFonts w:ascii="Book Antiqua" w:hAnsi="Book Antiqua"/>
          <w:szCs w:val="22"/>
        </w:rPr>
        <w:t>th, and all that is in them</w:t>
      </w:r>
      <w:r w:rsidRPr="009F48F5">
        <w:rPr>
          <w:rFonts w:ascii="Book Antiqua" w:hAnsi="Book Antiqua"/>
          <w:szCs w:val="22"/>
        </w:rPr>
        <w:t xml:space="preserve"> has spoken to us</w:t>
      </w:r>
      <w:r>
        <w:rPr>
          <w:rFonts w:ascii="Book Antiqua" w:hAnsi="Book Antiqua"/>
          <w:szCs w:val="22"/>
        </w:rPr>
        <w:t xml:space="preserve">. He has </w:t>
      </w:r>
      <w:r w:rsidRPr="009F48F5">
        <w:rPr>
          <w:rFonts w:ascii="Book Antiqua" w:hAnsi="Book Antiqua"/>
          <w:szCs w:val="22"/>
        </w:rPr>
        <w:t>told us ev</w:t>
      </w:r>
      <w:r>
        <w:rPr>
          <w:rFonts w:ascii="Book Antiqua" w:hAnsi="Book Antiqua"/>
          <w:szCs w:val="22"/>
        </w:rPr>
        <w:t>erything we need to know about who He is and why we were created</w:t>
      </w:r>
      <w:r w:rsidRPr="009F48F5">
        <w:rPr>
          <w:rFonts w:ascii="Book Antiqua" w:hAnsi="Book Antiqua"/>
          <w:szCs w:val="22"/>
        </w:rPr>
        <w:t xml:space="preserve"> and what will satisfy o</w:t>
      </w:r>
      <w:r>
        <w:rPr>
          <w:rFonts w:ascii="Book Antiqua" w:hAnsi="Book Antiqua"/>
          <w:szCs w:val="22"/>
        </w:rPr>
        <w:t>ur deepest needs and desires</w:t>
      </w:r>
      <w:r w:rsidRPr="009F48F5">
        <w:rPr>
          <w:rFonts w:ascii="Book Antiqua" w:hAnsi="Book Antiqua"/>
          <w:szCs w:val="22"/>
        </w:rPr>
        <w:t xml:space="preserve"> and how we can be in intimate fellowship with Him for all eternity.</w:t>
      </w:r>
    </w:p>
    <w:p w14:paraId="3EC343F5" w14:textId="77777777" w:rsidR="00A929F5" w:rsidRPr="00A77C6D" w:rsidRDefault="00A929F5" w:rsidP="00A929F5">
      <w:pPr>
        <w:rPr>
          <w:rFonts w:ascii="Book Antiqua" w:hAnsi="Book Antiqua"/>
          <w:color w:val="7030A0"/>
          <w:szCs w:val="22"/>
        </w:rPr>
      </w:pPr>
      <w:r w:rsidRPr="000C5E3D">
        <w:rPr>
          <w:rFonts w:ascii="Book Antiqua" w:hAnsi="Book Antiqua"/>
          <w:color w:val="7030A0"/>
          <w:szCs w:val="22"/>
        </w:rPr>
        <w:t xml:space="preserve">The </w:t>
      </w:r>
      <w:r w:rsidR="008D3CA5">
        <w:rPr>
          <w:rFonts w:ascii="Book Antiqua" w:hAnsi="Book Antiqua"/>
          <w:b/>
          <w:color w:val="7030A0"/>
          <w:szCs w:val="22"/>
        </w:rPr>
        <w:t>London Baptist Confession</w:t>
      </w:r>
      <w:r w:rsidRPr="000C5E3D">
        <w:rPr>
          <w:rFonts w:ascii="Book Antiqua" w:hAnsi="Book Antiqua"/>
          <w:color w:val="7030A0"/>
          <w:szCs w:val="22"/>
        </w:rPr>
        <w:t xml:space="preserve"> makes this point: “The whole counsel of God concerning everything essential for his own glory and man’s salvation, faith, and life is either explicitly stated or by necessary inference contained in the Holy Scriptures.”</w:t>
      </w:r>
    </w:p>
    <w:p w14:paraId="6412F45B" w14:textId="77777777" w:rsidR="00735F26" w:rsidRPr="009F48F5" w:rsidRDefault="00A929F5" w:rsidP="00735F26">
      <w:pPr>
        <w:rPr>
          <w:rFonts w:ascii="Book Antiqua" w:hAnsi="Book Antiqua"/>
          <w:szCs w:val="22"/>
        </w:rPr>
      </w:pPr>
      <w:r w:rsidRPr="009F48F5">
        <w:rPr>
          <w:rFonts w:ascii="Book Antiqua" w:hAnsi="Book Antiqua"/>
          <w:szCs w:val="22"/>
        </w:rPr>
        <w:t xml:space="preserve">When we hold a Bible in our hands, we are in possession of every single word that God deemed necessary and good for us to have. </w:t>
      </w:r>
      <w:r w:rsidR="00735F26" w:rsidRPr="009F48F5">
        <w:rPr>
          <w:rFonts w:ascii="Book Antiqua" w:hAnsi="Book Antiqua"/>
          <w:szCs w:val="22"/>
        </w:rPr>
        <w:t>If that does not fill us with joy, we need to do business with what we really believe about the value of God’s word.</w:t>
      </w:r>
    </w:p>
    <w:p w14:paraId="4635258B" w14:textId="77777777" w:rsidR="00735F26" w:rsidRPr="00A77C6D" w:rsidRDefault="00735F26" w:rsidP="00735F26">
      <w:pPr>
        <w:rPr>
          <w:rFonts w:ascii="Book Antiqua" w:hAnsi="Book Antiqua"/>
          <w:color w:val="0070C0"/>
          <w:szCs w:val="22"/>
        </w:rPr>
      </w:pPr>
      <w:r w:rsidRPr="009F48F5">
        <w:rPr>
          <w:rFonts w:ascii="Book Antiqua" w:hAnsi="Book Antiqua"/>
          <w:szCs w:val="22"/>
        </w:rPr>
        <w:t xml:space="preserve">Listen to the Psalmist in </w:t>
      </w:r>
      <w:r w:rsidR="000C5E3D" w:rsidRPr="000C5E3D">
        <w:rPr>
          <w:rFonts w:ascii="Book Antiqua" w:hAnsi="Book Antiqua"/>
          <w:color w:val="0070C0"/>
          <w:szCs w:val="22"/>
        </w:rPr>
        <w:t>Psalm 1:1-2</w:t>
      </w:r>
    </w:p>
    <w:p w14:paraId="7FEE2134" w14:textId="77777777" w:rsidR="00735F26" w:rsidRPr="00A77C6D" w:rsidRDefault="000C5E3D" w:rsidP="00735F26">
      <w:pPr>
        <w:shd w:val="clear" w:color="auto" w:fill="FFFFFF"/>
        <w:spacing w:after="0"/>
        <w:rPr>
          <w:rFonts w:ascii="Book Antiqua" w:eastAsia="Times New Roman" w:hAnsi="Book Antiqua" w:cs="Arial"/>
          <w:i/>
          <w:color w:val="0070C0"/>
          <w:szCs w:val="22"/>
        </w:rPr>
      </w:pPr>
      <w:r w:rsidRPr="000C5E3D">
        <w:rPr>
          <w:rFonts w:ascii="Book Antiqua" w:eastAsia="Times New Roman" w:hAnsi="Book Antiqua" w:cs="Arial"/>
          <w:i/>
          <w:color w:val="0070C0"/>
          <w:szCs w:val="22"/>
        </w:rPr>
        <w:t xml:space="preserve">Blessed is the man [whose] ... delight is in the law of the Lord, and on His </w:t>
      </w:r>
      <w:proofErr w:type="gramStart"/>
      <w:r w:rsidRPr="000C5E3D">
        <w:rPr>
          <w:rFonts w:ascii="Book Antiqua" w:eastAsia="Times New Roman" w:hAnsi="Book Antiqua" w:cs="Arial"/>
          <w:i/>
          <w:color w:val="0070C0"/>
          <w:szCs w:val="22"/>
        </w:rPr>
        <w:t>law</w:t>
      </w:r>
      <w:proofErr w:type="gramEnd"/>
      <w:r w:rsidRPr="000C5E3D">
        <w:rPr>
          <w:rFonts w:ascii="Book Antiqua" w:eastAsia="Times New Roman" w:hAnsi="Book Antiqua" w:cs="Arial"/>
          <w:i/>
          <w:color w:val="0070C0"/>
          <w:szCs w:val="22"/>
        </w:rPr>
        <w:t xml:space="preserve"> he meditates day and night.</w:t>
      </w:r>
    </w:p>
    <w:p w14:paraId="6D7CD4AE"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68F7FCBD" w14:textId="77777777" w:rsidR="0090797B" w:rsidRDefault="00735F26" w:rsidP="00735F26">
      <w:pPr>
        <w:rPr>
          <w:rFonts w:ascii="Book Antiqua" w:hAnsi="Book Antiqua"/>
          <w:szCs w:val="22"/>
        </w:rPr>
      </w:pPr>
      <w:r w:rsidRPr="009F48F5">
        <w:rPr>
          <w:rFonts w:ascii="Book Antiqua" w:hAnsi="Book Antiqua"/>
          <w:szCs w:val="22"/>
        </w:rPr>
        <w:t xml:space="preserve">His delight is in the law of the Lord. He finds joy in what the law has to say. The commands, the rules, the promises, the warnings; they are </w:t>
      </w:r>
      <w:r>
        <w:rPr>
          <w:rFonts w:ascii="Book Antiqua" w:hAnsi="Book Antiqua"/>
          <w:szCs w:val="22"/>
        </w:rPr>
        <w:t xml:space="preserve">all </w:t>
      </w:r>
      <w:r w:rsidRPr="009F48F5">
        <w:rPr>
          <w:rFonts w:ascii="Book Antiqua" w:hAnsi="Book Antiqua"/>
          <w:szCs w:val="22"/>
        </w:rPr>
        <w:t>a delight to him. It doesn’t say “one of his delights is in the law of the Lord”, it says “his delight”. In other words, when you look at his life and evaluate how he spends h</w:t>
      </w:r>
      <w:r w:rsidR="0090797B">
        <w:rPr>
          <w:rFonts w:ascii="Book Antiqua" w:hAnsi="Book Antiqua"/>
          <w:szCs w:val="22"/>
        </w:rPr>
        <w:t xml:space="preserve">is time and energy you see </w:t>
      </w:r>
      <w:r w:rsidR="00A929F5">
        <w:rPr>
          <w:rFonts w:ascii="Book Antiqua" w:hAnsi="Book Antiqua"/>
          <w:szCs w:val="22"/>
        </w:rPr>
        <w:t>that</w:t>
      </w:r>
      <w:r w:rsidRPr="009F48F5">
        <w:rPr>
          <w:rFonts w:ascii="Book Antiqua" w:hAnsi="Book Antiqua"/>
          <w:szCs w:val="22"/>
        </w:rPr>
        <w:t xml:space="preserve"> </w:t>
      </w:r>
      <w:r w:rsidR="0090797B">
        <w:rPr>
          <w:rFonts w:ascii="Book Antiqua" w:hAnsi="Book Antiqua"/>
          <w:szCs w:val="22"/>
        </w:rPr>
        <w:t xml:space="preserve">as a whole, </w:t>
      </w:r>
      <w:r w:rsidRPr="009F48F5">
        <w:rPr>
          <w:rFonts w:ascii="Book Antiqua" w:hAnsi="Book Antiqua"/>
          <w:szCs w:val="22"/>
        </w:rPr>
        <w:t>his delight in God’s law</w:t>
      </w:r>
      <w:r w:rsidR="00A929F5">
        <w:rPr>
          <w:rFonts w:ascii="Book Antiqua" w:hAnsi="Book Antiqua"/>
          <w:szCs w:val="22"/>
        </w:rPr>
        <w:t xml:space="preserve"> </w:t>
      </w:r>
      <w:r w:rsidR="0090797B">
        <w:rPr>
          <w:rFonts w:ascii="Book Antiqua" w:hAnsi="Book Antiqua"/>
          <w:szCs w:val="22"/>
        </w:rPr>
        <w:t>is greater than his delight in anything else</w:t>
      </w:r>
      <w:r w:rsidRPr="009F48F5">
        <w:rPr>
          <w:rFonts w:ascii="Book Antiqua" w:hAnsi="Book Antiqua"/>
          <w:szCs w:val="22"/>
        </w:rPr>
        <w:t xml:space="preserve">. </w:t>
      </w:r>
    </w:p>
    <w:p w14:paraId="0CA7BD4C" w14:textId="77777777" w:rsidR="00104E33" w:rsidRDefault="00FB33C4" w:rsidP="00735F26">
      <w:pPr>
        <w:rPr>
          <w:rFonts w:ascii="Book Antiqua" w:hAnsi="Book Antiqua"/>
          <w:szCs w:val="22"/>
        </w:rPr>
      </w:pPr>
      <w:r>
        <w:rPr>
          <w:rFonts w:ascii="Book Antiqua" w:hAnsi="Book Antiqua"/>
          <w:szCs w:val="22"/>
        </w:rPr>
        <w:t xml:space="preserve">In our sinful flesh, </w:t>
      </w:r>
      <w:r w:rsidR="00D10CFB">
        <w:rPr>
          <w:rFonts w:ascii="Book Antiqua" w:hAnsi="Book Antiqua"/>
          <w:szCs w:val="22"/>
        </w:rPr>
        <w:t xml:space="preserve">even </w:t>
      </w:r>
      <w:r>
        <w:rPr>
          <w:rFonts w:ascii="Book Antiqua" w:hAnsi="Book Antiqua"/>
          <w:szCs w:val="22"/>
        </w:rPr>
        <w:t xml:space="preserve">the </w:t>
      </w:r>
      <w:r w:rsidRPr="00104E33">
        <w:rPr>
          <w:rFonts w:ascii="Book Antiqua" w:hAnsi="Book Antiqua"/>
          <w:b/>
          <w:i/>
          <w:szCs w:val="22"/>
        </w:rPr>
        <w:t>word</w:t>
      </w:r>
      <w:r>
        <w:rPr>
          <w:rFonts w:ascii="Book Antiqua" w:hAnsi="Book Antiqua"/>
          <w:szCs w:val="22"/>
        </w:rPr>
        <w:t xml:space="preserve"> law has negative connotations. We like the law when it works to protect us from others or when it aligns with our own desires for how things should operate, but most people are not in love with the idea of being bound to </w:t>
      </w:r>
      <w:r w:rsidR="00290735">
        <w:rPr>
          <w:rFonts w:ascii="Book Antiqua" w:hAnsi="Book Antiqua"/>
          <w:szCs w:val="22"/>
        </w:rPr>
        <w:t xml:space="preserve">a law that rules over their lives. </w:t>
      </w:r>
      <w:r w:rsidR="00D10CFB">
        <w:rPr>
          <w:rFonts w:ascii="Book Antiqua" w:hAnsi="Book Antiqua"/>
          <w:szCs w:val="22"/>
        </w:rPr>
        <w:t xml:space="preserve">It goes against our fleshly desire to be the master of our own lives, to be our own ruler. We don’t want anyone or anything to restrict our desire to live however we choose. </w:t>
      </w:r>
    </w:p>
    <w:p w14:paraId="1A15CFE6" w14:textId="77777777" w:rsidR="00290735" w:rsidRDefault="00290735" w:rsidP="00735F26">
      <w:pPr>
        <w:rPr>
          <w:rFonts w:ascii="Book Antiqua" w:hAnsi="Book Antiqua"/>
          <w:szCs w:val="22"/>
        </w:rPr>
      </w:pPr>
      <w:r>
        <w:rPr>
          <w:rFonts w:ascii="Book Antiqua" w:hAnsi="Book Antiqua"/>
          <w:szCs w:val="22"/>
        </w:rPr>
        <w:t>But God’s law is not only written by God who is perfect, but it is a reflection of His own perfect character. God’s law is perfect and good and be</w:t>
      </w:r>
      <w:r w:rsidR="00987BCC">
        <w:rPr>
          <w:rFonts w:ascii="Book Antiqua" w:hAnsi="Book Antiqua"/>
          <w:szCs w:val="22"/>
        </w:rPr>
        <w:t>autiful because it is from Him.</w:t>
      </w:r>
      <w:r w:rsidR="00104E33">
        <w:rPr>
          <w:rFonts w:ascii="Book Antiqua" w:hAnsi="Book Antiqua"/>
          <w:szCs w:val="22"/>
        </w:rPr>
        <w:t xml:space="preserve"> As children of God who have come to know Him as a loving father, we do not see any of His commands as restricting our desires or our joy. We have been given a new heart with new desires and we see His commands as </w:t>
      </w:r>
      <w:r w:rsidR="002F32B9">
        <w:rPr>
          <w:rFonts w:ascii="Book Antiqua" w:hAnsi="Book Antiqua"/>
          <w:szCs w:val="22"/>
        </w:rPr>
        <w:t>loving instruction and it is our desire to be corrected where our thinking is still being sanctified.</w:t>
      </w:r>
    </w:p>
    <w:p w14:paraId="51D56260" w14:textId="77777777" w:rsidR="00987BCC" w:rsidRDefault="00290735" w:rsidP="00735F26">
      <w:pPr>
        <w:rPr>
          <w:rFonts w:ascii="Book Antiqua" w:hAnsi="Book Antiqua"/>
          <w:color w:val="4F81BD" w:themeColor="accent1"/>
          <w:szCs w:val="22"/>
        </w:rPr>
      </w:pPr>
      <w:r w:rsidRPr="00290735">
        <w:rPr>
          <w:rFonts w:ascii="Book Antiqua" w:hAnsi="Book Antiqua"/>
          <w:b/>
          <w:color w:val="4F81BD" w:themeColor="accent1"/>
          <w:szCs w:val="22"/>
        </w:rPr>
        <w:t>1 John 5:3</w:t>
      </w:r>
      <w:r w:rsidRPr="00290735">
        <w:rPr>
          <w:rFonts w:ascii="Book Antiqua" w:hAnsi="Book Antiqua"/>
          <w:color w:val="4F81BD" w:themeColor="accent1"/>
          <w:szCs w:val="22"/>
        </w:rPr>
        <w:t xml:space="preserve"> For this is the love of God, that we keep his commandments. And his commandments are not burdensome.</w:t>
      </w:r>
    </w:p>
    <w:p w14:paraId="022BE315" w14:textId="77777777" w:rsidR="00987BCC" w:rsidRDefault="00987BCC" w:rsidP="00735F26">
      <w:pPr>
        <w:rPr>
          <w:rFonts w:ascii="Book Antiqua" w:hAnsi="Book Antiqua"/>
          <w:szCs w:val="22"/>
        </w:rPr>
      </w:pPr>
      <w:r>
        <w:rPr>
          <w:rFonts w:ascii="Book Antiqua" w:hAnsi="Book Antiqua"/>
          <w:szCs w:val="22"/>
        </w:rPr>
        <w:t xml:space="preserve">When we see God’s law for what it is – God’s love for us being expressed in His loving instruction for how we can find true joy and happiness, how we can know Him and be </w:t>
      </w:r>
      <w:r>
        <w:rPr>
          <w:rFonts w:ascii="Book Antiqua" w:hAnsi="Book Antiqua"/>
          <w:szCs w:val="22"/>
        </w:rPr>
        <w:lastRenderedPageBreak/>
        <w:t>like Him – when we see God’s law this way, it will not be burdensome, it will be our joy!!</w:t>
      </w:r>
    </w:p>
    <w:p w14:paraId="68B346D0" w14:textId="77777777" w:rsidR="00987BCC" w:rsidRDefault="00AE24DC" w:rsidP="00735F26">
      <w:pPr>
        <w:rPr>
          <w:rFonts w:ascii="Book Antiqua" w:hAnsi="Book Antiqua"/>
          <w:szCs w:val="22"/>
        </w:rPr>
      </w:pPr>
      <w:r>
        <w:rPr>
          <w:rFonts w:ascii="Book Antiqua" w:hAnsi="Book Antiqua"/>
          <w:szCs w:val="22"/>
        </w:rPr>
        <w:t>We’</w:t>
      </w:r>
      <w:r w:rsidR="00E25967">
        <w:rPr>
          <w:rFonts w:ascii="Book Antiqua" w:hAnsi="Book Antiqua"/>
          <w:szCs w:val="22"/>
        </w:rPr>
        <w:t>ll approach God’s word with a humility that is eager to be corrected by God’s law because we know that it is the means to true happiness.</w:t>
      </w:r>
      <w:r>
        <w:rPr>
          <w:rFonts w:ascii="Book Antiqua" w:hAnsi="Book Antiqua"/>
          <w:szCs w:val="22"/>
        </w:rPr>
        <w:t xml:space="preserve"> We will </w:t>
      </w:r>
      <w:r w:rsidR="00D86082">
        <w:rPr>
          <w:rFonts w:ascii="Book Antiqua" w:hAnsi="Book Antiqua"/>
          <w:szCs w:val="22"/>
        </w:rPr>
        <w:t>keep</w:t>
      </w:r>
      <w:r>
        <w:rPr>
          <w:rFonts w:ascii="Book Antiqua" w:hAnsi="Book Antiqua"/>
          <w:szCs w:val="22"/>
        </w:rPr>
        <w:t xml:space="preserve"> the commands of God because we see how good they are. </w:t>
      </w:r>
      <w:r w:rsidR="00D07AAA">
        <w:rPr>
          <w:rFonts w:ascii="Book Antiqua" w:hAnsi="Book Antiqua"/>
          <w:szCs w:val="22"/>
        </w:rPr>
        <w:t>With a clear view of His law, w</w:t>
      </w:r>
      <w:r>
        <w:rPr>
          <w:rFonts w:ascii="Book Antiqua" w:hAnsi="Book Antiqua"/>
          <w:szCs w:val="22"/>
        </w:rPr>
        <w:t>e</w:t>
      </w:r>
      <w:r w:rsidR="00D07AAA">
        <w:rPr>
          <w:rFonts w:ascii="Book Antiqua" w:hAnsi="Book Antiqua"/>
          <w:szCs w:val="22"/>
        </w:rPr>
        <w:t>’ll</w:t>
      </w:r>
      <w:r>
        <w:rPr>
          <w:rFonts w:ascii="Book Antiqua" w:hAnsi="Book Antiqua"/>
          <w:szCs w:val="22"/>
        </w:rPr>
        <w:t xml:space="preserve"> see the foolishness </w:t>
      </w:r>
      <w:r w:rsidR="002F32B9">
        <w:rPr>
          <w:rFonts w:ascii="Book Antiqua" w:hAnsi="Book Antiqua"/>
          <w:szCs w:val="22"/>
        </w:rPr>
        <w:t xml:space="preserve">and hideousness of our </w:t>
      </w:r>
      <w:r>
        <w:rPr>
          <w:rFonts w:ascii="Book Antiqua" w:hAnsi="Book Antiqua"/>
          <w:szCs w:val="22"/>
        </w:rPr>
        <w:t>sin</w:t>
      </w:r>
      <w:r w:rsidR="00D07AAA">
        <w:rPr>
          <w:rFonts w:ascii="Book Antiqua" w:hAnsi="Book Antiqua"/>
          <w:szCs w:val="22"/>
        </w:rPr>
        <w:t>.</w:t>
      </w:r>
      <w:r>
        <w:rPr>
          <w:rFonts w:ascii="Book Antiqua" w:hAnsi="Book Antiqua"/>
          <w:szCs w:val="22"/>
        </w:rPr>
        <w:t xml:space="preserve"> </w:t>
      </w:r>
      <w:r w:rsidR="00D07AAA">
        <w:rPr>
          <w:rFonts w:ascii="Book Antiqua" w:hAnsi="Book Antiqua"/>
          <w:szCs w:val="22"/>
        </w:rPr>
        <w:t>With a clear view</w:t>
      </w:r>
      <w:r w:rsidR="002F32B9">
        <w:rPr>
          <w:rFonts w:ascii="Book Antiqua" w:hAnsi="Book Antiqua"/>
          <w:szCs w:val="22"/>
        </w:rPr>
        <w:t xml:space="preserve"> of the </w:t>
      </w:r>
      <w:proofErr w:type="gramStart"/>
      <w:r w:rsidR="002F32B9">
        <w:rPr>
          <w:rFonts w:ascii="Book Antiqua" w:hAnsi="Book Antiqua"/>
          <w:szCs w:val="22"/>
        </w:rPr>
        <w:t>gospel</w:t>
      </w:r>
      <w:proofErr w:type="gramEnd"/>
      <w:r w:rsidR="00D86082">
        <w:rPr>
          <w:rFonts w:ascii="Book Antiqua" w:hAnsi="Book Antiqua"/>
          <w:szCs w:val="22"/>
        </w:rPr>
        <w:t xml:space="preserve"> </w:t>
      </w:r>
      <w:r w:rsidR="00D07AAA">
        <w:rPr>
          <w:rFonts w:ascii="Book Antiqua" w:hAnsi="Book Antiqua"/>
          <w:szCs w:val="22"/>
        </w:rPr>
        <w:t>w</w:t>
      </w:r>
      <w:r w:rsidR="00D86082">
        <w:rPr>
          <w:rFonts w:ascii="Book Antiqua" w:hAnsi="Book Antiqua"/>
          <w:szCs w:val="22"/>
        </w:rPr>
        <w:t>e</w:t>
      </w:r>
      <w:r w:rsidR="00D07AAA">
        <w:rPr>
          <w:rFonts w:ascii="Book Antiqua" w:hAnsi="Book Antiqua"/>
          <w:szCs w:val="22"/>
        </w:rPr>
        <w:t>’</w:t>
      </w:r>
      <w:r w:rsidR="00D86082">
        <w:rPr>
          <w:rFonts w:ascii="Book Antiqua" w:hAnsi="Book Antiqua"/>
          <w:szCs w:val="22"/>
        </w:rPr>
        <w:t>ll live a joyful life of genuine, ongoing repentance, a repentance that is shaped and instructed by God’s word.</w:t>
      </w:r>
    </w:p>
    <w:p w14:paraId="40B07D85" w14:textId="77777777" w:rsidR="00735F26" w:rsidRPr="009F48F5" w:rsidRDefault="00735F26" w:rsidP="00735F26">
      <w:pPr>
        <w:rPr>
          <w:rFonts w:ascii="Book Antiqua" w:hAnsi="Book Antiqua"/>
          <w:szCs w:val="22"/>
        </w:rPr>
      </w:pPr>
      <w:r w:rsidRPr="009F48F5">
        <w:rPr>
          <w:rFonts w:ascii="Book Antiqua" w:hAnsi="Book Antiqua"/>
          <w:szCs w:val="22"/>
        </w:rPr>
        <w:t xml:space="preserve">The man whose delight is in the law of the Lord is a blessed man, and on God’s law he meditates day and night. This is not a formula for blessing that we just follow like a recipe. We don’t just make a decision to delight in God’s word and then spend all day thinking about it while we wait for the blessings to show up. Our delight in God’s </w:t>
      </w:r>
      <w:r w:rsidR="00FA48E7">
        <w:rPr>
          <w:rFonts w:ascii="Book Antiqua" w:hAnsi="Book Antiqua"/>
          <w:szCs w:val="22"/>
        </w:rPr>
        <w:t>word is part of the blessing. The Psalmist</w:t>
      </w:r>
      <w:r w:rsidRPr="009F48F5">
        <w:rPr>
          <w:rFonts w:ascii="Book Antiqua" w:hAnsi="Book Antiqua"/>
          <w:szCs w:val="22"/>
        </w:rPr>
        <w:t xml:space="preserve"> meditates on it all the time because </w:t>
      </w:r>
      <w:r w:rsidR="00AE24DC">
        <w:rPr>
          <w:rFonts w:ascii="Book Antiqua" w:hAnsi="Book Antiqua"/>
          <w:szCs w:val="22"/>
        </w:rPr>
        <w:t>it’</w:t>
      </w:r>
      <w:r w:rsidR="00E25967">
        <w:rPr>
          <w:rFonts w:ascii="Book Antiqua" w:hAnsi="Book Antiqua"/>
          <w:szCs w:val="22"/>
        </w:rPr>
        <w:t xml:space="preserve">s his delight. </w:t>
      </w:r>
      <w:r w:rsidR="00FA48E7">
        <w:rPr>
          <w:rFonts w:ascii="Book Antiqua" w:hAnsi="Book Antiqua"/>
          <w:szCs w:val="22"/>
        </w:rPr>
        <w:t xml:space="preserve">He loves to think about God’s law because </w:t>
      </w:r>
      <w:r w:rsidR="00AE24DC">
        <w:rPr>
          <w:rFonts w:ascii="Book Antiqua" w:hAnsi="Book Antiqua"/>
          <w:szCs w:val="22"/>
        </w:rPr>
        <w:t xml:space="preserve">in it he sees </w:t>
      </w:r>
      <w:r w:rsidR="00FA48E7">
        <w:rPr>
          <w:rFonts w:ascii="Book Antiqua" w:hAnsi="Book Antiqua"/>
          <w:szCs w:val="22"/>
        </w:rPr>
        <w:t xml:space="preserve">the divine </w:t>
      </w:r>
      <w:r w:rsidR="00AE24DC">
        <w:rPr>
          <w:rFonts w:ascii="Book Antiqua" w:hAnsi="Book Antiqua"/>
          <w:szCs w:val="22"/>
        </w:rPr>
        <w:t xml:space="preserve">revelation of the </w:t>
      </w:r>
      <w:r w:rsidR="00FA48E7">
        <w:rPr>
          <w:rFonts w:ascii="Book Antiqua" w:hAnsi="Book Antiqua"/>
          <w:szCs w:val="22"/>
        </w:rPr>
        <w:t>beauty of who God is and what He is like.</w:t>
      </w:r>
    </w:p>
    <w:p w14:paraId="4DCC2DA2" w14:textId="77777777" w:rsidR="00AE24DC" w:rsidRPr="00A77C6D" w:rsidRDefault="00AE24DC" w:rsidP="00AE24DC">
      <w:pPr>
        <w:rPr>
          <w:rFonts w:ascii="Book Antiqua" w:hAnsi="Book Antiqua"/>
          <w:color w:val="0070C0"/>
          <w:szCs w:val="22"/>
        </w:rPr>
      </w:pPr>
      <w:r w:rsidRPr="000C5E3D">
        <w:rPr>
          <w:rFonts w:ascii="Book Antiqua" w:hAnsi="Book Antiqua"/>
          <w:color w:val="0070C0"/>
          <w:szCs w:val="22"/>
        </w:rPr>
        <w:t xml:space="preserve">Psalm 119:97 says: </w:t>
      </w:r>
      <w:proofErr w:type="gramStart"/>
      <w:r w:rsidRPr="000C5E3D">
        <w:rPr>
          <w:rFonts w:ascii="Book Antiqua" w:hAnsi="Book Antiqua"/>
          <w:color w:val="0070C0"/>
          <w:szCs w:val="22"/>
        </w:rPr>
        <w:t>Oh</w:t>
      </w:r>
      <w:proofErr w:type="gramEnd"/>
      <w:r w:rsidRPr="000C5E3D">
        <w:rPr>
          <w:rFonts w:ascii="Book Antiqua" w:hAnsi="Book Antiqua"/>
          <w:color w:val="0070C0"/>
          <w:szCs w:val="22"/>
        </w:rPr>
        <w:t xml:space="preserve"> how I love your law! It is my meditation all the day.</w:t>
      </w:r>
    </w:p>
    <w:p w14:paraId="2CFF8348" w14:textId="77777777" w:rsidR="00FA48E7" w:rsidRPr="00987BCC" w:rsidRDefault="00FA48E7" w:rsidP="00FA48E7">
      <w:pPr>
        <w:rPr>
          <w:rFonts w:ascii="Book Antiqua" w:hAnsi="Book Antiqua"/>
          <w:color w:val="4F81BD" w:themeColor="accent1"/>
          <w:szCs w:val="22"/>
        </w:rPr>
      </w:pPr>
      <w:r w:rsidRPr="009F48F5">
        <w:rPr>
          <w:rFonts w:ascii="Book Antiqua" w:hAnsi="Book Antiqua"/>
          <w:szCs w:val="22"/>
        </w:rPr>
        <w:t xml:space="preserve">This doesn’t mean that the law is the final object of worship. It means that the law of God </w:t>
      </w:r>
      <w:r>
        <w:rPr>
          <w:rFonts w:ascii="Book Antiqua" w:hAnsi="Book Antiqua"/>
          <w:szCs w:val="22"/>
        </w:rPr>
        <w:t xml:space="preserve">is </w:t>
      </w:r>
      <w:r w:rsidR="00E63C00">
        <w:rPr>
          <w:rFonts w:ascii="Book Antiqua" w:hAnsi="Book Antiqua"/>
          <w:szCs w:val="22"/>
        </w:rPr>
        <w:t>a</w:t>
      </w:r>
      <w:r>
        <w:rPr>
          <w:rFonts w:ascii="Book Antiqua" w:hAnsi="Book Antiqua"/>
          <w:szCs w:val="22"/>
        </w:rPr>
        <w:t xml:space="preserve"> means to true worship. The man who is blessed</w:t>
      </w:r>
      <w:r w:rsidRPr="009F48F5">
        <w:rPr>
          <w:rFonts w:ascii="Book Antiqua" w:hAnsi="Book Antiqua"/>
          <w:szCs w:val="22"/>
        </w:rPr>
        <w:t xml:space="preserve"> delights in the law because it </w:t>
      </w:r>
      <w:r w:rsidR="00E63C00">
        <w:rPr>
          <w:rFonts w:ascii="Book Antiqua" w:hAnsi="Book Antiqua"/>
          <w:szCs w:val="22"/>
        </w:rPr>
        <w:t>reveals</w:t>
      </w:r>
      <w:r w:rsidRPr="009F48F5">
        <w:rPr>
          <w:rFonts w:ascii="Book Antiqua" w:hAnsi="Book Antiqua"/>
          <w:szCs w:val="22"/>
        </w:rPr>
        <w:t xml:space="preserve"> the invisible God. We cannot see God, but through His word we </w:t>
      </w:r>
      <w:r>
        <w:rPr>
          <w:rFonts w:ascii="Book Antiqua" w:hAnsi="Book Antiqua"/>
          <w:szCs w:val="22"/>
        </w:rPr>
        <w:t xml:space="preserve">come to know Him more fully and </w:t>
      </w:r>
      <w:r w:rsidRPr="009F48F5">
        <w:rPr>
          <w:rFonts w:ascii="Book Antiqua" w:hAnsi="Book Antiqua"/>
          <w:szCs w:val="22"/>
        </w:rPr>
        <w:t xml:space="preserve">can see </w:t>
      </w:r>
      <w:r>
        <w:rPr>
          <w:rFonts w:ascii="Book Antiqua" w:hAnsi="Book Antiqua"/>
          <w:szCs w:val="22"/>
        </w:rPr>
        <w:t xml:space="preserve">amazing </w:t>
      </w:r>
      <w:r w:rsidRPr="009F48F5">
        <w:rPr>
          <w:rFonts w:ascii="Book Antiqua" w:hAnsi="Book Antiqua"/>
          <w:szCs w:val="22"/>
        </w:rPr>
        <w:t xml:space="preserve">glimpses of His glory. </w:t>
      </w:r>
      <w:r>
        <w:rPr>
          <w:rFonts w:ascii="Book Antiqua" w:hAnsi="Book Antiqua"/>
          <w:szCs w:val="22"/>
        </w:rPr>
        <w:t>Surely that causes JOY in a Christian!</w:t>
      </w:r>
    </w:p>
    <w:p w14:paraId="615C3C6B" w14:textId="77777777" w:rsidR="00735F26" w:rsidRPr="009F48F5" w:rsidRDefault="00735F26" w:rsidP="00735F26">
      <w:pPr>
        <w:rPr>
          <w:rFonts w:ascii="Book Antiqua" w:hAnsi="Book Antiqua"/>
          <w:szCs w:val="22"/>
        </w:rPr>
      </w:pPr>
      <w:r w:rsidRPr="009F48F5">
        <w:rPr>
          <w:rFonts w:ascii="Book Antiqua" w:hAnsi="Book Antiqua"/>
          <w:szCs w:val="22"/>
        </w:rPr>
        <w:t xml:space="preserve">If we delight in God as our savior and believe that the Bible is </w:t>
      </w:r>
      <w:r>
        <w:rPr>
          <w:rFonts w:ascii="Book Antiqua" w:hAnsi="Book Antiqua"/>
          <w:szCs w:val="22"/>
        </w:rPr>
        <w:t>how He has chosen to most clearly reveal Himself to us</w:t>
      </w:r>
      <w:r w:rsidRPr="009F48F5">
        <w:rPr>
          <w:rFonts w:ascii="Book Antiqua" w:hAnsi="Book Antiqua"/>
          <w:szCs w:val="22"/>
        </w:rPr>
        <w:t xml:space="preserve">, </w:t>
      </w:r>
      <w:r w:rsidR="00D86082">
        <w:rPr>
          <w:rFonts w:ascii="Book Antiqua" w:hAnsi="Book Antiqua"/>
          <w:szCs w:val="22"/>
        </w:rPr>
        <w:t xml:space="preserve">how He has determined to speak to us, </w:t>
      </w:r>
      <w:r w:rsidRPr="009F48F5">
        <w:rPr>
          <w:rFonts w:ascii="Book Antiqua" w:hAnsi="Book Antiqua"/>
          <w:szCs w:val="22"/>
        </w:rPr>
        <w:t>doesn’t it make sense that our joy in Him would directly overflow into joy for His word?</w:t>
      </w:r>
    </w:p>
    <w:p w14:paraId="2A86B7DA" w14:textId="77777777" w:rsidR="00735F26" w:rsidRPr="009F48F5" w:rsidRDefault="00735F26" w:rsidP="00735F26">
      <w:pPr>
        <w:rPr>
          <w:rFonts w:ascii="Book Antiqua" w:hAnsi="Book Antiqua"/>
          <w:szCs w:val="22"/>
        </w:rPr>
      </w:pPr>
    </w:p>
    <w:p w14:paraId="0D47FE04" w14:textId="77777777" w:rsidR="00735F26" w:rsidRPr="009F48F5" w:rsidRDefault="00735F26" w:rsidP="00735F26">
      <w:pPr>
        <w:rPr>
          <w:rFonts w:ascii="Book Antiqua" w:hAnsi="Book Antiqua"/>
          <w:szCs w:val="22"/>
        </w:rPr>
      </w:pPr>
      <w:r w:rsidRPr="009F48F5">
        <w:rPr>
          <w:rFonts w:ascii="Book Antiqua" w:hAnsi="Book Antiqua"/>
          <w:szCs w:val="22"/>
        </w:rPr>
        <w:t>Let’s look at the next part of our answer:</w:t>
      </w:r>
    </w:p>
    <w:p w14:paraId="1DE88E70" w14:textId="77777777" w:rsidR="00735F26" w:rsidRPr="004536F5" w:rsidRDefault="00735F26" w:rsidP="00735F26">
      <w:pPr>
        <w:pStyle w:val="ListParagraph"/>
        <w:numPr>
          <w:ilvl w:val="0"/>
          <w:numId w:val="41"/>
        </w:numPr>
        <w:rPr>
          <w:rFonts w:ascii="Book Antiqua" w:hAnsi="Book Antiqua"/>
          <w:szCs w:val="22"/>
        </w:rPr>
      </w:pPr>
      <w:r w:rsidRPr="004536F5">
        <w:rPr>
          <w:rFonts w:ascii="Book Antiqua" w:hAnsi="Book Antiqua"/>
          <w:szCs w:val="22"/>
        </w:rPr>
        <w:t>DILIGENCE</w:t>
      </w:r>
    </w:p>
    <w:p w14:paraId="7DAD0DE4" w14:textId="77777777" w:rsidR="00735F26" w:rsidRPr="009F48F5" w:rsidRDefault="00735F26" w:rsidP="00735F26">
      <w:pPr>
        <w:rPr>
          <w:rFonts w:ascii="Book Antiqua" w:hAnsi="Book Antiqua"/>
          <w:szCs w:val="22"/>
        </w:rPr>
      </w:pPr>
      <w:r w:rsidRPr="009F48F5">
        <w:rPr>
          <w:rFonts w:ascii="Book Antiqua" w:hAnsi="Book Antiqua"/>
          <w:szCs w:val="22"/>
        </w:rPr>
        <w:t>The Bible also teaches us to be DILIGENT in our reading and hearing the word of God. The principle in Psalms 1 of meditating day and night on the word of God is found in several commands of scripture.</w:t>
      </w:r>
    </w:p>
    <w:p w14:paraId="72FACE4C" w14:textId="77777777" w:rsidR="00735F26" w:rsidRPr="00C74A8F" w:rsidRDefault="00735F26" w:rsidP="00735F26">
      <w:pPr>
        <w:rPr>
          <w:rFonts w:ascii="Book Antiqua" w:hAnsi="Book Antiqua"/>
          <w:color w:val="4F81BD" w:themeColor="accent1"/>
          <w:szCs w:val="22"/>
        </w:rPr>
      </w:pPr>
      <w:r w:rsidRPr="00C74A8F">
        <w:rPr>
          <w:rFonts w:ascii="Book Antiqua" w:hAnsi="Book Antiqua"/>
          <w:b/>
          <w:color w:val="4F81BD" w:themeColor="accent1"/>
          <w:szCs w:val="22"/>
        </w:rPr>
        <w:t>Joshua 1:8</w:t>
      </w:r>
      <w:r w:rsidR="00FC1DB8">
        <w:rPr>
          <w:rFonts w:ascii="Book Antiqua" w:hAnsi="Book Antiqua"/>
          <w:color w:val="4F81BD" w:themeColor="accent1"/>
          <w:szCs w:val="22"/>
        </w:rPr>
        <w:t xml:space="preserve"> </w:t>
      </w:r>
      <w:r w:rsidRPr="00C74A8F">
        <w:rPr>
          <w:rFonts w:ascii="Book Antiqua" w:hAnsi="Book Antiqua"/>
          <w:color w:val="4F81BD" w:themeColor="accent1"/>
          <w:szCs w:val="22"/>
        </w:rPr>
        <w:t>“This Book of the Law shall not depart from your mouth, but you shall meditate on it day and night, so that you may be careful to do according to all that is written in it.”</w:t>
      </w:r>
    </w:p>
    <w:p w14:paraId="1AC93E29" w14:textId="77777777" w:rsidR="00735F26" w:rsidRPr="00C74A8F" w:rsidRDefault="00735F26" w:rsidP="00735F26">
      <w:pPr>
        <w:rPr>
          <w:rFonts w:ascii="Book Antiqua" w:hAnsi="Book Antiqua"/>
          <w:color w:val="4F81BD" w:themeColor="accent1"/>
          <w:szCs w:val="22"/>
        </w:rPr>
      </w:pPr>
      <w:r w:rsidRPr="00C74A8F">
        <w:rPr>
          <w:rFonts w:ascii="Book Antiqua" w:hAnsi="Book Antiqua"/>
          <w:b/>
          <w:color w:val="4F81BD" w:themeColor="accent1"/>
          <w:szCs w:val="22"/>
        </w:rPr>
        <w:lastRenderedPageBreak/>
        <w:t>Deuteronomy 6:4-9</w:t>
      </w:r>
      <w:r w:rsidR="00043CFA">
        <w:rPr>
          <w:rFonts w:ascii="Book Antiqua" w:hAnsi="Book Antiqua"/>
          <w:color w:val="4F81BD" w:themeColor="accent1"/>
          <w:szCs w:val="22"/>
        </w:rPr>
        <w:t xml:space="preserve"> </w:t>
      </w:r>
      <w:r w:rsidRPr="00C74A8F">
        <w:rPr>
          <w:rFonts w:ascii="Book Antiqua" w:hAnsi="Book Antiqua"/>
          <w:color w:val="4F81BD" w:themeColor="accent1"/>
          <w:szCs w:val="22"/>
        </w:rPr>
        <w:t xml:space="preserve">"Hear, O Israel: The Lord our God, the Lord is one. 5 You shall love the Lord your God with all your heart and with all your soul and with all </w:t>
      </w:r>
      <w:proofErr w:type="spellStart"/>
      <w:r w:rsidRPr="00C74A8F">
        <w:rPr>
          <w:rFonts w:ascii="Book Antiqua" w:hAnsi="Book Antiqua"/>
          <w:color w:val="4F81BD" w:themeColor="accent1"/>
          <w:szCs w:val="22"/>
        </w:rPr>
        <w:t>your</w:t>
      </w:r>
      <w:proofErr w:type="spellEnd"/>
      <w:r w:rsidRPr="00C74A8F">
        <w:rPr>
          <w:rFonts w:ascii="Book Antiqua" w:hAnsi="Book Antiqua"/>
          <w:color w:val="4F81BD" w:themeColor="accent1"/>
          <w:szCs w:val="22"/>
        </w:rPr>
        <w:t xml:space="preserve"> might. 6 And these words that I command you today shall be on your heart. 7 You shall teach them diligently to your children, and shall talk of them when you sit in your house, and when you walk by the way, and when you lie down, and when you rise. 8 You shall bind them as a sign on your hand, and they shall be as frontlets between your eyes. 9 You shall write them on the doorposts of your house and on your gates.</w:t>
      </w:r>
    </w:p>
    <w:p w14:paraId="35626ACF" w14:textId="77777777" w:rsidR="00735F26" w:rsidRPr="009F48F5" w:rsidRDefault="00505F0A" w:rsidP="00735F26">
      <w:pPr>
        <w:rPr>
          <w:rFonts w:ascii="Book Antiqua" w:hAnsi="Book Antiqua"/>
          <w:szCs w:val="22"/>
        </w:rPr>
      </w:pPr>
      <w:r w:rsidRPr="009F48F5">
        <w:rPr>
          <w:rFonts w:ascii="Book Antiqua" w:hAnsi="Book Antiqua"/>
          <w:szCs w:val="22"/>
        </w:rPr>
        <w:t xml:space="preserve"> </w:t>
      </w:r>
      <w:r w:rsidR="00735F26" w:rsidRPr="009F48F5">
        <w:rPr>
          <w:rFonts w:ascii="Book Antiqua" w:hAnsi="Book Antiqua"/>
          <w:szCs w:val="22"/>
        </w:rPr>
        <w:t xml:space="preserve">“You shall teach them diligently to your children, and shall talk of them when you sit in your house, and when you walk by the way, and when you lie down, and when you rise.” This does not mean that there are 4 </w:t>
      </w:r>
      <w:r w:rsidR="00E63C00">
        <w:rPr>
          <w:rFonts w:ascii="Book Antiqua" w:hAnsi="Book Antiqua"/>
          <w:szCs w:val="22"/>
        </w:rPr>
        <w:t xml:space="preserve">particular </w:t>
      </w:r>
      <w:r w:rsidR="00735F26" w:rsidRPr="009F48F5">
        <w:rPr>
          <w:rFonts w:ascii="Book Antiqua" w:hAnsi="Book Antiqua"/>
          <w:szCs w:val="22"/>
        </w:rPr>
        <w:t xml:space="preserve">times of the day when we are to </w:t>
      </w:r>
      <w:r w:rsidR="00E63C00">
        <w:rPr>
          <w:rFonts w:ascii="Book Antiqua" w:hAnsi="Book Antiqua"/>
          <w:szCs w:val="22"/>
        </w:rPr>
        <w:t xml:space="preserve">teach and </w:t>
      </w:r>
      <w:r w:rsidR="00735F26" w:rsidRPr="009F48F5">
        <w:rPr>
          <w:rFonts w:ascii="Book Antiqua" w:hAnsi="Book Antiqua"/>
          <w:szCs w:val="22"/>
        </w:rPr>
        <w:t>talk about God’s word</w:t>
      </w:r>
      <w:r w:rsidR="00E63C00">
        <w:rPr>
          <w:rFonts w:ascii="Book Antiqua" w:hAnsi="Book Antiqua"/>
          <w:szCs w:val="22"/>
        </w:rPr>
        <w:t>. I</w:t>
      </w:r>
      <w:r w:rsidR="00735F26" w:rsidRPr="009F48F5">
        <w:rPr>
          <w:rFonts w:ascii="Book Antiqua" w:hAnsi="Book Antiqua"/>
          <w:szCs w:val="22"/>
        </w:rPr>
        <w:t xml:space="preserve">t means we are </w:t>
      </w:r>
      <w:r w:rsidR="0090797B">
        <w:rPr>
          <w:rFonts w:ascii="Book Antiqua" w:hAnsi="Book Antiqua"/>
          <w:szCs w:val="22"/>
        </w:rPr>
        <w:t xml:space="preserve">to </w:t>
      </w:r>
      <w:r w:rsidR="00A77C6D">
        <w:rPr>
          <w:rFonts w:ascii="Book Antiqua" w:hAnsi="Book Antiqua"/>
          <w:szCs w:val="22"/>
        </w:rPr>
        <w:t>focus on God’s word</w:t>
      </w:r>
      <w:r w:rsidR="00735F26" w:rsidRPr="009F48F5">
        <w:rPr>
          <w:rFonts w:ascii="Book Antiqua" w:hAnsi="Book Antiqua"/>
          <w:szCs w:val="22"/>
        </w:rPr>
        <w:t xml:space="preserve"> ALL the time</w:t>
      </w:r>
      <w:r w:rsidR="00244865">
        <w:rPr>
          <w:rFonts w:ascii="Book Antiqua" w:hAnsi="Book Antiqua"/>
          <w:szCs w:val="22"/>
        </w:rPr>
        <w:t>.</w:t>
      </w:r>
      <w:r w:rsidR="00735F26" w:rsidRPr="009F48F5">
        <w:rPr>
          <w:rFonts w:ascii="Book Antiqua" w:hAnsi="Book Antiqua"/>
          <w:szCs w:val="22"/>
        </w:rPr>
        <w:t xml:space="preserve"> </w:t>
      </w:r>
      <w:r w:rsidR="00244865">
        <w:rPr>
          <w:rFonts w:ascii="Book Antiqua" w:hAnsi="Book Antiqua"/>
          <w:szCs w:val="22"/>
        </w:rPr>
        <w:t>T</w:t>
      </w:r>
      <w:r w:rsidR="00735F26" w:rsidRPr="009F48F5">
        <w:rPr>
          <w:rFonts w:ascii="Book Antiqua" w:hAnsi="Book Antiqua"/>
          <w:szCs w:val="22"/>
        </w:rPr>
        <w:t xml:space="preserve">here </w:t>
      </w:r>
      <w:r w:rsidR="00244865">
        <w:rPr>
          <w:rFonts w:ascii="Book Antiqua" w:hAnsi="Book Antiqua"/>
          <w:szCs w:val="22"/>
        </w:rPr>
        <w:t xml:space="preserve">is no time during our </w:t>
      </w:r>
      <w:proofErr w:type="gramStart"/>
      <w:r w:rsidR="00244865">
        <w:rPr>
          <w:rFonts w:ascii="Book Antiqua" w:hAnsi="Book Antiqua"/>
          <w:szCs w:val="22"/>
        </w:rPr>
        <w:t>24 hour</w:t>
      </w:r>
      <w:proofErr w:type="gramEnd"/>
      <w:r w:rsidR="00244865">
        <w:rPr>
          <w:rFonts w:ascii="Book Antiqua" w:hAnsi="Book Antiqua"/>
          <w:szCs w:val="22"/>
        </w:rPr>
        <w:t xml:space="preserve"> day that we should not be mindful of how God’s word is instructing us and those God has given us the opportunity to lead. This doesn’t just mean our children. When you are given opportunity to counsel others, is it God’s word you are pointing them to? </w:t>
      </w:r>
      <w:r w:rsidR="00D7238A">
        <w:rPr>
          <w:rFonts w:ascii="Book Antiqua" w:hAnsi="Book Antiqua"/>
          <w:szCs w:val="22"/>
        </w:rPr>
        <w:t>The best counsel we can give anyone is the truth that we can attribute to His word. And that goes for anyone we’re counseling whether they’re a believer or not.</w:t>
      </w:r>
    </w:p>
    <w:p w14:paraId="1BA85EB8" w14:textId="77777777" w:rsidR="00735F26" w:rsidRPr="009F48F5" w:rsidRDefault="00D7238A" w:rsidP="00735F26">
      <w:pPr>
        <w:rPr>
          <w:rFonts w:ascii="Book Antiqua" w:hAnsi="Book Antiqua"/>
          <w:szCs w:val="22"/>
        </w:rPr>
      </w:pPr>
      <w:r>
        <w:rPr>
          <w:rFonts w:ascii="Book Antiqua" w:hAnsi="Book Antiqua"/>
          <w:szCs w:val="22"/>
        </w:rPr>
        <w:t xml:space="preserve">This passage </w:t>
      </w:r>
      <w:r w:rsidR="00043CFA">
        <w:rPr>
          <w:rFonts w:ascii="Book Antiqua" w:hAnsi="Book Antiqua"/>
          <w:szCs w:val="22"/>
        </w:rPr>
        <w:t xml:space="preserve">also says, </w:t>
      </w:r>
      <w:r w:rsidR="00735F26" w:rsidRPr="009F48F5">
        <w:rPr>
          <w:rFonts w:ascii="Book Antiqua" w:hAnsi="Book Antiqua"/>
          <w:szCs w:val="22"/>
        </w:rPr>
        <w:t xml:space="preserve">“You shall bind them as a sign on your hand, and they shall be as frontlets between your eyes.” The Pharisees actually wore phylacteries as a way of keeping this </w:t>
      </w:r>
      <w:r w:rsidR="00043CFA">
        <w:rPr>
          <w:rFonts w:ascii="Book Antiqua" w:hAnsi="Book Antiqua"/>
          <w:szCs w:val="22"/>
        </w:rPr>
        <w:t>command</w:t>
      </w:r>
      <w:r w:rsidR="00735F26" w:rsidRPr="009F48F5">
        <w:rPr>
          <w:rFonts w:ascii="Book Antiqua" w:hAnsi="Book Antiqua"/>
          <w:szCs w:val="22"/>
        </w:rPr>
        <w:t>. These were leather boxes with scripture in them that they actually tied on their wrists and on their foreheads. They</w:t>
      </w:r>
      <w:r w:rsidR="00CC01B2">
        <w:rPr>
          <w:rFonts w:ascii="Book Antiqua" w:hAnsi="Book Antiqua"/>
          <w:szCs w:val="22"/>
        </w:rPr>
        <w:t xml:space="preserve"> took this command very literally but</w:t>
      </w:r>
      <w:r w:rsidR="00735F26" w:rsidRPr="009F48F5">
        <w:rPr>
          <w:rFonts w:ascii="Book Antiqua" w:hAnsi="Book Antiqua"/>
          <w:szCs w:val="22"/>
        </w:rPr>
        <w:t xml:space="preserve"> the </w:t>
      </w:r>
      <w:r w:rsidR="00CC01B2">
        <w:rPr>
          <w:rFonts w:ascii="Book Antiqua" w:hAnsi="Book Antiqua"/>
          <w:szCs w:val="22"/>
        </w:rPr>
        <w:t>symbolism</w:t>
      </w:r>
      <w:r w:rsidR="00735F26" w:rsidRPr="009F48F5">
        <w:rPr>
          <w:rFonts w:ascii="Book Antiqua" w:hAnsi="Book Antiqua"/>
          <w:szCs w:val="22"/>
        </w:rPr>
        <w:t xml:space="preserve"> of the command was </w:t>
      </w:r>
      <w:r w:rsidR="00CC01B2">
        <w:rPr>
          <w:rFonts w:ascii="Book Antiqua" w:hAnsi="Book Antiqua"/>
          <w:szCs w:val="22"/>
        </w:rPr>
        <w:t xml:space="preserve">meant to remind them </w:t>
      </w:r>
      <w:r w:rsidR="00735F26" w:rsidRPr="009F48F5">
        <w:rPr>
          <w:rFonts w:ascii="Book Antiqua" w:hAnsi="Book Antiqua"/>
          <w:szCs w:val="22"/>
        </w:rPr>
        <w:t>to make God’s word the governing ruler of what they did with their hands</w:t>
      </w:r>
      <w:r w:rsidR="00CC01B2">
        <w:rPr>
          <w:rFonts w:ascii="Book Antiqua" w:hAnsi="Book Antiqua"/>
          <w:szCs w:val="22"/>
        </w:rPr>
        <w:t xml:space="preserve"> </w:t>
      </w:r>
      <w:r w:rsidR="00735F26" w:rsidRPr="009F48F5">
        <w:rPr>
          <w:rFonts w:ascii="Book Antiqua" w:hAnsi="Book Antiqua"/>
          <w:szCs w:val="22"/>
        </w:rPr>
        <w:t>(their actions), and what they thought in their minds. God’s word should govern everything we do and everything we think.</w:t>
      </w:r>
    </w:p>
    <w:p w14:paraId="25467251" w14:textId="77777777" w:rsidR="00735F26" w:rsidRPr="009F48F5" w:rsidRDefault="00735F26" w:rsidP="00735F26">
      <w:pPr>
        <w:rPr>
          <w:rFonts w:ascii="Book Antiqua" w:hAnsi="Book Antiqua"/>
          <w:szCs w:val="22"/>
        </w:rPr>
      </w:pPr>
      <w:r w:rsidRPr="009F48F5">
        <w:rPr>
          <w:rFonts w:ascii="Book Antiqua" w:hAnsi="Book Antiqua"/>
          <w:szCs w:val="22"/>
        </w:rPr>
        <w:t xml:space="preserve">“You shall write them on the doorposts of your house and on your gates.” This is meant to convey the principle of letting God’s word rule in your home and everywhere outside of your home. Where does that leave for us to not be under the authority and rule of God’s word? God is being very thorough here in describing the kind of </w:t>
      </w:r>
      <w:r w:rsidR="00CC01B2">
        <w:rPr>
          <w:rFonts w:ascii="Book Antiqua" w:hAnsi="Book Antiqua"/>
          <w:szCs w:val="22"/>
        </w:rPr>
        <w:t>diligence we should take to be governed by His word.</w:t>
      </w:r>
    </w:p>
    <w:p w14:paraId="1A9C4D1E" w14:textId="77777777" w:rsidR="00735F26" w:rsidRPr="009F48F5" w:rsidRDefault="00735F26" w:rsidP="00735F26">
      <w:pPr>
        <w:rPr>
          <w:rFonts w:ascii="Book Antiqua" w:hAnsi="Book Antiqua"/>
          <w:szCs w:val="22"/>
        </w:rPr>
      </w:pPr>
    </w:p>
    <w:p w14:paraId="79473A82" w14:textId="77777777" w:rsidR="00735F26" w:rsidRPr="009F48F5" w:rsidRDefault="00735F26" w:rsidP="00735F26">
      <w:pPr>
        <w:rPr>
          <w:rFonts w:ascii="Book Antiqua" w:hAnsi="Book Antiqua"/>
          <w:szCs w:val="22"/>
        </w:rPr>
      </w:pPr>
      <w:r w:rsidRPr="009F48F5">
        <w:rPr>
          <w:rFonts w:ascii="Book Antiqua" w:hAnsi="Book Antiqua"/>
          <w:szCs w:val="22"/>
        </w:rPr>
        <w:t xml:space="preserve">Websters dictionary defines diligent as: </w:t>
      </w:r>
      <w:r w:rsidRPr="009F48F5">
        <w:rPr>
          <w:rFonts w:ascii="Book Antiqua" w:hAnsi="Book Antiqua" w:cs="Arial"/>
          <w:color w:val="223645"/>
          <w:szCs w:val="22"/>
        </w:rPr>
        <w:t xml:space="preserve">characterized by steady, earnest, and energetic </w:t>
      </w:r>
      <w:proofErr w:type="gramStart"/>
      <w:r w:rsidRPr="009F48F5">
        <w:rPr>
          <w:rFonts w:ascii="Book Antiqua" w:hAnsi="Book Antiqua" w:cs="Arial"/>
          <w:color w:val="223645"/>
          <w:szCs w:val="22"/>
        </w:rPr>
        <w:t>effort</w:t>
      </w:r>
      <w:r w:rsidRPr="009F48F5">
        <w:rPr>
          <w:rStyle w:val="apple-converted-space"/>
          <w:rFonts w:ascii="Book Antiqua" w:hAnsi="Book Antiqua" w:cs="Arial"/>
          <w:color w:val="223645"/>
          <w:szCs w:val="22"/>
        </w:rPr>
        <w:t> </w:t>
      </w:r>
      <w:r w:rsidRPr="009F48F5">
        <w:rPr>
          <w:rStyle w:val="Strong"/>
          <w:rFonts w:ascii="Book Antiqua" w:hAnsi="Book Antiqua" w:cs="Arial"/>
          <w:color w:val="223645"/>
          <w:szCs w:val="22"/>
        </w:rPr>
        <w:t>:</w:t>
      </w:r>
      <w:proofErr w:type="gramEnd"/>
      <w:r w:rsidRPr="009F48F5">
        <w:rPr>
          <w:rFonts w:ascii="Book Antiqua" w:hAnsi="Book Antiqua" w:cs="Arial"/>
          <w:color w:val="223645"/>
          <w:szCs w:val="22"/>
        </w:rPr>
        <w:t xml:space="preserve"> painstaking</w:t>
      </w:r>
      <w:r w:rsidRPr="009F48F5">
        <w:rPr>
          <w:rFonts w:ascii="Book Antiqua" w:hAnsi="Book Antiqua"/>
          <w:szCs w:val="22"/>
        </w:rPr>
        <w:t xml:space="preserve"> – which means to take pains. </w:t>
      </w:r>
    </w:p>
    <w:p w14:paraId="3C9C796C" w14:textId="77777777" w:rsidR="00735F26" w:rsidRDefault="00735F26" w:rsidP="00735F26">
      <w:pPr>
        <w:rPr>
          <w:rFonts w:ascii="Book Antiqua" w:hAnsi="Book Antiqua"/>
          <w:szCs w:val="22"/>
        </w:rPr>
      </w:pPr>
      <w:r w:rsidRPr="009F48F5">
        <w:rPr>
          <w:rFonts w:ascii="Book Antiqua" w:hAnsi="Book Antiqua"/>
          <w:szCs w:val="22"/>
        </w:rPr>
        <w:t xml:space="preserve">This almost sounds contradictory to what we just learned doesn’t it? How does taking pains in our receiving the Word reconcile with us being joyful in receiving the word?  </w:t>
      </w:r>
      <w:r w:rsidRPr="009F48F5">
        <w:rPr>
          <w:rFonts w:ascii="Book Antiqua" w:hAnsi="Book Antiqua"/>
          <w:szCs w:val="22"/>
        </w:rPr>
        <w:lastRenderedPageBreak/>
        <w:t xml:space="preserve">If we don’t understand this, our efforts to be diligent can quickly become a joyless obligation to perform. </w:t>
      </w:r>
    </w:p>
    <w:p w14:paraId="59EB0929" w14:textId="77777777" w:rsidR="00735F26" w:rsidRPr="009F48F5" w:rsidRDefault="00735F26" w:rsidP="00735F26">
      <w:pPr>
        <w:rPr>
          <w:rFonts w:ascii="Book Antiqua" w:hAnsi="Book Antiqua"/>
          <w:szCs w:val="22"/>
        </w:rPr>
      </w:pPr>
      <w:r>
        <w:rPr>
          <w:rFonts w:ascii="Book Antiqua" w:hAnsi="Book Antiqua"/>
          <w:szCs w:val="22"/>
        </w:rPr>
        <w:t xml:space="preserve">The diligence we are talking </w:t>
      </w:r>
      <w:r w:rsidRPr="009F48F5">
        <w:rPr>
          <w:rFonts w:ascii="Book Antiqua" w:hAnsi="Book Antiqua"/>
          <w:szCs w:val="22"/>
        </w:rPr>
        <w:t xml:space="preserve">about here is the natural result of our delight in God’s word. </w:t>
      </w:r>
      <w:r>
        <w:rPr>
          <w:rFonts w:ascii="Book Antiqua" w:hAnsi="Book Antiqua"/>
          <w:szCs w:val="22"/>
        </w:rPr>
        <w:t xml:space="preserve">      </w:t>
      </w:r>
      <w:r w:rsidRPr="009F48F5">
        <w:rPr>
          <w:rFonts w:ascii="Book Antiqua" w:hAnsi="Book Antiqua"/>
          <w:szCs w:val="22"/>
        </w:rPr>
        <w:t>Joy and diligence are necessarily connected.</w:t>
      </w:r>
    </w:p>
    <w:p w14:paraId="28CB5D70" w14:textId="77777777" w:rsidR="00735F26" w:rsidRDefault="00735F26" w:rsidP="00735F26">
      <w:pPr>
        <w:rPr>
          <w:rFonts w:ascii="Book Antiqua" w:hAnsi="Book Antiqua"/>
          <w:szCs w:val="22"/>
        </w:rPr>
      </w:pPr>
      <w:r w:rsidRPr="009F48F5">
        <w:rPr>
          <w:rFonts w:ascii="Book Antiqua" w:hAnsi="Book Antiqua"/>
          <w:szCs w:val="22"/>
        </w:rPr>
        <w:t xml:space="preserve">If we truly delight in something, we are going to be diligent in our pursuit of it. If </w:t>
      </w:r>
      <w:r>
        <w:rPr>
          <w:rFonts w:ascii="Book Antiqua" w:hAnsi="Book Antiqua"/>
          <w:szCs w:val="22"/>
        </w:rPr>
        <w:t xml:space="preserve">a man says that his delight is his children but he spends all of his time working and pursuing other activities and rarely ever spends time with his children we would question the veracity of his claim to delight in his children. He may have a genuine affection for his children and truly enjoy the time he spends with them, but if he </w:t>
      </w:r>
      <w:r w:rsidR="00133CA3">
        <w:rPr>
          <w:rFonts w:ascii="Book Antiqua" w:hAnsi="Book Antiqua"/>
          <w:szCs w:val="22"/>
        </w:rPr>
        <w:t xml:space="preserve">is unwilling to </w:t>
      </w:r>
      <w:r>
        <w:rPr>
          <w:rFonts w:ascii="Book Antiqua" w:hAnsi="Book Antiqua"/>
          <w:szCs w:val="22"/>
        </w:rPr>
        <w:t>prioritize spending time with them</w:t>
      </w:r>
      <w:r w:rsidR="00133CA3">
        <w:rPr>
          <w:rFonts w:ascii="Book Antiqua" w:hAnsi="Book Antiqua"/>
          <w:szCs w:val="22"/>
        </w:rPr>
        <w:t xml:space="preserve"> over the time spent doing other things</w:t>
      </w:r>
      <w:r>
        <w:rPr>
          <w:rFonts w:ascii="Book Antiqua" w:hAnsi="Book Antiqua"/>
          <w:szCs w:val="22"/>
        </w:rPr>
        <w:t>, how much is that delight actually being expressed?</w:t>
      </w:r>
    </w:p>
    <w:p w14:paraId="1CCC489D" w14:textId="77777777" w:rsidR="00D838D0" w:rsidRDefault="00735F26" w:rsidP="00735F26">
      <w:pPr>
        <w:rPr>
          <w:rFonts w:ascii="Book Antiqua" w:hAnsi="Book Antiqua"/>
          <w:szCs w:val="22"/>
        </w:rPr>
      </w:pPr>
      <w:r>
        <w:rPr>
          <w:rFonts w:ascii="Book Antiqua" w:hAnsi="Book Antiqua"/>
          <w:szCs w:val="22"/>
        </w:rPr>
        <w:t xml:space="preserve">If a man truly delights in his children, if he truly loves them, he will </w:t>
      </w:r>
      <w:r w:rsidR="00133CA3">
        <w:rPr>
          <w:rFonts w:ascii="Book Antiqua" w:hAnsi="Book Antiqua"/>
          <w:szCs w:val="22"/>
        </w:rPr>
        <w:t xml:space="preserve">prioritize </w:t>
      </w:r>
      <w:r>
        <w:rPr>
          <w:rFonts w:ascii="Book Antiqua" w:hAnsi="Book Antiqua"/>
          <w:szCs w:val="22"/>
        </w:rPr>
        <w:t>the time to cultivate that love and delight</w:t>
      </w:r>
      <w:r w:rsidR="00D838D0">
        <w:rPr>
          <w:rFonts w:ascii="Book Antiqua" w:hAnsi="Book Antiqua"/>
          <w:szCs w:val="22"/>
        </w:rPr>
        <w:t>. He’ll take pains to make sure that he spends time with them. The pain of giving up the time to do other things is out weighed by the joy he gets from spending time with his kids.</w:t>
      </w:r>
    </w:p>
    <w:p w14:paraId="640A67FB" w14:textId="77777777" w:rsidR="00735F26" w:rsidRPr="009F48F5" w:rsidRDefault="00735F26" w:rsidP="00735F26">
      <w:pPr>
        <w:rPr>
          <w:rFonts w:ascii="Book Antiqua" w:hAnsi="Book Antiqua"/>
          <w:szCs w:val="22"/>
        </w:rPr>
      </w:pPr>
      <w:r>
        <w:rPr>
          <w:rFonts w:ascii="Book Antiqua" w:hAnsi="Book Antiqua"/>
          <w:szCs w:val="22"/>
        </w:rPr>
        <w:t>Let’s look at a biblical example of this:</w:t>
      </w:r>
    </w:p>
    <w:p w14:paraId="7E43E3D1" w14:textId="77777777" w:rsidR="00735F26" w:rsidRPr="009F48F5" w:rsidRDefault="000C5E3D" w:rsidP="00735F26">
      <w:pPr>
        <w:rPr>
          <w:rFonts w:ascii="Book Antiqua" w:hAnsi="Book Antiqua"/>
          <w:szCs w:val="22"/>
        </w:rPr>
      </w:pPr>
      <w:r w:rsidRPr="000C5E3D">
        <w:rPr>
          <w:rFonts w:ascii="Book Antiqua" w:hAnsi="Book Antiqua"/>
          <w:color w:val="0070C0"/>
          <w:szCs w:val="22"/>
        </w:rPr>
        <w:t>Matt 13:44</w:t>
      </w:r>
      <w:r w:rsidR="00735F26" w:rsidRPr="009F48F5">
        <w:rPr>
          <w:rFonts w:ascii="Book Antiqua" w:hAnsi="Book Antiqua"/>
          <w:szCs w:val="22"/>
        </w:rPr>
        <w:t xml:space="preserve"> </w:t>
      </w:r>
      <w:r w:rsidR="00735F26" w:rsidRPr="009F48F5">
        <w:rPr>
          <w:rFonts w:ascii="Book Antiqua" w:hAnsi="Book Antiqua"/>
          <w:color w:val="FF0000"/>
          <w:szCs w:val="22"/>
        </w:rPr>
        <w:t>The kingdom of heaven is like treasure hidden in a field, which a man found and covered up. Then in his joy he goes and sells all that he has and buys that field</w:t>
      </w:r>
      <w:r w:rsidR="00735F26" w:rsidRPr="009F48F5">
        <w:rPr>
          <w:rFonts w:ascii="Book Antiqua" w:hAnsi="Book Antiqua"/>
          <w:szCs w:val="22"/>
        </w:rPr>
        <w:t>.</w:t>
      </w:r>
    </w:p>
    <w:p w14:paraId="0D87CEC0" w14:textId="77777777" w:rsidR="00735F26" w:rsidRDefault="00D838D0" w:rsidP="00735F26">
      <w:pPr>
        <w:rPr>
          <w:rFonts w:ascii="Book Antiqua" w:hAnsi="Book Antiqua"/>
          <w:szCs w:val="22"/>
        </w:rPr>
      </w:pPr>
      <w:r>
        <w:rPr>
          <w:rFonts w:ascii="Book Antiqua" w:hAnsi="Book Antiqua"/>
          <w:szCs w:val="22"/>
        </w:rPr>
        <w:t xml:space="preserve">When the man finds the hidden </w:t>
      </w:r>
      <w:proofErr w:type="gramStart"/>
      <w:r>
        <w:rPr>
          <w:rFonts w:ascii="Book Antiqua" w:hAnsi="Book Antiqua"/>
          <w:szCs w:val="22"/>
        </w:rPr>
        <w:t>treasure</w:t>
      </w:r>
      <w:proofErr w:type="gramEnd"/>
      <w:r>
        <w:rPr>
          <w:rFonts w:ascii="Book Antiqua" w:hAnsi="Book Antiqua"/>
          <w:szCs w:val="22"/>
        </w:rPr>
        <w:t xml:space="preserve"> he immediately recognizes it’s worth. He is filled with joy knowing that what he has found is worth more than everything he has spent his life accumulating. Because he knows it’s </w:t>
      </w:r>
      <w:proofErr w:type="gramStart"/>
      <w:r>
        <w:rPr>
          <w:rFonts w:ascii="Book Antiqua" w:hAnsi="Book Antiqua"/>
          <w:szCs w:val="22"/>
        </w:rPr>
        <w:t>value</w:t>
      </w:r>
      <w:proofErr w:type="gramEnd"/>
      <w:r>
        <w:rPr>
          <w:rFonts w:ascii="Book Antiqua" w:hAnsi="Book Antiqua"/>
          <w:szCs w:val="22"/>
        </w:rPr>
        <w:t xml:space="preserve"> he is diligent to take whatever steps are necessary for him to have it. </w:t>
      </w:r>
    </w:p>
    <w:p w14:paraId="2E135F1D" w14:textId="77777777" w:rsidR="00735F26" w:rsidRDefault="00735F26" w:rsidP="00735F26">
      <w:pPr>
        <w:rPr>
          <w:rFonts w:ascii="Book Antiqua" w:hAnsi="Book Antiqua"/>
          <w:szCs w:val="22"/>
        </w:rPr>
      </w:pPr>
      <w:r>
        <w:rPr>
          <w:rFonts w:ascii="Book Antiqua" w:hAnsi="Book Antiqua"/>
          <w:szCs w:val="22"/>
        </w:rPr>
        <w:t xml:space="preserve">That is the kind of diligence we should approach the word of God with. If we see it as precious treasure, we will take pains </w:t>
      </w:r>
      <w:r w:rsidR="00A77C6D">
        <w:rPr>
          <w:rFonts w:ascii="Book Antiqua" w:hAnsi="Book Antiqua"/>
          <w:szCs w:val="22"/>
        </w:rPr>
        <w:t xml:space="preserve">(joyful pains) </w:t>
      </w:r>
      <w:r>
        <w:rPr>
          <w:rFonts w:ascii="Book Antiqua" w:hAnsi="Book Antiqua"/>
          <w:szCs w:val="22"/>
        </w:rPr>
        <w:t>to have it.</w:t>
      </w:r>
      <w:r w:rsidR="00286D7E">
        <w:rPr>
          <w:rFonts w:ascii="Book Antiqua" w:hAnsi="Book Antiqua"/>
          <w:szCs w:val="22"/>
        </w:rPr>
        <w:t xml:space="preserve"> </w:t>
      </w:r>
      <w:r w:rsidR="008E5BFE">
        <w:rPr>
          <w:rFonts w:ascii="Book Antiqua" w:hAnsi="Book Antiqua"/>
          <w:szCs w:val="22"/>
        </w:rPr>
        <w:t>Our diligence will pay dividends in our ongoing and increasing joy. The more that we commit ourselves to knowing and meditating on God’s word, the more we will enjoy it’s fruit.</w:t>
      </w:r>
    </w:p>
    <w:p w14:paraId="38349A53" w14:textId="77777777" w:rsidR="00286D7E" w:rsidRDefault="008E5BFE" w:rsidP="00735F26">
      <w:pPr>
        <w:rPr>
          <w:rFonts w:ascii="Book Antiqua" w:hAnsi="Book Antiqua"/>
          <w:szCs w:val="22"/>
        </w:rPr>
      </w:pPr>
      <w:r>
        <w:rPr>
          <w:rFonts w:ascii="Book Antiqua" w:hAnsi="Book Antiqua"/>
          <w:szCs w:val="22"/>
        </w:rPr>
        <w:t>Next…we’re to receive God’s word with respect.</w:t>
      </w:r>
    </w:p>
    <w:p w14:paraId="5511443C" w14:textId="77777777" w:rsidR="008E5BFE" w:rsidRPr="009F48F5" w:rsidRDefault="008E5BFE" w:rsidP="00735F26">
      <w:pPr>
        <w:rPr>
          <w:sz w:val="36"/>
        </w:rPr>
      </w:pPr>
    </w:p>
    <w:p w14:paraId="127382B9" w14:textId="77777777" w:rsidR="00735F26" w:rsidRPr="00F92C4C" w:rsidRDefault="00735F26" w:rsidP="00735F26">
      <w:pPr>
        <w:pStyle w:val="ListParagraph"/>
        <w:numPr>
          <w:ilvl w:val="0"/>
          <w:numId w:val="41"/>
        </w:numPr>
        <w:rPr>
          <w:rFonts w:ascii="Book Antiqua" w:hAnsi="Book Antiqua"/>
          <w:b/>
          <w:szCs w:val="22"/>
        </w:rPr>
      </w:pPr>
      <w:r w:rsidRPr="00F92C4C">
        <w:rPr>
          <w:rFonts w:ascii="Book Antiqua" w:hAnsi="Book Antiqua"/>
          <w:b/>
          <w:szCs w:val="22"/>
        </w:rPr>
        <w:t>Respect</w:t>
      </w:r>
    </w:p>
    <w:p w14:paraId="746AAD46" w14:textId="77777777" w:rsidR="00735F26" w:rsidRPr="009F48F5" w:rsidRDefault="00735F26" w:rsidP="00735F26">
      <w:pPr>
        <w:rPr>
          <w:rFonts w:ascii="Book Antiqua" w:hAnsi="Book Antiqua"/>
          <w:szCs w:val="22"/>
        </w:rPr>
      </w:pPr>
      <w:r>
        <w:rPr>
          <w:rFonts w:ascii="Book Antiqua" w:hAnsi="Book Antiqua"/>
          <w:szCs w:val="22"/>
        </w:rPr>
        <w:t>To respect is to hold in high esteem.</w:t>
      </w:r>
      <w:r w:rsidRPr="009F48F5">
        <w:rPr>
          <w:rFonts w:ascii="Book Antiqua" w:hAnsi="Book Antiqua"/>
          <w:szCs w:val="22"/>
        </w:rPr>
        <w:t xml:space="preserve"> We mean to give it reverence and honor. </w:t>
      </w:r>
      <w:r>
        <w:rPr>
          <w:rFonts w:ascii="Book Antiqua" w:hAnsi="Book Antiqua"/>
          <w:szCs w:val="22"/>
        </w:rPr>
        <w:t xml:space="preserve">Showing honor to God’s word is the natural by-product of a right fear of God. If we fear </w:t>
      </w:r>
      <w:proofErr w:type="gramStart"/>
      <w:r>
        <w:rPr>
          <w:rFonts w:ascii="Book Antiqua" w:hAnsi="Book Antiqua"/>
          <w:szCs w:val="22"/>
        </w:rPr>
        <w:t>God</w:t>
      </w:r>
      <w:proofErr w:type="gramEnd"/>
      <w:r>
        <w:rPr>
          <w:rFonts w:ascii="Book Antiqua" w:hAnsi="Book Antiqua"/>
          <w:szCs w:val="22"/>
        </w:rPr>
        <w:t xml:space="preserve"> we will have great reverence for </w:t>
      </w:r>
      <w:r w:rsidR="00E54386">
        <w:rPr>
          <w:rFonts w:ascii="Book Antiqua" w:hAnsi="Book Antiqua"/>
          <w:szCs w:val="22"/>
        </w:rPr>
        <w:t>the words He has spoken to us.</w:t>
      </w:r>
    </w:p>
    <w:p w14:paraId="3B864DDE"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2A6605CE" w14:textId="77777777" w:rsidR="00735F26" w:rsidRPr="00AA5CE7" w:rsidRDefault="00735F26" w:rsidP="00735F26">
      <w:pPr>
        <w:spacing w:after="160" w:line="259" w:lineRule="auto"/>
        <w:rPr>
          <w:rFonts w:ascii="Book Antiqua" w:hAnsi="Book Antiqua"/>
          <w:color w:val="4F81BD" w:themeColor="accent1"/>
          <w:szCs w:val="22"/>
        </w:rPr>
      </w:pPr>
      <w:r w:rsidRPr="00AA5CE7">
        <w:rPr>
          <w:rFonts w:ascii="Book Antiqua" w:hAnsi="Book Antiqua"/>
          <w:b/>
          <w:color w:val="4F81BD" w:themeColor="accent1"/>
          <w:szCs w:val="22"/>
        </w:rPr>
        <w:lastRenderedPageBreak/>
        <w:t>John 14:15</w:t>
      </w:r>
      <w:r w:rsidRPr="00AA5CE7">
        <w:rPr>
          <w:rFonts w:ascii="Book Antiqua" w:hAnsi="Book Antiqua"/>
          <w:color w:val="4F81BD" w:themeColor="accent1"/>
          <w:szCs w:val="22"/>
        </w:rPr>
        <w:t xml:space="preserve"> </w:t>
      </w:r>
      <w:r w:rsidR="000C5E3D" w:rsidRPr="000C5E3D">
        <w:rPr>
          <w:rFonts w:ascii="Book Antiqua" w:hAnsi="Book Antiqua"/>
          <w:color w:val="FF0000"/>
          <w:szCs w:val="22"/>
        </w:rPr>
        <w:t>"If you love me, you will keep my commandments.”</w:t>
      </w:r>
    </w:p>
    <w:p w14:paraId="26F9869B" w14:textId="77777777" w:rsidR="00735F26" w:rsidRDefault="00735F26" w:rsidP="00735F26">
      <w:pPr>
        <w:spacing w:after="160" w:line="259" w:lineRule="auto"/>
        <w:rPr>
          <w:rFonts w:ascii="Book Antiqua" w:eastAsia="Times New Roman" w:hAnsi="Book Antiqua" w:cs="Arial"/>
          <w:color w:val="000000"/>
          <w:szCs w:val="22"/>
        </w:rPr>
      </w:pPr>
      <w:r w:rsidRPr="009F48F5">
        <w:rPr>
          <w:rFonts w:ascii="Book Antiqua" w:hAnsi="Book Antiqua"/>
          <w:szCs w:val="22"/>
        </w:rPr>
        <w:t xml:space="preserve">If we honor </w:t>
      </w:r>
      <w:proofErr w:type="gramStart"/>
      <w:r w:rsidRPr="009F48F5">
        <w:rPr>
          <w:rFonts w:ascii="Book Antiqua" w:hAnsi="Book Antiqua"/>
          <w:szCs w:val="22"/>
        </w:rPr>
        <w:t>Christ</w:t>
      </w:r>
      <w:proofErr w:type="gramEnd"/>
      <w:r w:rsidRPr="009F48F5">
        <w:rPr>
          <w:rFonts w:ascii="Book Antiqua" w:hAnsi="Book Antiqua"/>
          <w:szCs w:val="22"/>
        </w:rPr>
        <w:t xml:space="preserve"> we will honor His word. We obey Christ when we obey His word</w:t>
      </w:r>
      <w:r w:rsidRPr="009F48F5">
        <w:rPr>
          <w:rFonts w:ascii="Book Antiqua" w:eastAsia="Times New Roman" w:hAnsi="Book Antiqua" w:cs="Arial"/>
          <w:color w:val="000000"/>
          <w:szCs w:val="22"/>
        </w:rPr>
        <w:t xml:space="preserve">. </w:t>
      </w:r>
      <w:proofErr w:type="gramStart"/>
      <w:r w:rsidRPr="009F48F5">
        <w:rPr>
          <w:rFonts w:ascii="Book Antiqua" w:eastAsia="Times New Roman" w:hAnsi="Book Antiqua" w:cs="Arial"/>
          <w:color w:val="000000"/>
          <w:szCs w:val="22"/>
        </w:rPr>
        <w:t>So</w:t>
      </w:r>
      <w:proofErr w:type="gramEnd"/>
      <w:r w:rsidRPr="009F48F5">
        <w:rPr>
          <w:rFonts w:ascii="Book Antiqua" w:eastAsia="Times New Roman" w:hAnsi="Book Antiqua" w:cs="Arial"/>
          <w:color w:val="000000"/>
          <w:szCs w:val="22"/>
        </w:rPr>
        <w:t xml:space="preserve"> giving respect to the Word of Go</w:t>
      </w:r>
      <w:r>
        <w:rPr>
          <w:rFonts w:ascii="Book Antiqua" w:eastAsia="Times New Roman" w:hAnsi="Book Antiqua" w:cs="Arial"/>
          <w:color w:val="000000"/>
          <w:szCs w:val="22"/>
        </w:rPr>
        <w:t>d also means that we accept it a</w:t>
      </w:r>
      <w:r w:rsidRPr="009F48F5">
        <w:rPr>
          <w:rFonts w:ascii="Book Antiqua" w:eastAsia="Times New Roman" w:hAnsi="Book Antiqua" w:cs="Arial"/>
          <w:color w:val="000000"/>
          <w:szCs w:val="22"/>
        </w:rPr>
        <w:t xml:space="preserve">s authoritative, we receive it with obedience, we don’t disregard what it says. </w:t>
      </w:r>
      <w:r w:rsidR="008E5BFE">
        <w:rPr>
          <w:rFonts w:ascii="Book Antiqua" w:eastAsia="Times New Roman" w:hAnsi="Book Antiqua" w:cs="Arial"/>
          <w:color w:val="000000"/>
          <w:szCs w:val="22"/>
        </w:rPr>
        <w:t xml:space="preserve">We </w:t>
      </w:r>
      <w:r w:rsidR="00E54386">
        <w:rPr>
          <w:rFonts w:ascii="Book Antiqua" w:eastAsia="Times New Roman" w:hAnsi="Book Antiqua" w:cs="Arial"/>
          <w:color w:val="000000"/>
          <w:szCs w:val="22"/>
        </w:rPr>
        <w:t>show respect to it in the same way we would show respect if Jesus were speaking to us in person.</w:t>
      </w:r>
    </w:p>
    <w:p w14:paraId="4DADA8D2" w14:textId="77777777" w:rsidR="00E54386" w:rsidRDefault="00E54386" w:rsidP="00735F26">
      <w:pPr>
        <w:spacing w:after="160" w:line="259" w:lineRule="auto"/>
        <w:rPr>
          <w:rFonts w:ascii="Book Antiqua" w:eastAsia="Times New Roman" w:hAnsi="Book Antiqua" w:cs="Arial"/>
          <w:color w:val="000000"/>
          <w:szCs w:val="22"/>
        </w:rPr>
      </w:pPr>
      <w:r>
        <w:rPr>
          <w:rFonts w:ascii="Book Antiqua" w:eastAsia="Times New Roman" w:hAnsi="Book Antiqua" w:cs="Arial"/>
          <w:color w:val="000000"/>
          <w:szCs w:val="22"/>
        </w:rPr>
        <w:t>Let me say too that the respect for God’s word is a respect for the words themselves and the meaning behind those words.</w:t>
      </w:r>
      <w:r w:rsidR="00803C0D">
        <w:rPr>
          <w:rFonts w:ascii="Book Antiqua" w:eastAsia="Times New Roman" w:hAnsi="Book Antiqua" w:cs="Arial"/>
          <w:color w:val="000000"/>
          <w:szCs w:val="22"/>
        </w:rPr>
        <w:t xml:space="preserve"> It’s a respect for what it teaches.</w:t>
      </w:r>
    </w:p>
    <w:p w14:paraId="1A326931" w14:textId="77777777" w:rsidR="00803C0D" w:rsidRDefault="00803C0D" w:rsidP="00735F26">
      <w:pPr>
        <w:spacing w:after="160" w:line="259" w:lineRule="auto"/>
        <w:rPr>
          <w:rFonts w:ascii="Book Antiqua" w:eastAsia="Times New Roman" w:hAnsi="Book Antiqua" w:cs="Arial"/>
          <w:color w:val="000000"/>
          <w:szCs w:val="22"/>
        </w:rPr>
      </w:pPr>
      <w:r>
        <w:rPr>
          <w:rFonts w:ascii="Book Antiqua" w:eastAsia="Times New Roman" w:hAnsi="Book Antiqua" w:cs="Arial"/>
          <w:color w:val="000000"/>
          <w:szCs w:val="22"/>
        </w:rPr>
        <w:t xml:space="preserve">There are some who claim such a reverence for God’s word that they refuse to accept anything as biblical truth unless it is stated clearly in chapter and verse. A quick example of this kind of </w:t>
      </w:r>
      <w:r w:rsidR="007D16FC">
        <w:rPr>
          <w:rFonts w:ascii="Book Antiqua" w:eastAsia="Times New Roman" w:hAnsi="Book Antiqua" w:cs="Arial"/>
          <w:color w:val="000000"/>
          <w:szCs w:val="22"/>
        </w:rPr>
        <w:t xml:space="preserve">error is when people reject the doctrine of the trinity because there is no verse in the Bible that expressly says “God is trinity”. This is an improper respect for the Word of God because it is dismissing the way that God’s word communicates truth to us. </w:t>
      </w:r>
      <w:r w:rsidR="00BF73AA">
        <w:rPr>
          <w:rFonts w:ascii="Book Antiqua" w:eastAsia="Times New Roman" w:hAnsi="Book Antiqua" w:cs="Arial"/>
          <w:color w:val="000000"/>
          <w:szCs w:val="22"/>
        </w:rPr>
        <w:t xml:space="preserve">The truth contained in scripture is not always easy to understand. The holy, infinite, </w:t>
      </w:r>
      <w:proofErr w:type="gramStart"/>
      <w:r w:rsidR="00BF73AA">
        <w:rPr>
          <w:rFonts w:ascii="Book Antiqua" w:eastAsia="Times New Roman" w:hAnsi="Book Antiqua" w:cs="Arial"/>
          <w:color w:val="000000"/>
          <w:szCs w:val="22"/>
        </w:rPr>
        <w:t>all knowing, all powerful</w:t>
      </w:r>
      <w:proofErr w:type="gramEnd"/>
      <w:r w:rsidR="00BF73AA">
        <w:rPr>
          <w:rFonts w:ascii="Book Antiqua" w:eastAsia="Times New Roman" w:hAnsi="Book Antiqua" w:cs="Arial"/>
          <w:color w:val="000000"/>
          <w:szCs w:val="22"/>
        </w:rPr>
        <w:t xml:space="preserve"> God who created the universe and everything in it has spoken to us. We cannot demand that he make every word He speaks to us simple and easy to understand. We must </w:t>
      </w:r>
      <w:r w:rsidR="00CB6C6E">
        <w:rPr>
          <w:rFonts w:ascii="Book Antiqua" w:eastAsia="Times New Roman" w:hAnsi="Book Antiqua" w:cs="Arial"/>
          <w:color w:val="000000"/>
          <w:szCs w:val="22"/>
        </w:rPr>
        <w:t xml:space="preserve">respect the fact that the Word of God will not be simple and easy for us to grasp, because of the fact that it is God’s </w:t>
      </w:r>
      <w:commentRangeStart w:id="0"/>
      <w:r w:rsidR="00CB6C6E">
        <w:rPr>
          <w:rFonts w:ascii="Book Antiqua" w:eastAsia="Times New Roman" w:hAnsi="Book Antiqua" w:cs="Arial"/>
          <w:color w:val="000000"/>
          <w:szCs w:val="22"/>
        </w:rPr>
        <w:t>word</w:t>
      </w:r>
      <w:commentRangeEnd w:id="0"/>
      <w:r w:rsidR="005B34B9">
        <w:rPr>
          <w:rStyle w:val="CommentReference"/>
        </w:rPr>
        <w:commentReference w:id="0"/>
      </w:r>
      <w:r w:rsidR="00CB6C6E">
        <w:rPr>
          <w:rFonts w:ascii="Book Antiqua" w:eastAsia="Times New Roman" w:hAnsi="Book Antiqua" w:cs="Arial"/>
          <w:color w:val="000000"/>
          <w:szCs w:val="22"/>
        </w:rPr>
        <w:t>.</w:t>
      </w:r>
      <w:r w:rsidR="00BF73AA">
        <w:rPr>
          <w:rFonts w:ascii="Book Antiqua" w:eastAsia="Times New Roman" w:hAnsi="Book Antiqua" w:cs="Arial"/>
          <w:color w:val="000000"/>
          <w:szCs w:val="22"/>
        </w:rPr>
        <w:t xml:space="preserve"> </w:t>
      </w:r>
    </w:p>
    <w:p w14:paraId="1AFA3BAB" w14:textId="77777777" w:rsidR="000F21B5" w:rsidRDefault="00CB6C6E" w:rsidP="00735F26">
      <w:pPr>
        <w:shd w:val="clear" w:color="auto" w:fill="FFFFFF"/>
        <w:spacing w:after="0"/>
        <w:rPr>
          <w:rFonts w:ascii="Book Antiqua" w:eastAsia="Times New Roman" w:hAnsi="Book Antiqua" w:cs="Arial"/>
          <w:color w:val="000000"/>
          <w:szCs w:val="22"/>
        </w:rPr>
      </w:pPr>
      <w:r>
        <w:rPr>
          <w:rFonts w:ascii="Book Antiqua" w:eastAsia="Times New Roman" w:hAnsi="Book Antiqua" w:cs="Arial"/>
          <w:color w:val="000000"/>
          <w:szCs w:val="22"/>
        </w:rPr>
        <w:t xml:space="preserve">This respect for God’s word also means that we should not be flippant or careless with His word. </w:t>
      </w:r>
      <w:proofErr w:type="gramStart"/>
      <w:r>
        <w:rPr>
          <w:rFonts w:ascii="Book Antiqua" w:eastAsia="Times New Roman" w:hAnsi="Book Antiqua" w:cs="Arial"/>
          <w:color w:val="000000"/>
          <w:szCs w:val="22"/>
        </w:rPr>
        <w:t>So</w:t>
      </w:r>
      <w:proofErr w:type="gramEnd"/>
      <w:r>
        <w:rPr>
          <w:rFonts w:ascii="Book Antiqua" w:eastAsia="Times New Roman" w:hAnsi="Book Antiqua" w:cs="Arial"/>
          <w:color w:val="000000"/>
          <w:szCs w:val="22"/>
        </w:rPr>
        <w:t xml:space="preserve"> our next point is that we need to receive God’s word with carefulness.</w:t>
      </w:r>
    </w:p>
    <w:p w14:paraId="0CCFD1D0" w14:textId="77777777" w:rsidR="00CB6C6E" w:rsidRPr="009F48F5" w:rsidRDefault="00CB6C6E" w:rsidP="00735F26">
      <w:pPr>
        <w:shd w:val="clear" w:color="auto" w:fill="FFFFFF"/>
        <w:spacing w:after="0"/>
        <w:rPr>
          <w:rFonts w:ascii="Book Antiqua" w:eastAsia="Times New Roman" w:hAnsi="Book Antiqua" w:cs="Arial"/>
          <w:color w:val="000000"/>
          <w:szCs w:val="22"/>
        </w:rPr>
      </w:pPr>
    </w:p>
    <w:p w14:paraId="1BB0BF01" w14:textId="77777777" w:rsidR="00735F26" w:rsidRPr="00AA5CE7" w:rsidRDefault="00735F26" w:rsidP="00735F26">
      <w:pPr>
        <w:pStyle w:val="ListParagraph"/>
        <w:numPr>
          <w:ilvl w:val="0"/>
          <w:numId w:val="41"/>
        </w:numPr>
        <w:shd w:val="clear" w:color="auto" w:fill="FFFFFF"/>
        <w:spacing w:after="0"/>
        <w:rPr>
          <w:rFonts w:ascii="Book Antiqua" w:eastAsia="Times New Roman" w:hAnsi="Book Antiqua" w:cs="Arial"/>
          <w:color w:val="000000"/>
          <w:szCs w:val="22"/>
        </w:rPr>
      </w:pPr>
      <w:r w:rsidRPr="00AA5CE7">
        <w:rPr>
          <w:rFonts w:ascii="Book Antiqua" w:eastAsia="Times New Roman" w:hAnsi="Book Antiqua" w:cs="Arial"/>
          <w:color w:val="000000"/>
          <w:szCs w:val="22"/>
        </w:rPr>
        <w:t>Carefulness</w:t>
      </w:r>
    </w:p>
    <w:p w14:paraId="669C43CE"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13E229C1" w14:textId="77777777" w:rsidR="00735F26" w:rsidRPr="000F21B5" w:rsidRDefault="000C5E3D" w:rsidP="00735F26">
      <w:pPr>
        <w:rPr>
          <w:rFonts w:ascii="Book Antiqua" w:hAnsi="Book Antiqua"/>
          <w:color w:val="0070C0"/>
          <w:szCs w:val="22"/>
        </w:rPr>
      </w:pPr>
      <w:r w:rsidRPr="000C5E3D">
        <w:rPr>
          <w:rFonts w:ascii="Book Antiqua" w:hAnsi="Book Antiqua"/>
          <w:color w:val="0070C0"/>
          <w:szCs w:val="22"/>
        </w:rPr>
        <w:t>Joshua 1:8 “This Book of the Law shall not depart from your mouth, but you shall meditate on it day and night, so that you may be careful to do according to all that is written in it.”</w:t>
      </w:r>
    </w:p>
    <w:p w14:paraId="66688483" w14:textId="4FD707CD"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Being careful means avoiding danger. This passage states that we avoid the danger of not doing what is written in God’s word by not letting it depart from our mouths, and by meditating on it constantly. Not only should we be regularly speaking God’s word to those around us, I think that what is meant by not departing from our mouths is that His word should always be affecting our speech. Our mouths and the words that come out of them should be ruled by the Word of God. </w:t>
      </w:r>
    </w:p>
    <w:p w14:paraId="52B086A8" w14:textId="77777777" w:rsidR="00735F26" w:rsidRDefault="00735F26" w:rsidP="00735F26">
      <w:pPr>
        <w:shd w:val="clear" w:color="auto" w:fill="FFFFFF"/>
        <w:spacing w:after="0"/>
        <w:rPr>
          <w:rFonts w:ascii="Book Antiqua" w:eastAsia="Times New Roman" w:hAnsi="Book Antiqua" w:cs="Arial"/>
          <w:b/>
          <w:bCs/>
          <w:color w:val="000000"/>
          <w:szCs w:val="22"/>
        </w:rPr>
      </w:pPr>
    </w:p>
    <w:p w14:paraId="592AB88A" w14:textId="77777777" w:rsidR="00735F26" w:rsidRPr="000F21B5" w:rsidRDefault="000C5E3D" w:rsidP="00735F26">
      <w:pPr>
        <w:shd w:val="clear" w:color="auto" w:fill="FFFFFF"/>
        <w:spacing w:after="0"/>
        <w:rPr>
          <w:rFonts w:ascii="Book Antiqua" w:eastAsia="Times New Roman" w:hAnsi="Book Antiqua" w:cs="Arial"/>
          <w:color w:val="0070C0"/>
          <w:szCs w:val="22"/>
        </w:rPr>
      </w:pPr>
      <w:r w:rsidRPr="000C5E3D">
        <w:rPr>
          <w:rFonts w:ascii="Book Antiqua" w:eastAsia="Times New Roman" w:hAnsi="Book Antiqua" w:cs="Arial"/>
          <w:b/>
          <w:bCs/>
          <w:color w:val="0070C0"/>
          <w:szCs w:val="22"/>
        </w:rPr>
        <w:t>Psalm 119:11 </w:t>
      </w:r>
      <w:r w:rsidRPr="000C5E3D">
        <w:rPr>
          <w:rFonts w:ascii="Book Antiqua" w:eastAsia="Times New Roman" w:hAnsi="Book Antiqua" w:cs="Arial"/>
          <w:color w:val="0070C0"/>
          <w:szCs w:val="22"/>
        </w:rPr>
        <w:t>I have stored up your word in my heart, that I might not sin against you.</w:t>
      </w:r>
    </w:p>
    <w:p w14:paraId="56F67A58"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48C0779B" w14:textId="77777777"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lastRenderedPageBreak/>
        <w:t>If God’s Word is what is in our heart, i</w:t>
      </w:r>
      <w:r>
        <w:rPr>
          <w:rFonts w:ascii="Book Antiqua" w:eastAsia="Times New Roman" w:hAnsi="Book Antiqua" w:cs="Arial"/>
          <w:color w:val="000000"/>
          <w:szCs w:val="22"/>
        </w:rPr>
        <w:t>f it is held with affection</w:t>
      </w:r>
      <w:r w:rsidRPr="009F48F5">
        <w:rPr>
          <w:rFonts w:ascii="Book Antiqua" w:eastAsia="Times New Roman" w:hAnsi="Book Antiqua" w:cs="Arial"/>
          <w:color w:val="000000"/>
          <w:szCs w:val="22"/>
        </w:rPr>
        <w:t>, if it is cherished in our thoughts, it will come out in our words and actions.</w:t>
      </w:r>
      <w:r>
        <w:rPr>
          <w:rFonts w:ascii="Book Antiqua" w:eastAsia="Times New Roman" w:hAnsi="Book Antiqua" w:cs="Arial"/>
          <w:color w:val="000000"/>
          <w:szCs w:val="22"/>
        </w:rPr>
        <w:t xml:space="preserve">  If our hearts are filled up with God’s word, there will be no room for sin</w:t>
      </w:r>
      <w:r w:rsidR="001974F2">
        <w:rPr>
          <w:rFonts w:ascii="Book Antiqua" w:eastAsia="Times New Roman" w:hAnsi="Book Antiqua" w:cs="Arial"/>
          <w:color w:val="000000"/>
          <w:szCs w:val="22"/>
        </w:rPr>
        <w:t xml:space="preserve"> to reside there</w:t>
      </w:r>
      <w:r>
        <w:rPr>
          <w:rFonts w:ascii="Book Antiqua" w:eastAsia="Times New Roman" w:hAnsi="Book Antiqua" w:cs="Arial"/>
          <w:color w:val="000000"/>
          <w:szCs w:val="22"/>
        </w:rPr>
        <w:t>.</w:t>
      </w:r>
    </w:p>
    <w:p w14:paraId="1AB955E5"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5320EAD6"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30DDF9DF" w14:textId="77777777"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Jesus said in </w:t>
      </w:r>
      <w:r w:rsidR="000C5E3D" w:rsidRPr="000C5E3D">
        <w:rPr>
          <w:rFonts w:ascii="Book Antiqua" w:eastAsia="Times New Roman" w:hAnsi="Book Antiqua" w:cs="Arial"/>
          <w:color w:val="0070C0"/>
          <w:szCs w:val="22"/>
        </w:rPr>
        <w:t>Luke 6:45</w:t>
      </w:r>
      <w:r w:rsidRPr="009F48F5">
        <w:rPr>
          <w:rFonts w:ascii="Book Antiqua" w:eastAsia="Times New Roman" w:hAnsi="Book Antiqua" w:cs="Arial"/>
          <w:color w:val="000000"/>
          <w:szCs w:val="22"/>
        </w:rPr>
        <w:t xml:space="preserve"> </w:t>
      </w:r>
      <w:r w:rsidRPr="009F48F5">
        <w:rPr>
          <w:rFonts w:ascii="Book Antiqua" w:eastAsia="Times New Roman" w:hAnsi="Book Antiqua" w:cs="Arial"/>
          <w:color w:val="FF0000"/>
          <w:szCs w:val="22"/>
        </w:rPr>
        <w:t>The good person out of the good treasure of his heart produces good, and the evil person out of his evil treasure produces evil, for out of the abundance of the heart his mouth speaks.</w:t>
      </w:r>
    </w:p>
    <w:p w14:paraId="5890EEAD" w14:textId="77777777" w:rsidR="005B34B9" w:rsidRDefault="005B34B9" w:rsidP="00735F26">
      <w:pPr>
        <w:shd w:val="clear" w:color="auto" w:fill="FFFFFF"/>
        <w:spacing w:after="0"/>
        <w:rPr>
          <w:rFonts w:ascii="Book Antiqua" w:eastAsia="Times New Roman" w:hAnsi="Book Antiqua" w:cs="Arial"/>
          <w:bCs/>
          <w:color w:val="000000"/>
          <w:szCs w:val="22"/>
        </w:rPr>
      </w:pPr>
    </w:p>
    <w:p w14:paraId="4EC7A997" w14:textId="2C8A8159" w:rsidR="00735F26" w:rsidRPr="009F48F5" w:rsidRDefault="00735F26" w:rsidP="00735F26">
      <w:pPr>
        <w:shd w:val="clear" w:color="auto" w:fill="FFFFFF"/>
        <w:spacing w:after="0"/>
        <w:rPr>
          <w:rFonts w:ascii="Book Antiqua" w:eastAsia="Times New Roman" w:hAnsi="Book Antiqua" w:cs="Arial"/>
          <w:bCs/>
          <w:color w:val="000000"/>
          <w:szCs w:val="22"/>
        </w:rPr>
      </w:pPr>
      <w:r>
        <w:rPr>
          <w:rFonts w:ascii="Book Antiqua" w:eastAsia="Times New Roman" w:hAnsi="Book Antiqua" w:cs="Arial"/>
          <w:bCs/>
          <w:color w:val="000000"/>
          <w:szCs w:val="22"/>
        </w:rPr>
        <w:t>T</w:t>
      </w:r>
      <w:r w:rsidRPr="009F48F5">
        <w:rPr>
          <w:rFonts w:ascii="Book Antiqua" w:eastAsia="Times New Roman" w:hAnsi="Book Antiqua" w:cs="Arial"/>
          <w:bCs/>
          <w:color w:val="000000"/>
          <w:szCs w:val="22"/>
        </w:rPr>
        <w:t xml:space="preserve">he words that come out of our mouths come from what is stored up in our hearts. </w:t>
      </w:r>
    </w:p>
    <w:p w14:paraId="5CC1EDEE" w14:textId="274C133B" w:rsidR="00735F26" w:rsidRDefault="00735F26" w:rsidP="00735F26">
      <w:pPr>
        <w:shd w:val="clear" w:color="auto" w:fill="FFFFFF"/>
        <w:spacing w:after="0"/>
        <w:rPr>
          <w:rFonts w:ascii="Book Antiqua" w:eastAsia="Times New Roman" w:hAnsi="Book Antiqua" w:cs="Arial"/>
          <w:color w:val="000000"/>
          <w:szCs w:val="22"/>
        </w:rPr>
      </w:pPr>
    </w:p>
    <w:p w14:paraId="16D1A8C4"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044430DD" w14:textId="7881DE03" w:rsidR="00735F26" w:rsidRPr="00832F8C" w:rsidRDefault="00735F26" w:rsidP="00735F26">
      <w:pPr>
        <w:shd w:val="clear" w:color="auto" w:fill="FFFFFF"/>
        <w:spacing w:after="0"/>
        <w:rPr>
          <w:rFonts w:ascii="Book Antiqua" w:eastAsia="Times New Roman" w:hAnsi="Book Antiqua" w:cs="Arial"/>
          <w:bCs/>
          <w:color w:val="000000"/>
          <w:szCs w:val="22"/>
        </w:rPr>
      </w:pPr>
      <w:r w:rsidRPr="009F48F5">
        <w:rPr>
          <w:rFonts w:ascii="Book Antiqua" w:eastAsia="Times New Roman" w:hAnsi="Book Antiqua" w:cs="Arial"/>
          <w:color w:val="000000"/>
          <w:szCs w:val="22"/>
        </w:rPr>
        <w:t xml:space="preserve"> </w:t>
      </w:r>
      <w:r>
        <w:rPr>
          <w:rFonts w:ascii="Book Antiqua" w:eastAsia="Times New Roman" w:hAnsi="Book Antiqua" w:cs="Arial"/>
          <w:color w:val="000000"/>
          <w:szCs w:val="22"/>
        </w:rPr>
        <w:t>P</w:t>
      </w:r>
      <w:r w:rsidRPr="009F48F5">
        <w:rPr>
          <w:rFonts w:ascii="Book Antiqua" w:eastAsia="Times New Roman" w:hAnsi="Book Antiqua" w:cs="Arial"/>
          <w:color w:val="000000"/>
          <w:szCs w:val="22"/>
        </w:rPr>
        <w:t xml:space="preserve">art of being careful with the Word planted in our hearts means to take care of it by not adulterating it with evil. </w:t>
      </w:r>
    </w:p>
    <w:p w14:paraId="4713309A" w14:textId="25CC79C5" w:rsidR="00735F26" w:rsidRPr="009F48F5" w:rsidRDefault="000D67E7" w:rsidP="00735F26">
      <w:pPr>
        <w:shd w:val="clear" w:color="auto" w:fill="FFFFFF"/>
        <w:spacing w:after="0"/>
        <w:rPr>
          <w:rFonts w:ascii="Book Antiqua" w:eastAsia="Times New Roman" w:hAnsi="Book Antiqua" w:cs="Arial"/>
          <w:color w:val="000000"/>
          <w:szCs w:val="22"/>
        </w:rPr>
      </w:pPr>
      <w:r>
        <w:rPr>
          <w:rFonts w:ascii="Book Antiqua" w:eastAsia="Times New Roman" w:hAnsi="Book Antiqua" w:cs="Arial"/>
          <w:color w:val="000000"/>
          <w:szCs w:val="22"/>
        </w:rPr>
        <w:t xml:space="preserve">We’ve all heard the saying </w:t>
      </w:r>
      <w:r w:rsidRPr="009F48F5">
        <w:rPr>
          <w:rFonts w:ascii="Book Antiqua" w:eastAsia="Times New Roman" w:hAnsi="Book Antiqua" w:cs="Arial"/>
          <w:color w:val="000000"/>
          <w:szCs w:val="22"/>
        </w:rPr>
        <w:t>“garbage in garbage out.”</w:t>
      </w:r>
      <w:r>
        <w:rPr>
          <w:rFonts w:ascii="Book Antiqua" w:eastAsia="Times New Roman" w:hAnsi="Book Antiqua" w:cs="Arial"/>
          <w:bCs/>
          <w:color w:val="000000"/>
          <w:szCs w:val="22"/>
        </w:rPr>
        <w:t xml:space="preserve"> Right? </w:t>
      </w:r>
      <w:r w:rsidR="00735F26" w:rsidRPr="009F48F5">
        <w:rPr>
          <w:rFonts w:ascii="Book Antiqua" w:eastAsia="Times New Roman" w:hAnsi="Book Antiqua" w:cs="Arial"/>
          <w:color w:val="000000"/>
          <w:szCs w:val="22"/>
        </w:rPr>
        <w:t xml:space="preserve">We live in a fallen sinful world and it would be impossible for us to completely abstain from hearing or seeing evil. This is why we must be diligent to counter act the influence of the world on our hearts and minds with the word of God. But think about how much we counter act the Word of God in our lives when we willingly choose to watch, listen, and enjoy the things that God’s word says we should avoid. </w:t>
      </w:r>
      <w:r w:rsidR="00735F26">
        <w:rPr>
          <w:rFonts w:ascii="Book Antiqua" w:eastAsia="Times New Roman" w:hAnsi="Book Antiqua" w:cs="Arial"/>
          <w:color w:val="000000"/>
          <w:szCs w:val="22"/>
        </w:rPr>
        <w:t>We need to take care against the world’s influence.</w:t>
      </w:r>
    </w:p>
    <w:p w14:paraId="463C6521"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16006D05" w14:textId="6AD33165"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We need to be on guard against letting evil into our hearts by filtering what we </w:t>
      </w:r>
      <w:r w:rsidR="000D67E7">
        <w:rPr>
          <w:rFonts w:ascii="Book Antiqua" w:eastAsia="Times New Roman" w:hAnsi="Book Antiqua" w:cs="Arial"/>
          <w:color w:val="000000"/>
          <w:szCs w:val="22"/>
        </w:rPr>
        <w:t>view and listen to</w:t>
      </w:r>
      <w:r w:rsidRPr="009F48F5">
        <w:rPr>
          <w:rFonts w:ascii="Book Antiqua" w:eastAsia="Times New Roman" w:hAnsi="Book Antiqua" w:cs="Arial"/>
          <w:color w:val="000000"/>
          <w:szCs w:val="22"/>
        </w:rPr>
        <w:t xml:space="preserve">. Think about it, what good would it do if I filled a bucket with purified water for drinking, but I just left it sitting out with no lid on it for trash to get in it or where others could use it to wash their hands in? </w:t>
      </w:r>
    </w:p>
    <w:p w14:paraId="29631DFA" w14:textId="77777777" w:rsidR="00735F26"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It would be a waste of time to store up good water and not make any effort to keep contamination out of it. We need to be on guard to protect our investment. </w:t>
      </w:r>
    </w:p>
    <w:p w14:paraId="5A81CC65" w14:textId="77777777" w:rsidR="00735F26" w:rsidRPr="009F48F5" w:rsidRDefault="00735F26" w:rsidP="00735F26">
      <w:pPr>
        <w:shd w:val="clear" w:color="auto" w:fill="FFFFFF"/>
        <w:spacing w:after="0"/>
        <w:rPr>
          <w:rFonts w:ascii="Book Antiqua" w:eastAsia="Times New Roman" w:hAnsi="Book Antiqua" w:cs="Arial"/>
          <w:color w:val="000000"/>
          <w:szCs w:val="22"/>
        </w:rPr>
      </w:pPr>
      <w:r>
        <w:rPr>
          <w:rFonts w:ascii="Book Antiqua" w:eastAsia="Times New Roman" w:hAnsi="Book Antiqua" w:cs="Arial"/>
          <w:color w:val="000000"/>
          <w:szCs w:val="22"/>
        </w:rPr>
        <w:t>This is where the mandate to meditate on His word day and night comes in again. The more we are being influenced by the word of God, the less we will be influenced by the world.</w:t>
      </w:r>
    </w:p>
    <w:p w14:paraId="408B30F5"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36E200EB" w14:textId="77777777" w:rsidR="00735F26"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One of the dangers so prevalent in </w:t>
      </w:r>
      <w:r>
        <w:rPr>
          <w:rFonts w:ascii="Book Antiqua" w:eastAsia="Times New Roman" w:hAnsi="Book Antiqua" w:cs="Arial"/>
          <w:color w:val="000000"/>
          <w:szCs w:val="22"/>
        </w:rPr>
        <w:t>the world</w:t>
      </w:r>
      <w:r w:rsidRPr="009F48F5">
        <w:rPr>
          <w:rFonts w:ascii="Book Antiqua" w:eastAsia="Times New Roman" w:hAnsi="Book Antiqua" w:cs="Arial"/>
          <w:color w:val="000000"/>
          <w:szCs w:val="22"/>
        </w:rPr>
        <w:t xml:space="preserve"> is the danger of being deceived. </w:t>
      </w:r>
    </w:p>
    <w:p w14:paraId="174A1004" w14:textId="77777777" w:rsidR="00735F26" w:rsidRDefault="00735F26" w:rsidP="00735F26">
      <w:pPr>
        <w:shd w:val="clear" w:color="auto" w:fill="FFFFFF"/>
        <w:spacing w:after="0"/>
        <w:rPr>
          <w:rFonts w:ascii="Book Antiqua" w:eastAsia="Times New Roman" w:hAnsi="Book Antiqua" w:cs="Arial"/>
          <w:color w:val="000000"/>
          <w:szCs w:val="22"/>
        </w:rPr>
      </w:pPr>
    </w:p>
    <w:p w14:paraId="0F55185D" w14:textId="77777777" w:rsidR="00735F26" w:rsidRPr="005B4F71" w:rsidRDefault="00735F26" w:rsidP="00735F26">
      <w:pPr>
        <w:shd w:val="clear" w:color="auto" w:fill="FFFFFF"/>
        <w:spacing w:after="0"/>
        <w:rPr>
          <w:rFonts w:ascii="Book Antiqua" w:eastAsia="Times New Roman" w:hAnsi="Book Antiqua" w:cs="Arial"/>
          <w:color w:val="4F81BD" w:themeColor="accent1"/>
          <w:szCs w:val="22"/>
        </w:rPr>
      </w:pPr>
      <w:r w:rsidRPr="005B4F71">
        <w:rPr>
          <w:rFonts w:ascii="Book Antiqua" w:eastAsia="Times New Roman" w:hAnsi="Book Antiqua" w:cs="Arial"/>
          <w:b/>
          <w:color w:val="4F81BD" w:themeColor="accent1"/>
          <w:szCs w:val="22"/>
        </w:rPr>
        <w:t>1 Timothy 4:3-4</w:t>
      </w:r>
      <w:r w:rsidRPr="005B4F71">
        <w:rPr>
          <w:rFonts w:ascii="Book Antiqua" w:eastAsia="Times New Roman" w:hAnsi="Book Antiqua" w:cs="Arial"/>
          <w:color w:val="4F81BD" w:themeColor="accent1"/>
          <w:szCs w:val="22"/>
        </w:rPr>
        <w:t xml:space="preserve"> For the time is coming when people will not endure sound teaching, but having itching ears they will accumulate for themselves teachers to suit their own </w:t>
      </w:r>
      <w:proofErr w:type="gramStart"/>
      <w:r w:rsidRPr="005B4F71">
        <w:rPr>
          <w:rFonts w:ascii="Book Antiqua" w:eastAsia="Times New Roman" w:hAnsi="Book Antiqua" w:cs="Arial"/>
          <w:color w:val="4F81BD" w:themeColor="accent1"/>
          <w:szCs w:val="22"/>
        </w:rPr>
        <w:t>passions,  and</w:t>
      </w:r>
      <w:proofErr w:type="gramEnd"/>
      <w:r w:rsidRPr="005B4F71">
        <w:rPr>
          <w:rFonts w:ascii="Book Antiqua" w:eastAsia="Times New Roman" w:hAnsi="Book Antiqua" w:cs="Arial"/>
          <w:color w:val="4F81BD" w:themeColor="accent1"/>
          <w:szCs w:val="22"/>
        </w:rPr>
        <w:t xml:space="preserve"> will turn away from listening to the truth and wander off into myths.</w:t>
      </w:r>
    </w:p>
    <w:p w14:paraId="4E945005"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2ACEBE6A" w14:textId="77777777"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There are many today who have found ways to twist the word of God in order to try and make it say what they want. They disobey the plain teaching of scripture and fabricate elaborate myths in order to deny the truth. The debate over biblical marriage </w:t>
      </w:r>
      <w:r w:rsidRPr="009F48F5">
        <w:rPr>
          <w:rFonts w:ascii="Book Antiqua" w:eastAsia="Times New Roman" w:hAnsi="Book Antiqua" w:cs="Arial"/>
          <w:color w:val="000000"/>
          <w:szCs w:val="22"/>
        </w:rPr>
        <w:lastRenderedPageBreak/>
        <w:t>and sexuality is an obvious example, but we are just as susceptible to the same kind of deception when we aren’t careful in our reading and interpretation of scripture. We must take great care in how we read and interpret scripture because our natural man is inclined to follow our own passions over the corrective word of God. This can play itself out in making quick, incorrect assumptions about what is being said, rather than making a slow and careful consideration of what the author was actually meaning to communicate and how a particular passage fits into the rest of scripture.</w:t>
      </w:r>
    </w:p>
    <w:p w14:paraId="586B9FE1" w14:textId="77777777" w:rsidR="00735F26"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Many people today will say things like “God knows my heart” as a way of saying </w:t>
      </w:r>
      <w:r w:rsidR="00375B8A">
        <w:rPr>
          <w:rFonts w:ascii="Book Antiqua" w:eastAsia="Times New Roman" w:hAnsi="Book Antiqua" w:cs="Arial"/>
          <w:color w:val="000000"/>
          <w:szCs w:val="22"/>
        </w:rPr>
        <w:t xml:space="preserve">they believe </w:t>
      </w:r>
      <w:r w:rsidRPr="009F48F5">
        <w:rPr>
          <w:rFonts w:ascii="Book Antiqua" w:eastAsia="Times New Roman" w:hAnsi="Book Antiqua" w:cs="Arial"/>
          <w:color w:val="000000"/>
          <w:szCs w:val="22"/>
        </w:rPr>
        <w:t xml:space="preserve">that </w:t>
      </w:r>
      <w:r w:rsidR="00375B8A">
        <w:rPr>
          <w:rFonts w:ascii="Book Antiqua" w:eastAsia="Times New Roman" w:hAnsi="Book Antiqua" w:cs="Arial"/>
          <w:color w:val="000000"/>
          <w:szCs w:val="22"/>
        </w:rPr>
        <w:t xml:space="preserve">God is pleased with whatever effort they make but </w:t>
      </w:r>
      <w:r w:rsidRPr="009F48F5">
        <w:rPr>
          <w:rFonts w:ascii="Book Antiqua" w:eastAsia="Times New Roman" w:hAnsi="Book Antiqua" w:cs="Arial"/>
          <w:color w:val="000000"/>
          <w:szCs w:val="22"/>
        </w:rPr>
        <w:t>Scripture states otherwise. Paul, speaking of his Jewish brothers says in:</w:t>
      </w:r>
    </w:p>
    <w:p w14:paraId="33E15D7F"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67CC940C" w14:textId="77777777" w:rsidR="00735F26" w:rsidRPr="005B4F71" w:rsidRDefault="00735F26" w:rsidP="00735F26">
      <w:pPr>
        <w:shd w:val="clear" w:color="auto" w:fill="FFFFFF"/>
        <w:spacing w:after="0"/>
        <w:rPr>
          <w:rFonts w:ascii="Book Antiqua" w:eastAsia="Times New Roman" w:hAnsi="Book Antiqua" w:cs="Arial"/>
          <w:color w:val="4F81BD" w:themeColor="accent1"/>
          <w:szCs w:val="22"/>
        </w:rPr>
      </w:pPr>
      <w:r w:rsidRPr="005B4F71">
        <w:rPr>
          <w:rFonts w:ascii="Book Antiqua" w:eastAsia="Times New Roman" w:hAnsi="Book Antiqua" w:cs="Arial"/>
          <w:b/>
          <w:color w:val="4F81BD" w:themeColor="accent1"/>
          <w:szCs w:val="22"/>
        </w:rPr>
        <w:t>Romans 10:1-2</w:t>
      </w:r>
      <w:r w:rsidRPr="005B4F71">
        <w:rPr>
          <w:rFonts w:ascii="Book Antiqua" w:eastAsia="Times New Roman" w:hAnsi="Book Antiqua" w:cs="Arial"/>
          <w:color w:val="4F81BD" w:themeColor="accent1"/>
          <w:szCs w:val="22"/>
        </w:rPr>
        <w:t xml:space="preserve"> Brothers, my heart's desire and </w:t>
      </w:r>
      <w:proofErr w:type="spellStart"/>
      <w:r w:rsidRPr="005B4F71">
        <w:rPr>
          <w:rFonts w:ascii="Book Antiqua" w:eastAsia="Times New Roman" w:hAnsi="Book Antiqua" w:cs="Arial"/>
          <w:color w:val="4F81BD" w:themeColor="accent1"/>
          <w:szCs w:val="22"/>
        </w:rPr>
        <w:t>prayer</w:t>
      </w:r>
      <w:proofErr w:type="spellEnd"/>
      <w:r w:rsidRPr="005B4F71">
        <w:rPr>
          <w:rFonts w:ascii="Book Antiqua" w:eastAsia="Times New Roman" w:hAnsi="Book Antiqua" w:cs="Arial"/>
          <w:color w:val="4F81BD" w:themeColor="accent1"/>
          <w:szCs w:val="22"/>
        </w:rPr>
        <w:t xml:space="preserve"> to God for them is that they may be saved. For I bear them witness that they have a zeal for God, but not according to knowledge.</w:t>
      </w:r>
    </w:p>
    <w:p w14:paraId="2E587211" w14:textId="77777777" w:rsidR="00735F26" w:rsidRPr="009F48F5" w:rsidRDefault="00735F26" w:rsidP="00735F26">
      <w:pPr>
        <w:rPr>
          <w:rFonts w:ascii="Book Antiqua" w:eastAsia="Times New Roman" w:hAnsi="Book Antiqua" w:cs="Arial"/>
          <w:color w:val="000000"/>
          <w:szCs w:val="22"/>
        </w:rPr>
      </w:pPr>
    </w:p>
    <w:p w14:paraId="121CCAA0" w14:textId="77777777" w:rsidR="00735F26" w:rsidRPr="009F48F5"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They </w:t>
      </w:r>
      <w:r w:rsidR="00B04F64">
        <w:rPr>
          <w:rFonts w:ascii="Book Antiqua" w:eastAsia="Times New Roman" w:hAnsi="Book Antiqua" w:cs="Arial"/>
          <w:color w:val="000000"/>
          <w:szCs w:val="22"/>
        </w:rPr>
        <w:t xml:space="preserve">(Paul’s </w:t>
      </w:r>
      <w:r w:rsidR="009C722F">
        <w:rPr>
          <w:rFonts w:ascii="Book Antiqua" w:eastAsia="Times New Roman" w:hAnsi="Book Antiqua" w:cs="Arial"/>
          <w:color w:val="000000"/>
          <w:szCs w:val="22"/>
        </w:rPr>
        <w:t xml:space="preserve">peers) </w:t>
      </w:r>
      <w:r w:rsidRPr="009F48F5">
        <w:rPr>
          <w:rFonts w:ascii="Book Antiqua" w:eastAsia="Times New Roman" w:hAnsi="Book Antiqua" w:cs="Arial"/>
          <w:color w:val="000000"/>
          <w:szCs w:val="22"/>
        </w:rPr>
        <w:t xml:space="preserve">were </w:t>
      </w:r>
      <w:r w:rsidR="005356ED">
        <w:rPr>
          <w:rFonts w:ascii="Book Antiqua" w:eastAsia="Times New Roman" w:hAnsi="Book Antiqua" w:cs="Arial"/>
          <w:color w:val="000000"/>
          <w:szCs w:val="22"/>
        </w:rPr>
        <w:t>diligent</w:t>
      </w:r>
      <w:r w:rsidRPr="009F48F5">
        <w:rPr>
          <w:rFonts w:ascii="Book Antiqua" w:eastAsia="Times New Roman" w:hAnsi="Book Antiqua" w:cs="Arial"/>
          <w:color w:val="000000"/>
          <w:szCs w:val="22"/>
        </w:rPr>
        <w:t xml:space="preserve"> </w:t>
      </w:r>
      <w:r w:rsidR="00375B8A">
        <w:rPr>
          <w:rFonts w:ascii="Book Antiqua" w:eastAsia="Times New Roman" w:hAnsi="Book Antiqua" w:cs="Arial"/>
          <w:color w:val="000000"/>
          <w:szCs w:val="22"/>
        </w:rPr>
        <w:t xml:space="preserve">and eager </w:t>
      </w:r>
      <w:r w:rsidRPr="009F48F5">
        <w:rPr>
          <w:rFonts w:ascii="Book Antiqua" w:eastAsia="Times New Roman" w:hAnsi="Book Antiqua" w:cs="Arial"/>
          <w:color w:val="000000"/>
          <w:szCs w:val="22"/>
        </w:rPr>
        <w:t xml:space="preserve">in their </w:t>
      </w:r>
      <w:r w:rsidR="00375B8A">
        <w:rPr>
          <w:rFonts w:ascii="Book Antiqua" w:eastAsia="Times New Roman" w:hAnsi="Book Antiqua" w:cs="Arial"/>
          <w:color w:val="000000"/>
          <w:szCs w:val="22"/>
        </w:rPr>
        <w:t>efforts and belief but they operated in ignorance and rejection of the truth</w:t>
      </w:r>
      <w:r w:rsidRPr="009F48F5">
        <w:rPr>
          <w:rFonts w:ascii="Book Antiqua" w:eastAsia="Times New Roman" w:hAnsi="Book Antiqua" w:cs="Arial"/>
          <w:color w:val="000000"/>
          <w:szCs w:val="22"/>
        </w:rPr>
        <w:t xml:space="preserve">. What they believed </w:t>
      </w:r>
      <w:r w:rsidR="00C65E77">
        <w:rPr>
          <w:rFonts w:ascii="Book Antiqua" w:eastAsia="Times New Roman" w:hAnsi="Book Antiqua" w:cs="Arial"/>
          <w:color w:val="000000"/>
          <w:szCs w:val="22"/>
        </w:rPr>
        <w:t xml:space="preserve">and taught </w:t>
      </w:r>
      <w:r w:rsidRPr="009F48F5">
        <w:rPr>
          <w:rFonts w:ascii="Book Antiqua" w:eastAsia="Times New Roman" w:hAnsi="Book Antiqua" w:cs="Arial"/>
          <w:color w:val="000000"/>
          <w:szCs w:val="22"/>
        </w:rPr>
        <w:t xml:space="preserve">about God was </w:t>
      </w:r>
      <w:r w:rsidR="00C65E77">
        <w:rPr>
          <w:rFonts w:ascii="Book Antiqua" w:eastAsia="Times New Roman" w:hAnsi="Book Antiqua" w:cs="Arial"/>
          <w:color w:val="000000"/>
          <w:szCs w:val="22"/>
        </w:rPr>
        <w:t>wrong</w:t>
      </w:r>
      <w:r w:rsidRPr="009F48F5">
        <w:rPr>
          <w:rFonts w:ascii="Book Antiqua" w:eastAsia="Times New Roman" w:hAnsi="Book Antiqua" w:cs="Arial"/>
          <w:color w:val="000000"/>
          <w:szCs w:val="22"/>
        </w:rPr>
        <w:t>. Paul begins by acknowledging that they are NOT saved</w:t>
      </w:r>
      <w:r w:rsidR="00C65E77">
        <w:rPr>
          <w:rFonts w:ascii="Book Antiqua" w:eastAsia="Times New Roman" w:hAnsi="Book Antiqua" w:cs="Arial"/>
          <w:color w:val="000000"/>
          <w:szCs w:val="22"/>
        </w:rPr>
        <w:t xml:space="preserve"> – “</w:t>
      </w:r>
      <w:r w:rsidR="00C65E77">
        <w:rPr>
          <w:rFonts w:ascii="Book Antiqua" w:eastAsia="Times New Roman" w:hAnsi="Book Antiqua" w:cs="Arial"/>
          <w:color w:val="4F81BD" w:themeColor="accent1"/>
          <w:szCs w:val="22"/>
        </w:rPr>
        <w:t>my h</w:t>
      </w:r>
      <w:r w:rsidR="00C65E77" w:rsidRPr="005B4F71">
        <w:rPr>
          <w:rFonts w:ascii="Book Antiqua" w:eastAsia="Times New Roman" w:hAnsi="Book Antiqua" w:cs="Arial"/>
          <w:color w:val="4F81BD" w:themeColor="accent1"/>
          <w:szCs w:val="22"/>
        </w:rPr>
        <w:t xml:space="preserve">eart's desire and </w:t>
      </w:r>
      <w:proofErr w:type="spellStart"/>
      <w:r w:rsidR="00C65E77" w:rsidRPr="005B4F71">
        <w:rPr>
          <w:rFonts w:ascii="Book Antiqua" w:eastAsia="Times New Roman" w:hAnsi="Book Antiqua" w:cs="Arial"/>
          <w:color w:val="4F81BD" w:themeColor="accent1"/>
          <w:szCs w:val="22"/>
        </w:rPr>
        <w:t>prayer</w:t>
      </w:r>
      <w:proofErr w:type="spellEnd"/>
      <w:r w:rsidR="00C65E77" w:rsidRPr="005B4F71">
        <w:rPr>
          <w:rFonts w:ascii="Book Antiqua" w:eastAsia="Times New Roman" w:hAnsi="Book Antiqua" w:cs="Arial"/>
          <w:color w:val="4F81BD" w:themeColor="accent1"/>
          <w:szCs w:val="22"/>
        </w:rPr>
        <w:t xml:space="preserve"> to God for them is that they may be saved</w:t>
      </w:r>
      <w:r w:rsidR="00C65E77">
        <w:rPr>
          <w:rFonts w:ascii="Book Antiqua" w:eastAsia="Times New Roman" w:hAnsi="Book Antiqua" w:cs="Arial"/>
          <w:color w:val="000000"/>
          <w:szCs w:val="22"/>
        </w:rPr>
        <w:t xml:space="preserve">”. </w:t>
      </w:r>
      <w:r w:rsidRPr="009F48F5">
        <w:rPr>
          <w:rFonts w:ascii="Book Antiqua" w:eastAsia="Times New Roman" w:hAnsi="Book Antiqua" w:cs="Arial"/>
          <w:color w:val="000000"/>
          <w:szCs w:val="22"/>
        </w:rPr>
        <w:t xml:space="preserve"> </w:t>
      </w:r>
      <w:r w:rsidR="005356ED">
        <w:rPr>
          <w:rFonts w:ascii="Book Antiqua" w:eastAsia="Times New Roman" w:hAnsi="Book Antiqua" w:cs="Arial"/>
          <w:color w:val="000000"/>
          <w:szCs w:val="22"/>
        </w:rPr>
        <w:t>True saving faith</w:t>
      </w:r>
      <w:r w:rsidRPr="009F48F5">
        <w:rPr>
          <w:rFonts w:ascii="Book Antiqua" w:eastAsia="Times New Roman" w:hAnsi="Book Antiqua" w:cs="Arial"/>
          <w:color w:val="000000"/>
          <w:szCs w:val="22"/>
        </w:rPr>
        <w:t xml:space="preserve"> requires a right understanding of God’s word</w:t>
      </w:r>
      <w:r w:rsidR="009C722F">
        <w:rPr>
          <w:rFonts w:ascii="Book Antiqua" w:eastAsia="Times New Roman" w:hAnsi="Book Antiqua" w:cs="Arial"/>
          <w:color w:val="000000"/>
          <w:szCs w:val="22"/>
        </w:rPr>
        <w:t xml:space="preserve"> (particularly the gospel)</w:t>
      </w:r>
      <w:r w:rsidR="005356ED">
        <w:rPr>
          <w:rFonts w:ascii="Book Antiqua" w:eastAsia="Times New Roman" w:hAnsi="Book Antiqua" w:cs="Arial"/>
          <w:color w:val="000000"/>
          <w:szCs w:val="22"/>
        </w:rPr>
        <w:t xml:space="preserve"> with the fruit of good works </w:t>
      </w:r>
      <w:r w:rsidR="00C65E77">
        <w:rPr>
          <w:rFonts w:ascii="Book Antiqua" w:eastAsia="Times New Roman" w:hAnsi="Book Antiqua" w:cs="Arial"/>
          <w:color w:val="000000"/>
          <w:szCs w:val="22"/>
        </w:rPr>
        <w:t>being the result of that faith.</w:t>
      </w:r>
    </w:p>
    <w:p w14:paraId="7596046F" w14:textId="77777777" w:rsidR="00735F26"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We must be careful to remember that hasty conclusions and careless interpretation of God’s word can have eternal consequences.</w:t>
      </w:r>
      <w:r>
        <w:rPr>
          <w:rFonts w:ascii="Book Antiqua" w:eastAsia="Times New Roman" w:hAnsi="Book Antiqua" w:cs="Arial"/>
          <w:color w:val="000000"/>
          <w:szCs w:val="22"/>
        </w:rPr>
        <w:t xml:space="preserve"> We need to study and KNOW God’s word so that we will not be deceived by plausible arguments of human wisdom. “</w:t>
      </w:r>
      <w:proofErr w:type="gramStart"/>
      <w:r>
        <w:rPr>
          <w:rFonts w:ascii="Book Antiqua" w:eastAsia="Times New Roman" w:hAnsi="Book Antiqua" w:cs="Arial"/>
          <w:color w:val="000000"/>
          <w:szCs w:val="22"/>
        </w:rPr>
        <w:t>for</w:t>
      </w:r>
      <w:proofErr w:type="gramEnd"/>
      <w:r>
        <w:rPr>
          <w:rFonts w:ascii="Book Antiqua" w:eastAsia="Times New Roman" w:hAnsi="Book Antiqua" w:cs="Arial"/>
          <w:color w:val="000000"/>
          <w:szCs w:val="22"/>
        </w:rPr>
        <w:t xml:space="preserve"> the foolishness of God is wiser than men…”</w:t>
      </w:r>
    </w:p>
    <w:p w14:paraId="17350BE4" w14:textId="77777777" w:rsidR="00735F26" w:rsidRPr="005B4F71" w:rsidRDefault="00735F26" w:rsidP="00735F26">
      <w:pPr>
        <w:pStyle w:val="ListParagraph"/>
        <w:numPr>
          <w:ilvl w:val="0"/>
          <w:numId w:val="41"/>
        </w:numPr>
        <w:rPr>
          <w:rFonts w:ascii="Book Antiqua" w:eastAsia="Times New Roman" w:hAnsi="Book Antiqua" w:cs="Arial"/>
          <w:color w:val="000000"/>
          <w:szCs w:val="22"/>
        </w:rPr>
      </w:pPr>
      <w:r>
        <w:rPr>
          <w:rFonts w:ascii="Book Antiqua" w:eastAsia="Times New Roman" w:hAnsi="Book Antiqua" w:cs="Arial"/>
          <w:color w:val="000000"/>
          <w:szCs w:val="22"/>
        </w:rPr>
        <w:t>Prayer</w:t>
      </w:r>
    </w:p>
    <w:p w14:paraId="6915DD27" w14:textId="77777777" w:rsidR="00735F26" w:rsidRPr="009F48F5" w:rsidRDefault="00735F26" w:rsidP="00735F26">
      <w:pPr>
        <w:rPr>
          <w:rFonts w:ascii="Book Antiqua" w:eastAsia="Times New Roman" w:hAnsi="Book Antiqua" w:cs="Arial"/>
          <w:color w:val="000000"/>
          <w:szCs w:val="22"/>
        </w:rPr>
      </w:pPr>
      <w:r>
        <w:rPr>
          <w:rFonts w:ascii="Book Antiqua" w:eastAsia="Times New Roman" w:hAnsi="Book Antiqua" w:cs="Arial"/>
          <w:color w:val="000000"/>
          <w:szCs w:val="22"/>
        </w:rPr>
        <w:t>And finally, we need prayer;</w:t>
      </w:r>
    </w:p>
    <w:p w14:paraId="06D20B45" w14:textId="77777777" w:rsidR="00735F26" w:rsidRPr="009F48F5"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Prayer is a very important component. We need to remember that God’s Word is first and foremost His revelation of Himself to us. He is communicating who He is to us and showing us what makes Him worthy of our praise. When Jesus taught His disciples to pray, the foundation of the prayer was praise and worship for who God is, “our Father who art in heaven, hallowed be thy name.”</w:t>
      </w:r>
    </w:p>
    <w:p w14:paraId="43071156" w14:textId="77777777" w:rsidR="00735F26" w:rsidRPr="009F48F5"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As we read and hear God’s word</w:t>
      </w:r>
      <w:r w:rsidR="00C6036B">
        <w:rPr>
          <w:rFonts w:ascii="Book Antiqua" w:eastAsia="Times New Roman" w:hAnsi="Book Antiqua" w:cs="Arial"/>
          <w:color w:val="000000"/>
          <w:szCs w:val="22"/>
        </w:rPr>
        <w:t xml:space="preserve"> (Scripture)</w:t>
      </w:r>
      <w:r w:rsidRPr="009F48F5">
        <w:rPr>
          <w:rFonts w:ascii="Book Antiqua" w:eastAsia="Times New Roman" w:hAnsi="Book Antiqua" w:cs="Arial"/>
          <w:color w:val="000000"/>
          <w:szCs w:val="22"/>
        </w:rPr>
        <w:t xml:space="preserve"> we should be compelled to let those words roll back off our tongues in worship and praise to Him.</w:t>
      </w:r>
    </w:p>
    <w:p w14:paraId="0130DDB9" w14:textId="77777777" w:rsidR="00735F26"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We also need to pray for God to help us understand His word. </w:t>
      </w:r>
    </w:p>
    <w:p w14:paraId="4AB6AEA4" w14:textId="77777777" w:rsidR="00735F26" w:rsidRPr="005B4F71" w:rsidRDefault="00735F26" w:rsidP="00735F26">
      <w:pPr>
        <w:rPr>
          <w:rFonts w:ascii="Book Antiqua" w:eastAsia="Times New Roman" w:hAnsi="Book Antiqua" w:cs="Arial"/>
          <w:color w:val="4F81BD" w:themeColor="accent1"/>
          <w:szCs w:val="22"/>
        </w:rPr>
      </w:pPr>
      <w:r w:rsidRPr="005B4F71">
        <w:rPr>
          <w:rFonts w:ascii="Book Antiqua" w:eastAsia="Times New Roman" w:hAnsi="Book Antiqua" w:cs="Arial"/>
          <w:b/>
          <w:color w:val="4F81BD" w:themeColor="accent1"/>
          <w:szCs w:val="22"/>
        </w:rPr>
        <w:lastRenderedPageBreak/>
        <w:t xml:space="preserve">James </w:t>
      </w:r>
      <w:proofErr w:type="gramStart"/>
      <w:r w:rsidRPr="005B4F71">
        <w:rPr>
          <w:rFonts w:ascii="Book Antiqua" w:eastAsia="Times New Roman" w:hAnsi="Book Antiqua" w:cs="Arial"/>
          <w:b/>
          <w:color w:val="4F81BD" w:themeColor="accent1"/>
          <w:szCs w:val="22"/>
        </w:rPr>
        <w:t>1:5</w:t>
      </w:r>
      <w:r>
        <w:rPr>
          <w:rFonts w:ascii="Book Antiqua" w:eastAsia="Times New Roman" w:hAnsi="Book Antiqua" w:cs="Arial"/>
          <w:color w:val="4F81BD" w:themeColor="accent1"/>
          <w:szCs w:val="22"/>
        </w:rPr>
        <w:t xml:space="preserve"> </w:t>
      </w:r>
      <w:r w:rsidRPr="005B4F71">
        <w:rPr>
          <w:rFonts w:ascii="Book Antiqua" w:eastAsia="Times New Roman" w:hAnsi="Book Antiqua" w:cs="Arial"/>
          <w:color w:val="4F81BD" w:themeColor="accent1"/>
          <w:szCs w:val="22"/>
        </w:rPr>
        <w:t xml:space="preserve"> “</w:t>
      </w:r>
      <w:proofErr w:type="gramEnd"/>
      <w:r w:rsidRPr="005B4F71">
        <w:rPr>
          <w:rFonts w:ascii="Book Antiqua" w:eastAsia="Times New Roman" w:hAnsi="Book Antiqua" w:cs="Arial"/>
          <w:color w:val="4F81BD" w:themeColor="accent1"/>
          <w:szCs w:val="22"/>
        </w:rPr>
        <w:t>If any of you lacks wisdom, let him ask God, who gives generously to all without reproach, and it will be given him.”</w:t>
      </w:r>
    </w:p>
    <w:p w14:paraId="5D569867" w14:textId="77777777" w:rsidR="00C6036B"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In our reverence and humility for God’s Word we must acknowledge that we are incapable of hearing or seeing the truth of God’s Word apart from the work of the Holy Spirit. </w:t>
      </w:r>
    </w:p>
    <w:p w14:paraId="5E219004" w14:textId="77777777" w:rsidR="00C6036B" w:rsidRDefault="00C6036B" w:rsidP="00735F26">
      <w:pPr>
        <w:rPr>
          <w:rFonts w:ascii="Book Antiqua" w:eastAsia="Times New Roman" w:hAnsi="Book Antiqua" w:cs="Arial"/>
          <w:color w:val="000000"/>
          <w:szCs w:val="22"/>
        </w:rPr>
      </w:pPr>
      <w:r>
        <w:rPr>
          <w:rFonts w:ascii="Book Antiqua" w:eastAsia="Times New Roman" w:hAnsi="Book Antiqua" w:cs="Arial"/>
          <w:color w:val="000000"/>
          <w:szCs w:val="22"/>
        </w:rPr>
        <w:t xml:space="preserve">The </w:t>
      </w:r>
      <w:r w:rsidR="000C5E3D" w:rsidRPr="000C5E3D">
        <w:rPr>
          <w:rFonts w:ascii="Book Antiqua" w:eastAsia="Times New Roman" w:hAnsi="Book Antiqua" w:cs="Arial"/>
          <w:b/>
          <w:color w:val="000000"/>
          <w:szCs w:val="22"/>
        </w:rPr>
        <w:t>historic confession</w:t>
      </w:r>
      <w:r>
        <w:rPr>
          <w:rFonts w:ascii="Book Antiqua" w:eastAsia="Times New Roman" w:hAnsi="Book Antiqua" w:cs="Arial"/>
          <w:color w:val="000000"/>
          <w:szCs w:val="22"/>
        </w:rPr>
        <w:t xml:space="preserve"> again: “</w:t>
      </w:r>
      <w:r w:rsidR="000C5E3D" w:rsidRPr="000C5E3D">
        <w:rPr>
          <w:rFonts w:ascii="Book Antiqua" w:eastAsia="Times New Roman" w:hAnsi="Book Antiqua" w:cs="Arial"/>
          <w:color w:val="7030A0"/>
          <w:szCs w:val="22"/>
        </w:rPr>
        <w:t>We acknowledge that the inward illumination of the Spirit of God is necessary for a saving understanding of what is revealed in the Word</w:t>
      </w:r>
      <w:r w:rsidRPr="00C6036B">
        <w:rPr>
          <w:rFonts w:ascii="Book Antiqua" w:eastAsia="Times New Roman" w:hAnsi="Book Antiqua" w:cs="Arial"/>
          <w:color w:val="000000"/>
          <w:szCs w:val="22"/>
        </w:rPr>
        <w:t>.</w:t>
      </w:r>
      <w:r>
        <w:rPr>
          <w:rFonts w:ascii="Book Antiqua" w:eastAsia="Times New Roman" w:hAnsi="Book Antiqua" w:cs="Arial"/>
          <w:color w:val="000000"/>
          <w:szCs w:val="22"/>
        </w:rPr>
        <w:t>”</w:t>
      </w:r>
    </w:p>
    <w:p w14:paraId="489ED92C" w14:textId="71EB2C93" w:rsidR="00735F26"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God has promised to give us wisdom</w:t>
      </w:r>
      <w:r w:rsidR="00C6036B">
        <w:rPr>
          <w:rFonts w:ascii="Book Antiqua" w:eastAsia="Times New Roman" w:hAnsi="Book Antiqua" w:cs="Arial"/>
          <w:color w:val="000000"/>
          <w:szCs w:val="22"/>
        </w:rPr>
        <w:t>,</w:t>
      </w:r>
      <w:r w:rsidRPr="009F48F5">
        <w:rPr>
          <w:rFonts w:ascii="Book Antiqua" w:eastAsia="Times New Roman" w:hAnsi="Book Antiqua" w:cs="Arial"/>
          <w:color w:val="000000"/>
          <w:szCs w:val="22"/>
        </w:rPr>
        <w:t xml:space="preserve"> but we are not to take His gifts for granted. We must acknowledge our need and ask Him.</w:t>
      </w:r>
      <w:r w:rsidR="00695083">
        <w:rPr>
          <w:rFonts w:ascii="Book Antiqua" w:eastAsia="Times New Roman" w:hAnsi="Book Antiqua" w:cs="Arial"/>
          <w:color w:val="000000"/>
          <w:szCs w:val="22"/>
        </w:rPr>
        <w:t xml:space="preserve"> We certainly see this modeled for us in scripture.</w:t>
      </w:r>
    </w:p>
    <w:p w14:paraId="1D84878C" w14:textId="60ABF756" w:rsidR="00695083" w:rsidRPr="00695083" w:rsidRDefault="00695083" w:rsidP="00735F26">
      <w:pPr>
        <w:rPr>
          <w:rFonts w:ascii="Book Antiqua" w:hAnsi="Book Antiqua"/>
          <w:color w:val="0070C0"/>
          <w:szCs w:val="22"/>
        </w:rPr>
      </w:pPr>
      <w:r w:rsidRPr="00695083">
        <w:rPr>
          <w:rFonts w:ascii="Book Antiqua" w:eastAsia="Times New Roman" w:hAnsi="Book Antiqua" w:cs="Arial"/>
          <w:b/>
          <w:bCs/>
          <w:color w:val="0070C0"/>
          <w:szCs w:val="22"/>
        </w:rPr>
        <w:t>Psalm 119:124-125</w:t>
      </w:r>
      <w:r w:rsidRPr="00695083">
        <w:rPr>
          <w:rFonts w:ascii="Book Antiqua" w:eastAsia="Times New Roman" w:hAnsi="Book Antiqua" w:cs="Arial"/>
          <w:color w:val="0070C0"/>
          <w:szCs w:val="22"/>
        </w:rPr>
        <w:t xml:space="preserve"> </w:t>
      </w:r>
      <w:r w:rsidRPr="00695083">
        <w:rPr>
          <w:rFonts w:ascii="Book Antiqua" w:eastAsia="Times New Roman" w:hAnsi="Book Antiqua" w:cs="Arial"/>
          <w:color w:val="0070C0"/>
          <w:szCs w:val="22"/>
        </w:rPr>
        <w:t>Deal with your servant according to your steadfast love,</w:t>
      </w:r>
      <w:r w:rsidRPr="00695083">
        <w:rPr>
          <w:rFonts w:ascii="Book Antiqua" w:eastAsia="Times New Roman" w:hAnsi="Book Antiqua" w:cs="Arial"/>
          <w:color w:val="0070C0"/>
          <w:szCs w:val="22"/>
        </w:rPr>
        <w:br/>
        <w:t>    and teach me your statutes.</w:t>
      </w:r>
      <w:r w:rsidRPr="00695083">
        <w:rPr>
          <w:rFonts w:ascii="Book Antiqua" w:eastAsia="Times New Roman" w:hAnsi="Book Antiqua" w:cs="Arial"/>
          <w:color w:val="0070C0"/>
          <w:szCs w:val="22"/>
        </w:rPr>
        <w:br/>
      </w:r>
      <w:r w:rsidRPr="00695083">
        <w:rPr>
          <w:rFonts w:ascii="Book Antiqua" w:eastAsia="Times New Roman" w:hAnsi="Book Antiqua" w:cs="Arial"/>
          <w:b/>
          <w:bCs/>
          <w:color w:val="0070C0"/>
          <w:szCs w:val="22"/>
          <w:vertAlign w:val="superscript"/>
        </w:rPr>
        <w:t>125 </w:t>
      </w:r>
      <w:r w:rsidRPr="00695083">
        <w:rPr>
          <w:rFonts w:ascii="Book Antiqua" w:eastAsia="Times New Roman" w:hAnsi="Book Antiqua" w:cs="Arial"/>
          <w:color w:val="0070C0"/>
          <w:szCs w:val="22"/>
        </w:rPr>
        <w:t>I am your servant; give me understanding,</w:t>
      </w:r>
      <w:r w:rsidRPr="00695083">
        <w:rPr>
          <w:rFonts w:ascii="Book Antiqua" w:eastAsia="Times New Roman" w:hAnsi="Book Antiqua" w:cs="Arial"/>
          <w:color w:val="0070C0"/>
          <w:szCs w:val="22"/>
        </w:rPr>
        <w:br/>
        <w:t>    that I may know your testimonies!</w:t>
      </w:r>
    </w:p>
    <w:p w14:paraId="10FE4028" w14:textId="34E509D1" w:rsidR="00735F26" w:rsidRDefault="00735F26" w:rsidP="00735F26">
      <w:pPr>
        <w:rPr>
          <w:rFonts w:ascii="Book Antiqua" w:eastAsia="Times New Roman" w:hAnsi="Book Antiqua" w:cs="Arial"/>
          <w:color w:val="000000"/>
          <w:szCs w:val="22"/>
        </w:rPr>
      </w:pPr>
      <w:proofErr w:type="gramStart"/>
      <w:r w:rsidRPr="009F48F5">
        <w:rPr>
          <w:rFonts w:ascii="Book Antiqua" w:hAnsi="Book Antiqua"/>
          <w:szCs w:val="22"/>
        </w:rPr>
        <w:t>So</w:t>
      </w:r>
      <w:proofErr w:type="gramEnd"/>
      <w:r w:rsidRPr="009F48F5">
        <w:rPr>
          <w:rFonts w:ascii="Book Antiqua" w:hAnsi="Book Antiqua"/>
          <w:szCs w:val="22"/>
        </w:rPr>
        <w:t xml:space="preserve"> we </w:t>
      </w:r>
      <w:r w:rsidR="00695083">
        <w:rPr>
          <w:rFonts w:ascii="Book Antiqua" w:hAnsi="Book Antiqua"/>
          <w:szCs w:val="22"/>
        </w:rPr>
        <w:t>approach the word of God</w:t>
      </w:r>
      <w:r w:rsidRPr="009F48F5">
        <w:rPr>
          <w:rFonts w:ascii="Book Antiqua" w:hAnsi="Book Antiqua"/>
          <w:szCs w:val="22"/>
        </w:rPr>
        <w:t xml:space="preserve"> </w:t>
      </w:r>
      <w:r w:rsidRPr="009F48F5">
        <w:rPr>
          <w:rFonts w:ascii="Book Antiqua" w:eastAsia="Times New Roman" w:hAnsi="Book Antiqua" w:cs="Arial"/>
          <w:color w:val="000000"/>
          <w:szCs w:val="22"/>
        </w:rPr>
        <w:t xml:space="preserve">with joy, diligence, respect, carefulness, and prayer; </w:t>
      </w:r>
    </w:p>
    <w:p w14:paraId="04F009D7" w14:textId="20A1BD26" w:rsidR="00735F26" w:rsidRDefault="00695083" w:rsidP="00735F26">
      <w:pPr>
        <w:rPr>
          <w:rFonts w:ascii="Book Antiqua" w:eastAsia="Times New Roman" w:hAnsi="Book Antiqua" w:cs="Arial"/>
          <w:color w:val="000000"/>
          <w:szCs w:val="22"/>
        </w:rPr>
      </w:pPr>
      <w:r>
        <w:rPr>
          <w:rFonts w:ascii="Book Antiqua" w:eastAsia="Times New Roman" w:hAnsi="Book Antiqua" w:cs="Arial"/>
          <w:color w:val="000000"/>
          <w:szCs w:val="22"/>
        </w:rPr>
        <w:t>Our answer says we do this:</w:t>
      </w:r>
    </w:p>
    <w:p w14:paraId="07B61F47" w14:textId="77777777" w:rsidR="00735F26" w:rsidRPr="003231E9" w:rsidRDefault="00735F26" w:rsidP="00735F26">
      <w:pPr>
        <w:pStyle w:val="ListParagraph"/>
        <w:numPr>
          <w:ilvl w:val="0"/>
          <w:numId w:val="41"/>
        </w:numPr>
        <w:rPr>
          <w:rFonts w:ascii="Book Antiqua" w:hAnsi="Book Antiqua"/>
          <w:szCs w:val="22"/>
        </w:rPr>
      </w:pPr>
      <w:r w:rsidRPr="003231E9">
        <w:rPr>
          <w:rFonts w:ascii="Book Antiqua" w:eastAsia="Times New Roman" w:hAnsi="Book Antiqua" w:cs="Arial"/>
          <w:color w:val="000000"/>
          <w:szCs w:val="22"/>
        </w:rPr>
        <w:t>SO THAT we may accept sound doctrine with faith, store it in our hearts, and practice it in our lives.</w:t>
      </w:r>
    </w:p>
    <w:p w14:paraId="70DA93AC" w14:textId="77777777" w:rsidR="00735F26" w:rsidRDefault="00735F26" w:rsidP="00735F26">
      <w:pPr>
        <w:rPr>
          <w:rFonts w:ascii="Book Antiqua" w:hAnsi="Book Antiqua"/>
          <w:szCs w:val="22"/>
        </w:rPr>
      </w:pPr>
      <w:r w:rsidRPr="009F48F5">
        <w:rPr>
          <w:rFonts w:ascii="Book Antiqua" w:hAnsi="Book Antiqua"/>
          <w:szCs w:val="22"/>
        </w:rPr>
        <w:t xml:space="preserve">So that we may </w:t>
      </w:r>
      <w:r>
        <w:rPr>
          <w:rFonts w:ascii="Book Antiqua" w:hAnsi="Book Antiqua"/>
          <w:szCs w:val="22"/>
        </w:rPr>
        <w:t>accept sound doctrine</w:t>
      </w:r>
      <w:r w:rsidRPr="009F48F5">
        <w:rPr>
          <w:rFonts w:ascii="Book Antiqua" w:hAnsi="Book Antiqua"/>
          <w:szCs w:val="22"/>
        </w:rPr>
        <w:t xml:space="preserve">… This does not happen automatically church. </w:t>
      </w:r>
      <w:r>
        <w:rPr>
          <w:rFonts w:ascii="Book Antiqua" w:hAnsi="Book Antiqua"/>
          <w:szCs w:val="22"/>
        </w:rPr>
        <w:t xml:space="preserve">Accepting sound doctrine very often begins with undoing our UNSOUND doctrine. Everyone starts out with a doctrine about God, whether they believe in him or not. </w:t>
      </w:r>
    </w:p>
    <w:p w14:paraId="0C60261F" w14:textId="77777777" w:rsidR="00735F26" w:rsidRPr="009F48F5" w:rsidRDefault="00735F26" w:rsidP="00735F26">
      <w:pPr>
        <w:rPr>
          <w:rFonts w:ascii="Book Antiqua" w:hAnsi="Book Antiqua"/>
          <w:szCs w:val="22"/>
        </w:rPr>
      </w:pPr>
      <w:r w:rsidRPr="009F48F5">
        <w:rPr>
          <w:rFonts w:ascii="Book Antiqua" w:hAnsi="Book Antiqua"/>
          <w:szCs w:val="22"/>
        </w:rPr>
        <w:t>Most, if not all of us have had the experience of finding out that we have held to certain doctrines or beliefs about God that actually had</w:t>
      </w:r>
      <w:r>
        <w:rPr>
          <w:rFonts w:ascii="Book Antiqua" w:hAnsi="Book Antiqua"/>
          <w:szCs w:val="22"/>
        </w:rPr>
        <w:t xml:space="preserve"> no real grounding in scripture. </w:t>
      </w:r>
      <w:r w:rsidRPr="009F48F5">
        <w:rPr>
          <w:rFonts w:ascii="Book Antiqua" w:hAnsi="Book Antiqua"/>
          <w:szCs w:val="22"/>
        </w:rPr>
        <w:t>It is a very difficult th</w:t>
      </w:r>
      <w:r>
        <w:rPr>
          <w:rFonts w:ascii="Book Antiqua" w:hAnsi="Book Antiqua"/>
          <w:szCs w:val="22"/>
        </w:rPr>
        <w:t>ing to have our beliefs undone, but it is also wonderful when we have the scales removed from our eyes.</w:t>
      </w:r>
    </w:p>
    <w:p w14:paraId="5FA337D2" w14:textId="77777777" w:rsidR="00735F26" w:rsidRDefault="00735F26" w:rsidP="00735F26">
      <w:pPr>
        <w:rPr>
          <w:rFonts w:ascii="Book Antiqua" w:hAnsi="Book Antiqua"/>
          <w:szCs w:val="22"/>
        </w:rPr>
      </w:pPr>
      <w:r w:rsidRPr="009F48F5">
        <w:rPr>
          <w:rFonts w:ascii="Book Antiqua" w:hAnsi="Book Antiqua"/>
          <w:szCs w:val="22"/>
        </w:rPr>
        <w:t xml:space="preserve">It has been such a blessing to watch us grow as a church in the Word of God. The main way that God has brought this spiritual growth is through our commitment to Sola Scriptura/Scripture Alone. </w:t>
      </w:r>
    </w:p>
    <w:p w14:paraId="13A154D9" w14:textId="18D7F82D" w:rsidR="00735F26" w:rsidRDefault="00735F26" w:rsidP="00735F26">
      <w:pPr>
        <w:rPr>
          <w:rFonts w:ascii="Book Antiqua" w:hAnsi="Book Antiqua"/>
          <w:szCs w:val="22"/>
        </w:rPr>
      </w:pPr>
      <w:r>
        <w:rPr>
          <w:rFonts w:ascii="Book Antiqua" w:hAnsi="Book Antiqua"/>
          <w:szCs w:val="22"/>
        </w:rPr>
        <w:t xml:space="preserve">Many of you have shared how God’s word has reformed your understanding of Him through the preaching on Sunday, your time here at midweek and in discipleship, and through your growing hunger for His word throughout the week. These stories </w:t>
      </w:r>
      <w:r w:rsidR="004D1008">
        <w:rPr>
          <w:rFonts w:ascii="Book Antiqua" w:hAnsi="Book Antiqua"/>
          <w:szCs w:val="22"/>
        </w:rPr>
        <w:t xml:space="preserve">almost </w:t>
      </w:r>
      <w:r>
        <w:rPr>
          <w:rFonts w:ascii="Book Antiqua" w:hAnsi="Book Antiqua"/>
          <w:szCs w:val="22"/>
        </w:rPr>
        <w:t>always come with a humble acknowledgement of how wrong your thoughts were before the light of the word brought needed correction.</w:t>
      </w:r>
    </w:p>
    <w:p w14:paraId="645F1385" w14:textId="77777777" w:rsidR="00735F26" w:rsidRPr="003231E9" w:rsidRDefault="00735F26" w:rsidP="00735F26">
      <w:pPr>
        <w:shd w:val="clear" w:color="auto" w:fill="FFFFFF"/>
        <w:spacing w:after="0"/>
        <w:rPr>
          <w:rFonts w:ascii="Book Antiqua" w:eastAsia="Times New Roman" w:hAnsi="Book Antiqua" w:cs="Arial"/>
          <w:color w:val="4F81BD" w:themeColor="accent1"/>
          <w:szCs w:val="22"/>
        </w:rPr>
      </w:pPr>
      <w:r w:rsidRPr="003231E9">
        <w:rPr>
          <w:rFonts w:ascii="Book Antiqua" w:eastAsia="Times New Roman" w:hAnsi="Book Antiqua" w:cs="Arial"/>
          <w:b/>
          <w:bCs/>
          <w:color w:val="4F81BD" w:themeColor="accent1"/>
          <w:szCs w:val="22"/>
        </w:rPr>
        <w:lastRenderedPageBreak/>
        <w:t>Psalm 119:104-105 </w:t>
      </w:r>
      <w:r w:rsidRPr="003231E9">
        <w:rPr>
          <w:rFonts w:ascii="Book Antiqua" w:eastAsia="Times New Roman" w:hAnsi="Book Antiqua" w:cs="Arial"/>
          <w:color w:val="4F81BD" w:themeColor="accent1"/>
          <w:szCs w:val="22"/>
        </w:rPr>
        <w:t xml:space="preserve">Through your precepts I get understanding; </w:t>
      </w:r>
      <w:proofErr w:type="gramStart"/>
      <w:r w:rsidRPr="003231E9">
        <w:rPr>
          <w:rFonts w:ascii="Book Antiqua" w:eastAsia="Times New Roman" w:hAnsi="Book Antiqua" w:cs="Arial"/>
          <w:color w:val="4F81BD" w:themeColor="accent1"/>
          <w:szCs w:val="22"/>
        </w:rPr>
        <w:t>therefore</w:t>
      </w:r>
      <w:proofErr w:type="gramEnd"/>
      <w:r w:rsidRPr="003231E9">
        <w:rPr>
          <w:rFonts w:ascii="Book Antiqua" w:eastAsia="Times New Roman" w:hAnsi="Book Antiqua" w:cs="Arial"/>
          <w:color w:val="4F81BD" w:themeColor="accent1"/>
          <w:szCs w:val="22"/>
        </w:rPr>
        <w:t xml:space="preserve"> I hate every false way. Your word is a lamp to my feet and a light to my path.</w:t>
      </w:r>
    </w:p>
    <w:p w14:paraId="2E7CCA22" w14:textId="77777777" w:rsidR="00735F26" w:rsidRPr="009F48F5" w:rsidRDefault="00735F26" w:rsidP="00735F26">
      <w:pPr>
        <w:shd w:val="clear" w:color="auto" w:fill="FFFFFF"/>
        <w:spacing w:after="0"/>
        <w:rPr>
          <w:rFonts w:ascii="Book Antiqua" w:eastAsia="Times New Roman" w:hAnsi="Book Antiqua" w:cs="Arial"/>
          <w:color w:val="000000"/>
          <w:szCs w:val="22"/>
        </w:rPr>
      </w:pPr>
    </w:p>
    <w:p w14:paraId="046334A6" w14:textId="5B074517" w:rsidR="00735F26" w:rsidRPr="009F48F5" w:rsidRDefault="004D1008" w:rsidP="00735F26">
      <w:pPr>
        <w:rPr>
          <w:rFonts w:ascii="Book Antiqua" w:hAnsi="Book Antiqua"/>
          <w:szCs w:val="22"/>
        </w:rPr>
      </w:pPr>
      <w:r>
        <w:rPr>
          <w:rFonts w:ascii="Book Antiqua" w:hAnsi="Book Antiqua"/>
          <w:szCs w:val="22"/>
        </w:rPr>
        <w:t xml:space="preserve">As we grow in understanding we reject every false way. We don’t try to save face for our false understanding, we gladly reject it as foolishness that we have been set free from by His word and His Spirit. </w:t>
      </w:r>
      <w:r w:rsidR="003B2A6C">
        <w:rPr>
          <w:rFonts w:ascii="Book Antiqua" w:hAnsi="Book Antiqua"/>
          <w:szCs w:val="22"/>
        </w:rPr>
        <w:t>Then we embrace the way that the light of His word reveals the false ways that would lead us astray.</w:t>
      </w:r>
    </w:p>
    <w:p w14:paraId="6CE783EB" w14:textId="77777777" w:rsidR="00735F26" w:rsidRDefault="00735F26" w:rsidP="00735F26">
      <w:pPr>
        <w:rPr>
          <w:rFonts w:ascii="Book Antiqua" w:hAnsi="Book Antiqua"/>
          <w:szCs w:val="22"/>
        </w:rPr>
      </w:pPr>
      <w:r w:rsidRPr="009F48F5">
        <w:rPr>
          <w:rFonts w:ascii="Book Antiqua" w:hAnsi="Book Antiqua"/>
          <w:szCs w:val="22"/>
        </w:rPr>
        <w:t xml:space="preserve">Our inherited sin nature is to want to make our own determinations about what is right and wrong. This means that our natural response to anything in God’s word that challenges our own thoughts, ideas, </w:t>
      </w:r>
      <w:r w:rsidR="00C6036B">
        <w:rPr>
          <w:rFonts w:ascii="Book Antiqua" w:hAnsi="Book Antiqua"/>
          <w:szCs w:val="22"/>
        </w:rPr>
        <w:t xml:space="preserve">feelings, </w:t>
      </w:r>
      <w:r w:rsidRPr="009F48F5">
        <w:rPr>
          <w:rFonts w:ascii="Book Antiqua" w:hAnsi="Book Antiqua"/>
          <w:szCs w:val="22"/>
        </w:rPr>
        <w:t xml:space="preserve">or beliefs is to reject it. </w:t>
      </w:r>
      <w:proofErr w:type="gramStart"/>
      <w:r w:rsidRPr="009F48F5">
        <w:rPr>
          <w:rFonts w:ascii="Book Antiqua" w:hAnsi="Book Antiqua"/>
          <w:szCs w:val="22"/>
        </w:rPr>
        <w:t>Of course</w:t>
      </w:r>
      <w:proofErr w:type="gramEnd"/>
      <w:r w:rsidRPr="009F48F5">
        <w:rPr>
          <w:rFonts w:ascii="Book Antiqua" w:hAnsi="Book Antiqua"/>
          <w:szCs w:val="22"/>
        </w:rPr>
        <w:t xml:space="preserve"> this rejection rarely if ever comes in the form of outright rejection. </w:t>
      </w:r>
    </w:p>
    <w:p w14:paraId="08BCB062" w14:textId="77777777" w:rsidR="00735F26" w:rsidRPr="009F48F5" w:rsidRDefault="00735F26" w:rsidP="00735F26">
      <w:pPr>
        <w:rPr>
          <w:rFonts w:ascii="Book Antiqua" w:hAnsi="Book Antiqua"/>
          <w:szCs w:val="22"/>
        </w:rPr>
      </w:pPr>
      <w:r w:rsidRPr="009F48F5">
        <w:rPr>
          <w:rFonts w:ascii="Book Antiqua" w:hAnsi="Book Antiqua"/>
          <w:szCs w:val="22"/>
        </w:rPr>
        <w:t xml:space="preserve">The easiest way that I have found to dismiss God’s word is to find </w:t>
      </w:r>
      <w:proofErr w:type="spellStart"/>
      <w:r w:rsidRPr="009F48F5">
        <w:rPr>
          <w:rFonts w:ascii="Book Antiqua" w:hAnsi="Book Antiqua"/>
          <w:szCs w:val="22"/>
        </w:rPr>
        <w:t>other’s</w:t>
      </w:r>
      <w:proofErr w:type="spellEnd"/>
      <w:r w:rsidRPr="009F48F5">
        <w:rPr>
          <w:rFonts w:ascii="Book Antiqua" w:hAnsi="Book Antiqua"/>
          <w:szCs w:val="22"/>
        </w:rPr>
        <w:t xml:space="preserve"> who agree with my point of view, or to write it off as too difficult to know for certain, or to focus my attention on my own understanding in an arrogant way of saying I KNOW I am right and plug my ears to any message that would try to challenge that view. </w:t>
      </w:r>
    </w:p>
    <w:p w14:paraId="49C74331" w14:textId="77777777" w:rsidR="00735F26" w:rsidRDefault="00735F26" w:rsidP="00735F26">
      <w:pPr>
        <w:rPr>
          <w:rFonts w:ascii="Book Antiqua" w:hAnsi="Book Antiqua"/>
          <w:szCs w:val="22"/>
        </w:rPr>
      </w:pPr>
      <w:r w:rsidRPr="009F48F5">
        <w:rPr>
          <w:rFonts w:ascii="Book Antiqua" w:hAnsi="Book Antiqua"/>
          <w:szCs w:val="22"/>
        </w:rPr>
        <w:t xml:space="preserve">When we read and hear the </w:t>
      </w:r>
      <w:proofErr w:type="gramStart"/>
      <w:r w:rsidRPr="009F48F5">
        <w:rPr>
          <w:rFonts w:ascii="Book Antiqua" w:hAnsi="Book Antiqua"/>
          <w:szCs w:val="22"/>
        </w:rPr>
        <w:t>Bible</w:t>
      </w:r>
      <w:proofErr w:type="gramEnd"/>
      <w:r w:rsidRPr="009F48F5">
        <w:rPr>
          <w:rFonts w:ascii="Book Antiqua" w:hAnsi="Book Antiqua"/>
          <w:szCs w:val="22"/>
        </w:rPr>
        <w:t xml:space="preserve"> we are receiving God’s word which is always sound. The problem is when we misunderstand it and actually believe something different than what is meant. Sound doctrine only comes from the kind of diligence and respect we have talked about. </w:t>
      </w:r>
      <w:r w:rsidR="001C1847">
        <w:rPr>
          <w:rFonts w:ascii="Book Antiqua" w:hAnsi="Book Antiqua"/>
          <w:szCs w:val="22"/>
        </w:rPr>
        <w:t xml:space="preserve">That’s why the call in </w:t>
      </w:r>
      <w:r w:rsidR="001C1847" w:rsidRPr="001C1847">
        <w:rPr>
          <w:rFonts w:ascii="Book Antiqua" w:hAnsi="Book Antiqua"/>
          <w:szCs w:val="22"/>
        </w:rPr>
        <w:t xml:space="preserve">2 Timothy 2:15 </w:t>
      </w:r>
      <w:r w:rsidR="001C1847">
        <w:rPr>
          <w:rFonts w:ascii="Book Antiqua" w:hAnsi="Book Antiqua"/>
          <w:szCs w:val="22"/>
        </w:rPr>
        <w:t>is to “</w:t>
      </w:r>
      <w:r w:rsidR="000C5E3D" w:rsidRPr="000C5E3D">
        <w:rPr>
          <w:rFonts w:ascii="Book Antiqua" w:hAnsi="Book Antiqua"/>
          <w:b/>
          <w:szCs w:val="22"/>
        </w:rPr>
        <w:t>rightly handle</w:t>
      </w:r>
      <w:r w:rsidR="001C1847" w:rsidRPr="001C1847">
        <w:rPr>
          <w:rFonts w:ascii="Book Antiqua" w:hAnsi="Book Antiqua"/>
          <w:szCs w:val="22"/>
        </w:rPr>
        <w:t xml:space="preserve"> the word of truth.</w:t>
      </w:r>
      <w:r w:rsidR="001C1847">
        <w:rPr>
          <w:rFonts w:ascii="Book Antiqua" w:hAnsi="Book Antiqua"/>
          <w:szCs w:val="22"/>
        </w:rPr>
        <w:t>” There’s a way to rightly handle the Bible, and there’s many ways to wrongly handle it.</w:t>
      </w:r>
    </w:p>
    <w:p w14:paraId="7C69935A" w14:textId="77777777" w:rsidR="00735F26" w:rsidRPr="009F48F5" w:rsidRDefault="00735F26" w:rsidP="00735F26">
      <w:pPr>
        <w:rPr>
          <w:rFonts w:ascii="Book Antiqua" w:hAnsi="Book Antiqua"/>
          <w:szCs w:val="22"/>
        </w:rPr>
      </w:pPr>
      <w:r w:rsidRPr="009F48F5">
        <w:rPr>
          <w:rFonts w:ascii="Book Antiqua" w:hAnsi="Book Antiqua"/>
          <w:szCs w:val="22"/>
        </w:rPr>
        <w:t xml:space="preserve">Meditating on God’s word is more than just thinking about the wonderful promises of God and glorying in the beauty of who He is; it is definitely that, but it is also thinking deeply about what God’s word say’s so that we may understand it properly. There is a big difference between someone who can recite the entire book of Ephesians versus someone who rightly understands what the book of Ephesians is saying. Remember, the Pharisees in Jesus’ day knew what the word of God said, they literally memorized entire sections of scripture, but they did not understand it rightly, their doctrine was not sound. They stored the word of God up in their brains as a way to boast in their self-righteousness, but they did not </w:t>
      </w:r>
      <w:r>
        <w:rPr>
          <w:rFonts w:ascii="Book Antiqua" w:hAnsi="Book Antiqua"/>
          <w:szCs w:val="22"/>
        </w:rPr>
        <w:t>submit to it</w:t>
      </w:r>
      <w:r w:rsidRPr="009F48F5">
        <w:rPr>
          <w:rFonts w:ascii="Book Antiqua" w:hAnsi="Book Antiqua"/>
          <w:szCs w:val="22"/>
        </w:rPr>
        <w:t xml:space="preserve">s authority in a reverent way where they allowed themselves to be taught by it and corrected in their thinking. </w:t>
      </w:r>
    </w:p>
    <w:p w14:paraId="7946DAC1" w14:textId="77777777" w:rsidR="00735F26" w:rsidRPr="003231E9" w:rsidRDefault="00735F26" w:rsidP="00735F26">
      <w:pPr>
        <w:shd w:val="clear" w:color="auto" w:fill="FFFFFF"/>
        <w:spacing w:after="0"/>
        <w:rPr>
          <w:rFonts w:ascii="Book Antiqua" w:eastAsia="Times New Roman" w:hAnsi="Book Antiqua" w:cs="Arial"/>
          <w:color w:val="4F81BD" w:themeColor="accent1"/>
          <w:szCs w:val="22"/>
        </w:rPr>
      </w:pPr>
      <w:r w:rsidRPr="003231E9">
        <w:rPr>
          <w:rFonts w:ascii="Book Antiqua" w:eastAsia="Times New Roman" w:hAnsi="Book Antiqua" w:cs="Arial"/>
          <w:b/>
          <w:bCs/>
          <w:color w:val="4F81BD" w:themeColor="accent1"/>
          <w:szCs w:val="22"/>
        </w:rPr>
        <w:t>2 Timothy 3:16-17 </w:t>
      </w:r>
      <w:r w:rsidRPr="003231E9">
        <w:rPr>
          <w:rFonts w:ascii="Book Antiqua" w:eastAsia="Times New Roman" w:hAnsi="Book Antiqua" w:cs="Arial"/>
          <w:color w:val="4F81BD" w:themeColor="accent1"/>
          <w:szCs w:val="22"/>
        </w:rPr>
        <w:t>All Scripture is breathed out by God and profitable for teaching, for reproof, for correction, and for training in righteousness, that the man of God may be complete, equipped for every good work.</w:t>
      </w:r>
    </w:p>
    <w:p w14:paraId="2E431015" w14:textId="77777777" w:rsidR="00735F26" w:rsidRPr="009F48F5" w:rsidRDefault="00735F26" w:rsidP="00735F26">
      <w:pPr>
        <w:rPr>
          <w:rFonts w:ascii="Book Antiqua" w:hAnsi="Book Antiqua"/>
          <w:szCs w:val="22"/>
        </w:rPr>
      </w:pPr>
    </w:p>
    <w:p w14:paraId="5DCCB3BE" w14:textId="77777777" w:rsidR="00735F26" w:rsidRPr="009F48F5" w:rsidRDefault="00735F26" w:rsidP="00735F26">
      <w:pPr>
        <w:rPr>
          <w:rFonts w:ascii="Book Antiqua" w:hAnsi="Book Antiqua"/>
          <w:szCs w:val="22"/>
        </w:rPr>
      </w:pPr>
      <w:r w:rsidRPr="009F48F5">
        <w:rPr>
          <w:rFonts w:ascii="Book Antiqua" w:hAnsi="Book Antiqua"/>
          <w:szCs w:val="22"/>
        </w:rPr>
        <w:lastRenderedPageBreak/>
        <w:t xml:space="preserve">The scripture is </w:t>
      </w:r>
      <w:r w:rsidRPr="009F48F5">
        <w:rPr>
          <w:rFonts w:ascii="Book Antiqua" w:hAnsi="Book Antiqua"/>
          <w:szCs w:val="22"/>
          <w:u w:val="single"/>
        </w:rPr>
        <w:t>profitable</w:t>
      </w:r>
      <w:r w:rsidRPr="009F48F5">
        <w:rPr>
          <w:rFonts w:ascii="Book Antiqua" w:hAnsi="Book Antiqua"/>
          <w:szCs w:val="22"/>
        </w:rPr>
        <w:t xml:space="preserve"> FOR teaching, reproof, correction, and training in righteousness. The way we profit from it is by being taught by it, by being reproved by it, by being corrected by it, by being trained by it. </w:t>
      </w:r>
    </w:p>
    <w:p w14:paraId="1118701F" w14:textId="77777777" w:rsidR="0024549B" w:rsidRDefault="00735F26" w:rsidP="00735F26">
      <w:pPr>
        <w:rPr>
          <w:rFonts w:ascii="Book Antiqua" w:hAnsi="Book Antiqua"/>
          <w:szCs w:val="22"/>
        </w:rPr>
      </w:pPr>
      <w:r w:rsidRPr="009F48F5">
        <w:rPr>
          <w:rFonts w:ascii="Book Antiqua" w:hAnsi="Book Antiqua"/>
          <w:szCs w:val="22"/>
        </w:rPr>
        <w:t xml:space="preserve">We need to understand that this is not a one and done thing. We don’t ever get to a point where the scripture no longer has anything to teach us. </w:t>
      </w:r>
    </w:p>
    <w:p w14:paraId="7191FE8B" w14:textId="77777777" w:rsidR="00735F26" w:rsidRPr="009F48F5" w:rsidRDefault="0024549B" w:rsidP="00735F26">
      <w:pPr>
        <w:rPr>
          <w:rFonts w:ascii="Book Antiqua" w:hAnsi="Book Antiqua"/>
          <w:szCs w:val="22"/>
        </w:rPr>
      </w:pPr>
      <w:r>
        <w:rPr>
          <w:rFonts w:ascii="Book Antiqua" w:hAnsi="Book Antiqua"/>
          <w:szCs w:val="22"/>
        </w:rPr>
        <w:t xml:space="preserve">If we are going to profit from </w:t>
      </w:r>
      <w:proofErr w:type="gramStart"/>
      <w:r>
        <w:rPr>
          <w:rFonts w:ascii="Book Antiqua" w:hAnsi="Book Antiqua"/>
          <w:szCs w:val="22"/>
        </w:rPr>
        <w:t>scripture</w:t>
      </w:r>
      <w:proofErr w:type="gramEnd"/>
      <w:r>
        <w:rPr>
          <w:rFonts w:ascii="Book Antiqua" w:hAnsi="Book Antiqua"/>
          <w:szCs w:val="22"/>
        </w:rPr>
        <w:t xml:space="preserve"> we must be humble enough to acknowledge our need for teaching, reproof, correction, and training. </w:t>
      </w:r>
    </w:p>
    <w:p w14:paraId="08DF1DED" w14:textId="77777777" w:rsidR="00735F26" w:rsidRPr="009F48F5" w:rsidRDefault="00735F26" w:rsidP="00735F26">
      <w:pPr>
        <w:rPr>
          <w:rFonts w:ascii="Book Antiqua" w:hAnsi="Book Antiqua"/>
          <w:szCs w:val="22"/>
        </w:rPr>
      </w:pPr>
      <w:r w:rsidRPr="009F48F5">
        <w:rPr>
          <w:rFonts w:ascii="Book Antiqua" w:hAnsi="Book Antiqua"/>
          <w:szCs w:val="22"/>
        </w:rPr>
        <w:t>Teaching is opposed to ignorance</w:t>
      </w:r>
    </w:p>
    <w:p w14:paraId="728BB149" w14:textId="77777777" w:rsidR="00735F26" w:rsidRPr="009F48F5" w:rsidRDefault="00735F26" w:rsidP="00735F26">
      <w:pPr>
        <w:rPr>
          <w:rFonts w:ascii="Book Antiqua" w:hAnsi="Book Antiqua"/>
          <w:szCs w:val="22"/>
        </w:rPr>
      </w:pPr>
      <w:r w:rsidRPr="009F48F5">
        <w:rPr>
          <w:rFonts w:ascii="Book Antiqua" w:hAnsi="Book Antiqua"/>
          <w:szCs w:val="22"/>
        </w:rPr>
        <w:t>Reproof is opposed to foolishness</w:t>
      </w:r>
    </w:p>
    <w:p w14:paraId="741D3374" w14:textId="77777777" w:rsidR="00735F26" w:rsidRPr="009F48F5" w:rsidRDefault="00735F26" w:rsidP="00735F26">
      <w:pPr>
        <w:rPr>
          <w:rFonts w:ascii="Book Antiqua" w:hAnsi="Book Antiqua"/>
          <w:szCs w:val="22"/>
        </w:rPr>
      </w:pPr>
      <w:r w:rsidRPr="009F48F5">
        <w:rPr>
          <w:rFonts w:ascii="Book Antiqua" w:hAnsi="Book Antiqua"/>
          <w:szCs w:val="22"/>
        </w:rPr>
        <w:t>Correction is opposed to error</w:t>
      </w:r>
    </w:p>
    <w:p w14:paraId="1F4BE5C0" w14:textId="77777777" w:rsidR="00735F26" w:rsidRDefault="00735F26" w:rsidP="00735F26">
      <w:pPr>
        <w:rPr>
          <w:rFonts w:ascii="Book Antiqua" w:hAnsi="Book Antiqua"/>
          <w:szCs w:val="22"/>
        </w:rPr>
      </w:pPr>
      <w:r w:rsidRPr="009F48F5">
        <w:rPr>
          <w:rFonts w:ascii="Book Antiqua" w:hAnsi="Book Antiqua"/>
          <w:szCs w:val="22"/>
        </w:rPr>
        <w:t xml:space="preserve">And training in righteousness is opposed to </w:t>
      </w:r>
      <w:r w:rsidR="0024549B">
        <w:rPr>
          <w:rFonts w:ascii="Book Antiqua" w:hAnsi="Book Antiqua"/>
          <w:szCs w:val="22"/>
        </w:rPr>
        <w:t>sin and lawlessness</w:t>
      </w:r>
    </w:p>
    <w:p w14:paraId="3DB9ACEC" w14:textId="77777777" w:rsidR="00735F26" w:rsidRPr="009F48F5" w:rsidRDefault="00735F26" w:rsidP="00735F26">
      <w:pPr>
        <w:rPr>
          <w:rFonts w:ascii="Book Antiqua" w:hAnsi="Book Antiqua"/>
          <w:szCs w:val="22"/>
        </w:rPr>
      </w:pPr>
      <w:r w:rsidRPr="009F48F5">
        <w:rPr>
          <w:rFonts w:ascii="Book Antiqua" w:hAnsi="Book Antiqua"/>
          <w:szCs w:val="22"/>
        </w:rPr>
        <w:t xml:space="preserve">Most of us would probably rather not be called ignorant, foolish, wrong, or </w:t>
      </w:r>
      <w:r w:rsidR="00007DEA">
        <w:rPr>
          <w:rFonts w:ascii="Book Antiqua" w:hAnsi="Book Antiqua"/>
          <w:szCs w:val="22"/>
        </w:rPr>
        <w:t>sinful</w:t>
      </w:r>
      <w:r w:rsidRPr="009F48F5">
        <w:rPr>
          <w:rFonts w:ascii="Book Antiqua" w:hAnsi="Book Antiqua"/>
          <w:szCs w:val="22"/>
        </w:rPr>
        <w:t xml:space="preserve">; but we must be </w:t>
      </w:r>
      <w:r w:rsidR="00401781">
        <w:rPr>
          <w:rFonts w:ascii="Book Antiqua" w:hAnsi="Book Antiqua"/>
          <w:szCs w:val="22"/>
        </w:rPr>
        <w:t>humble</w:t>
      </w:r>
      <w:r w:rsidRPr="009F48F5">
        <w:rPr>
          <w:rFonts w:ascii="Book Antiqua" w:hAnsi="Book Antiqua"/>
          <w:szCs w:val="22"/>
        </w:rPr>
        <w:t xml:space="preserve"> </w:t>
      </w:r>
      <w:r w:rsidR="00401781">
        <w:rPr>
          <w:rFonts w:ascii="Book Antiqua" w:hAnsi="Book Antiqua"/>
          <w:szCs w:val="22"/>
        </w:rPr>
        <w:t xml:space="preserve">and willing to have these things identified in us if we are </w:t>
      </w:r>
      <w:r w:rsidRPr="009F48F5">
        <w:rPr>
          <w:rFonts w:ascii="Book Antiqua" w:hAnsi="Book Antiqua"/>
          <w:szCs w:val="22"/>
        </w:rPr>
        <w:t xml:space="preserve">to profit from scripture. As we submit to the word of </w:t>
      </w:r>
      <w:proofErr w:type="gramStart"/>
      <w:r w:rsidRPr="009F48F5">
        <w:rPr>
          <w:rFonts w:ascii="Book Antiqua" w:hAnsi="Book Antiqua"/>
          <w:szCs w:val="22"/>
        </w:rPr>
        <w:t>God</w:t>
      </w:r>
      <w:proofErr w:type="gramEnd"/>
      <w:r w:rsidRPr="009F48F5">
        <w:rPr>
          <w:rFonts w:ascii="Book Antiqua" w:hAnsi="Book Antiqua"/>
          <w:szCs w:val="22"/>
        </w:rPr>
        <w:t xml:space="preserve"> we are made complete, and we will see the fruit of good works in our lives as our thinking is brought in line with Scripture.</w:t>
      </w:r>
    </w:p>
    <w:p w14:paraId="172BC017" w14:textId="77777777" w:rsidR="00735F26" w:rsidRPr="009F48F5" w:rsidRDefault="00735F26" w:rsidP="00735F26">
      <w:pPr>
        <w:rPr>
          <w:rFonts w:ascii="Book Antiqua" w:hAnsi="Book Antiqua"/>
          <w:szCs w:val="22"/>
        </w:rPr>
      </w:pPr>
    </w:p>
    <w:p w14:paraId="0474EA7B" w14:textId="77777777" w:rsidR="00735F26" w:rsidRDefault="00735F26" w:rsidP="00735F26">
      <w:pPr>
        <w:pStyle w:val="ListParagraph"/>
        <w:numPr>
          <w:ilvl w:val="0"/>
          <w:numId w:val="41"/>
        </w:numPr>
        <w:rPr>
          <w:rFonts w:ascii="Book Antiqua" w:hAnsi="Book Antiqua"/>
          <w:szCs w:val="22"/>
        </w:rPr>
      </w:pPr>
      <w:r>
        <w:rPr>
          <w:rFonts w:ascii="Book Antiqua" w:hAnsi="Book Antiqua"/>
          <w:szCs w:val="22"/>
        </w:rPr>
        <w:t>With Faith</w:t>
      </w:r>
    </w:p>
    <w:p w14:paraId="14542609" w14:textId="77777777" w:rsidR="00735F26" w:rsidRPr="00165868" w:rsidRDefault="00735F26" w:rsidP="00735F26">
      <w:pPr>
        <w:rPr>
          <w:rFonts w:ascii="Book Antiqua" w:hAnsi="Book Antiqua"/>
          <w:b/>
          <w:i/>
          <w:szCs w:val="22"/>
        </w:rPr>
      </w:pPr>
      <w:r w:rsidRPr="009F48F5">
        <w:rPr>
          <w:rFonts w:ascii="Book Antiqua" w:hAnsi="Book Antiqua"/>
          <w:szCs w:val="22"/>
        </w:rPr>
        <w:t xml:space="preserve">So that we may </w:t>
      </w:r>
      <w:r>
        <w:rPr>
          <w:rFonts w:ascii="Book Antiqua" w:hAnsi="Book Antiqua"/>
          <w:szCs w:val="22"/>
        </w:rPr>
        <w:t xml:space="preserve">accept sound doctrine </w:t>
      </w:r>
      <w:r w:rsidRPr="00165868">
        <w:rPr>
          <w:rFonts w:ascii="Book Antiqua" w:hAnsi="Book Antiqua"/>
          <w:b/>
          <w:i/>
          <w:szCs w:val="22"/>
        </w:rPr>
        <w:t>with faith</w:t>
      </w:r>
      <w:r w:rsidR="00505F0A" w:rsidRPr="00505F0A">
        <w:rPr>
          <w:rFonts w:ascii="Book Antiqua" w:hAnsi="Book Antiqua"/>
          <w:b/>
          <w:i/>
          <w:szCs w:val="22"/>
        </w:rPr>
        <w:t xml:space="preserve">, store it in our hearts, and practice it in our </w:t>
      </w:r>
      <w:proofErr w:type="gramStart"/>
      <w:r w:rsidR="00505F0A" w:rsidRPr="00505F0A">
        <w:rPr>
          <w:rFonts w:ascii="Book Antiqua" w:hAnsi="Book Antiqua"/>
          <w:b/>
          <w:i/>
          <w:szCs w:val="22"/>
        </w:rPr>
        <w:t>lives.-</w:t>
      </w:r>
      <w:proofErr w:type="gramEnd"/>
      <w:r w:rsidR="00505F0A" w:rsidRPr="00505F0A">
        <w:rPr>
          <w:rFonts w:ascii="Book Antiqua" w:hAnsi="Book Antiqua"/>
          <w:b/>
          <w:i/>
          <w:szCs w:val="22"/>
        </w:rPr>
        <w:t xml:space="preserve">  </w:t>
      </w:r>
    </w:p>
    <w:p w14:paraId="7B43E754" w14:textId="77777777" w:rsidR="00735F26" w:rsidRDefault="00735F26" w:rsidP="00735F26">
      <w:pPr>
        <w:rPr>
          <w:rFonts w:ascii="Book Antiqua" w:hAnsi="Book Antiqua"/>
          <w:color w:val="4F81BD" w:themeColor="accent1"/>
          <w:szCs w:val="22"/>
        </w:rPr>
      </w:pPr>
      <w:r w:rsidRPr="00165868">
        <w:rPr>
          <w:rFonts w:ascii="Book Antiqua" w:hAnsi="Book Antiqua"/>
          <w:b/>
          <w:color w:val="4F81BD" w:themeColor="accent1"/>
          <w:szCs w:val="22"/>
        </w:rPr>
        <w:t>Hebrews 11:1</w:t>
      </w:r>
      <w:r w:rsidRPr="00165868">
        <w:rPr>
          <w:color w:val="4F81BD" w:themeColor="accent1"/>
        </w:rPr>
        <w:t xml:space="preserve"> </w:t>
      </w:r>
      <w:r w:rsidRPr="00165868">
        <w:rPr>
          <w:rFonts w:ascii="Book Antiqua" w:hAnsi="Book Antiqua"/>
          <w:color w:val="4F81BD" w:themeColor="accent1"/>
          <w:szCs w:val="22"/>
        </w:rPr>
        <w:t>Now faith is the assurance of things hoped for, the conviction of things not seen.</w:t>
      </w:r>
    </w:p>
    <w:p w14:paraId="770E8D54" w14:textId="77777777" w:rsidR="00735F26" w:rsidRDefault="00735F26" w:rsidP="00735F26">
      <w:pPr>
        <w:rPr>
          <w:rFonts w:ascii="Book Antiqua" w:hAnsi="Book Antiqua"/>
          <w:szCs w:val="22"/>
        </w:rPr>
      </w:pPr>
      <w:r>
        <w:rPr>
          <w:rFonts w:ascii="Book Antiqua" w:hAnsi="Book Antiqua"/>
          <w:szCs w:val="22"/>
        </w:rPr>
        <w:t>Our faith will grow in direct proportion to our joy, diligence, respect, carefulness, and prayer as we read and hear God’s word. The genuineness of our faith (our assurance of the veracity of God’s word – our confidence in it) will be displayed as we put God’s word into practice in our lives. If we are not practicing - if we are not living our lives in obedience to all of God’s revealed will, then we are not truly receiving it with faith as the word of God.</w:t>
      </w:r>
    </w:p>
    <w:p w14:paraId="0450CDA0" w14:textId="77777777" w:rsidR="00735F26" w:rsidRDefault="00735F26" w:rsidP="00735F26">
      <w:pPr>
        <w:rPr>
          <w:rFonts w:ascii="Book Antiqua" w:hAnsi="Book Antiqua"/>
          <w:color w:val="00B0F0"/>
          <w:szCs w:val="22"/>
        </w:rPr>
      </w:pPr>
      <w:r w:rsidRPr="005C6805">
        <w:rPr>
          <w:rFonts w:ascii="Book Antiqua" w:hAnsi="Book Antiqua"/>
          <w:b/>
          <w:color w:val="00B0F0"/>
          <w:szCs w:val="22"/>
        </w:rPr>
        <w:t>Matthew 6:21</w:t>
      </w:r>
      <w:r w:rsidRPr="005C6805">
        <w:rPr>
          <w:color w:val="00B0F0"/>
        </w:rPr>
        <w:t xml:space="preserve"> </w:t>
      </w:r>
      <w:r w:rsidRPr="005C6805">
        <w:rPr>
          <w:rFonts w:ascii="Book Antiqua" w:hAnsi="Book Antiqua"/>
          <w:color w:val="00B0F0"/>
          <w:szCs w:val="22"/>
        </w:rPr>
        <w:t>For where your treasure is, there your heart will be also.</w:t>
      </w:r>
    </w:p>
    <w:p w14:paraId="2AED1B37" w14:textId="77777777" w:rsidR="00735F26" w:rsidRPr="005C6805" w:rsidRDefault="00735F26" w:rsidP="00735F26">
      <w:pPr>
        <w:rPr>
          <w:rFonts w:ascii="Book Antiqua" w:hAnsi="Book Antiqua"/>
          <w:szCs w:val="22"/>
        </w:rPr>
      </w:pPr>
      <w:r>
        <w:rPr>
          <w:rFonts w:ascii="Book Antiqua" w:hAnsi="Book Antiqua"/>
          <w:szCs w:val="22"/>
        </w:rPr>
        <w:t>We store God’s word in our hearts because of its great value to us. We store it in our hearts AS we meditate on it and SO we can meditate on it</w:t>
      </w:r>
    </w:p>
    <w:p w14:paraId="6539C746" w14:textId="77777777" w:rsidR="00D436CA" w:rsidRPr="00D436CA" w:rsidRDefault="00735F26" w:rsidP="00505F0A">
      <w:pPr>
        <w:pStyle w:val="ListParagraph"/>
        <w:numPr>
          <w:ilvl w:val="0"/>
          <w:numId w:val="41"/>
        </w:numPr>
        <w:shd w:val="clear" w:color="auto" w:fill="FFFFFF"/>
        <w:spacing w:after="0"/>
        <w:rPr>
          <w:rFonts w:ascii="Arial" w:eastAsia="Times New Roman" w:hAnsi="Arial" w:cs="Arial"/>
          <w:color w:val="000000"/>
          <w:szCs w:val="28"/>
        </w:rPr>
      </w:pPr>
      <w:r w:rsidRPr="00D436CA">
        <w:rPr>
          <w:rFonts w:ascii="Book Antiqua" w:eastAsia="Times New Roman" w:hAnsi="Book Antiqua" w:cs="Arial"/>
          <w:color w:val="000000"/>
          <w:szCs w:val="28"/>
        </w:rPr>
        <w:t>In it we find God’s revealed will</w:t>
      </w:r>
    </w:p>
    <w:p w14:paraId="749EAE67" w14:textId="77777777" w:rsidR="00D436CA" w:rsidRDefault="00D436CA" w:rsidP="00D436CA">
      <w:pPr>
        <w:shd w:val="clear" w:color="auto" w:fill="FFFFFF"/>
        <w:spacing w:after="0"/>
        <w:rPr>
          <w:rFonts w:ascii="Arial" w:eastAsia="Times New Roman" w:hAnsi="Arial" w:cs="Arial"/>
          <w:color w:val="000000"/>
          <w:sz w:val="24"/>
          <w:szCs w:val="20"/>
        </w:rPr>
      </w:pPr>
    </w:p>
    <w:p w14:paraId="0695ADCB" w14:textId="77777777" w:rsidR="00A76130" w:rsidRDefault="00A76130" w:rsidP="00D436CA">
      <w:pPr>
        <w:pStyle w:val="CommentText"/>
        <w:rPr>
          <w:rFonts w:ascii="Book Antiqua" w:hAnsi="Book Antiqua"/>
          <w:sz w:val="28"/>
          <w:szCs w:val="28"/>
        </w:rPr>
      </w:pPr>
      <w:r w:rsidRPr="00A76130">
        <w:rPr>
          <w:rFonts w:ascii="Book Antiqua" w:hAnsi="Book Antiqua"/>
          <w:b/>
          <w:sz w:val="28"/>
          <w:szCs w:val="28"/>
        </w:rPr>
        <w:t>1689 LBC:</w:t>
      </w:r>
      <w:r>
        <w:rPr>
          <w:rFonts w:ascii="Book Antiqua" w:hAnsi="Book Antiqua"/>
          <w:sz w:val="28"/>
          <w:szCs w:val="28"/>
        </w:rPr>
        <w:t xml:space="preserve"> </w:t>
      </w:r>
      <w:r w:rsidR="00D436CA" w:rsidRPr="002522E2">
        <w:rPr>
          <w:rFonts w:ascii="Book Antiqua" w:hAnsi="Book Antiqua"/>
          <w:sz w:val="28"/>
          <w:szCs w:val="28"/>
        </w:rPr>
        <w:t xml:space="preserve">“The whole counsel of God concerning everything essential for his own glory and man’s salvation, faith, and life </w:t>
      </w:r>
      <w:r w:rsidR="00D436CA" w:rsidRPr="002522E2">
        <w:rPr>
          <w:rFonts w:ascii="Book Antiqua" w:hAnsi="Book Antiqua"/>
          <w:b/>
          <w:sz w:val="28"/>
          <w:szCs w:val="28"/>
        </w:rPr>
        <w:t>is either explicitly stated or by necessary inference</w:t>
      </w:r>
      <w:r w:rsidR="00D436CA" w:rsidRPr="002522E2">
        <w:rPr>
          <w:rFonts w:ascii="Book Antiqua" w:hAnsi="Book Antiqua"/>
          <w:sz w:val="28"/>
          <w:szCs w:val="28"/>
        </w:rPr>
        <w:t xml:space="preserve"> contained in the Holy Scriptures” </w:t>
      </w:r>
    </w:p>
    <w:p w14:paraId="3738E857" w14:textId="77777777" w:rsidR="00D436CA" w:rsidRPr="002522E2" w:rsidRDefault="00A76130" w:rsidP="00D436CA">
      <w:pPr>
        <w:pStyle w:val="CommentText"/>
        <w:rPr>
          <w:rFonts w:ascii="Book Antiqua" w:hAnsi="Book Antiqua"/>
          <w:sz w:val="28"/>
          <w:szCs w:val="28"/>
        </w:rPr>
      </w:pPr>
      <w:r>
        <w:rPr>
          <w:rFonts w:ascii="Book Antiqua" w:hAnsi="Book Antiqua"/>
          <w:sz w:val="28"/>
          <w:szCs w:val="28"/>
        </w:rPr>
        <w:t xml:space="preserve">Everything </w:t>
      </w:r>
      <w:proofErr w:type="spellStart"/>
      <w:proofErr w:type="gramStart"/>
      <w:r>
        <w:rPr>
          <w:rFonts w:ascii="Book Antiqua" w:hAnsi="Book Antiqua"/>
          <w:sz w:val="28"/>
          <w:szCs w:val="28"/>
        </w:rPr>
        <w:t>essential..</w:t>
      </w:r>
      <w:proofErr w:type="gramEnd"/>
      <w:r w:rsidR="00D436CA" w:rsidRPr="002522E2">
        <w:rPr>
          <w:rFonts w:ascii="Book Antiqua" w:hAnsi="Book Antiqua"/>
          <w:b/>
          <w:sz w:val="28"/>
          <w:szCs w:val="28"/>
        </w:rPr>
        <w:t>is</w:t>
      </w:r>
      <w:proofErr w:type="spellEnd"/>
      <w:r w:rsidR="00D436CA" w:rsidRPr="002522E2">
        <w:rPr>
          <w:rFonts w:ascii="Book Antiqua" w:hAnsi="Book Antiqua"/>
          <w:b/>
          <w:sz w:val="28"/>
          <w:szCs w:val="28"/>
        </w:rPr>
        <w:t xml:space="preserve"> either explicitly stated or by necessary inference</w:t>
      </w:r>
      <w:r w:rsidRPr="00A76130">
        <w:rPr>
          <w:rFonts w:ascii="Book Antiqua" w:hAnsi="Book Antiqua"/>
          <w:sz w:val="28"/>
          <w:szCs w:val="28"/>
        </w:rPr>
        <w:t xml:space="preserve"> </w:t>
      </w:r>
      <w:r w:rsidRPr="002522E2">
        <w:rPr>
          <w:rFonts w:ascii="Book Antiqua" w:hAnsi="Book Antiqua"/>
          <w:sz w:val="28"/>
          <w:szCs w:val="28"/>
        </w:rPr>
        <w:t>contained in the Holy Scriptures</w:t>
      </w:r>
      <w:r>
        <w:rPr>
          <w:rFonts w:ascii="Book Antiqua" w:hAnsi="Book Antiqua"/>
          <w:sz w:val="28"/>
          <w:szCs w:val="28"/>
        </w:rPr>
        <w:t>.</w:t>
      </w:r>
      <w:r w:rsidR="00D436CA" w:rsidRPr="002522E2">
        <w:rPr>
          <w:rFonts w:ascii="Book Antiqua" w:hAnsi="Book Antiqua"/>
          <w:sz w:val="28"/>
          <w:szCs w:val="28"/>
        </w:rPr>
        <w:t>”</w:t>
      </w:r>
    </w:p>
    <w:p w14:paraId="1D360FCC" w14:textId="77777777"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When you want to know what holy living is, you find his commands in the text</w:t>
      </w:r>
      <w:r w:rsidR="00A76130">
        <w:rPr>
          <w:rFonts w:ascii="Book Antiqua" w:hAnsi="Book Antiqua"/>
          <w:sz w:val="28"/>
          <w:szCs w:val="28"/>
        </w:rPr>
        <w:t xml:space="preserve"> of the Bible</w:t>
      </w:r>
      <w:r w:rsidRPr="002522E2">
        <w:rPr>
          <w:rFonts w:ascii="Book Antiqua" w:hAnsi="Book Antiqua"/>
          <w:sz w:val="28"/>
          <w:szCs w:val="28"/>
        </w:rPr>
        <w:t xml:space="preserve">. When you </w:t>
      </w:r>
      <w:r w:rsidR="00A76130">
        <w:rPr>
          <w:rFonts w:ascii="Book Antiqua" w:hAnsi="Book Antiqua"/>
          <w:sz w:val="28"/>
          <w:szCs w:val="28"/>
        </w:rPr>
        <w:t>want to know what wise living is</w:t>
      </w:r>
      <w:r w:rsidRPr="002522E2">
        <w:rPr>
          <w:rFonts w:ascii="Book Antiqua" w:hAnsi="Book Antiqua"/>
          <w:sz w:val="28"/>
          <w:szCs w:val="28"/>
        </w:rPr>
        <w:t xml:space="preserve"> you find His wisdom in the text.</w:t>
      </w:r>
    </w:p>
    <w:p w14:paraId="3E08D5CF" w14:textId="77777777" w:rsidR="00D436CA" w:rsidRPr="002522E2" w:rsidRDefault="00A76130" w:rsidP="00D436CA">
      <w:pPr>
        <w:pStyle w:val="CommentText"/>
        <w:rPr>
          <w:rFonts w:ascii="Book Antiqua" w:hAnsi="Book Antiqua"/>
          <w:sz w:val="28"/>
          <w:szCs w:val="28"/>
        </w:rPr>
      </w:pPr>
      <w:r>
        <w:rPr>
          <w:rFonts w:ascii="Book Antiqua" w:hAnsi="Book Antiqua"/>
          <w:sz w:val="28"/>
          <w:szCs w:val="28"/>
        </w:rPr>
        <w:t>God</w:t>
      </w:r>
      <w:r w:rsidR="00D436CA" w:rsidRPr="002522E2">
        <w:rPr>
          <w:rFonts w:ascii="Book Antiqua" w:hAnsi="Book Antiqua"/>
          <w:sz w:val="28"/>
          <w:szCs w:val="28"/>
        </w:rPr>
        <w:t xml:space="preserve"> has given liberty on many things and has given specific commands on others. We need to know what His revealed will is. Where there is liberty there is still revealed will that governs us.</w:t>
      </w:r>
      <w:r>
        <w:rPr>
          <w:rFonts w:ascii="Book Antiqua" w:hAnsi="Book Antiqua"/>
          <w:sz w:val="28"/>
          <w:szCs w:val="28"/>
        </w:rPr>
        <w:t xml:space="preserve"> Christian liberty does not mean there are areas of life where we have freedom to decide for ourselves how we will live.</w:t>
      </w:r>
    </w:p>
    <w:p w14:paraId="73FF31B9" w14:textId="77777777" w:rsidR="00D436CA" w:rsidRPr="002522E2" w:rsidRDefault="00D436CA" w:rsidP="00D436CA">
      <w:pPr>
        <w:pStyle w:val="CommentText"/>
        <w:rPr>
          <w:rFonts w:ascii="Book Antiqua" w:hAnsi="Book Antiqua"/>
          <w:sz w:val="28"/>
          <w:szCs w:val="28"/>
        </w:rPr>
      </w:pPr>
    </w:p>
    <w:p w14:paraId="20238A02" w14:textId="6D14FDD5"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 xml:space="preserve">Not sure you should be dating that person? God’s will </w:t>
      </w:r>
      <w:proofErr w:type="gramStart"/>
      <w:r w:rsidRPr="002522E2">
        <w:rPr>
          <w:rFonts w:ascii="Book Antiqua" w:hAnsi="Book Antiqua"/>
          <w:sz w:val="28"/>
          <w:szCs w:val="28"/>
        </w:rPr>
        <w:t>has</w:t>
      </w:r>
      <w:proofErr w:type="gramEnd"/>
      <w:r w:rsidRPr="002522E2">
        <w:rPr>
          <w:rFonts w:ascii="Book Antiqua" w:hAnsi="Book Antiqua"/>
          <w:sz w:val="28"/>
          <w:szCs w:val="28"/>
        </w:rPr>
        <w:t xml:space="preserve"> commands about that. It doesn’t tell you WHO you should date</w:t>
      </w:r>
      <w:r w:rsidR="00A76130">
        <w:rPr>
          <w:rFonts w:ascii="Book Antiqua" w:hAnsi="Book Antiqua"/>
          <w:sz w:val="28"/>
          <w:szCs w:val="28"/>
        </w:rPr>
        <w:t xml:space="preserve"> or </w:t>
      </w:r>
      <w:r w:rsidRPr="002522E2">
        <w:rPr>
          <w:rFonts w:ascii="Book Antiqua" w:hAnsi="Book Antiqua"/>
          <w:sz w:val="28"/>
          <w:szCs w:val="28"/>
        </w:rPr>
        <w:t xml:space="preserve">marry, but it tells you the kind of person you should </w:t>
      </w:r>
      <w:r w:rsidR="00A76130">
        <w:rPr>
          <w:rFonts w:ascii="Book Antiqua" w:hAnsi="Book Antiqua"/>
          <w:sz w:val="28"/>
          <w:szCs w:val="28"/>
        </w:rPr>
        <w:t xml:space="preserve">marry </w:t>
      </w:r>
      <w:r w:rsidRPr="002522E2">
        <w:rPr>
          <w:rFonts w:ascii="Book Antiqua" w:hAnsi="Book Antiqua"/>
          <w:sz w:val="28"/>
          <w:szCs w:val="28"/>
        </w:rPr>
        <w:t xml:space="preserve">and </w:t>
      </w:r>
      <w:r w:rsidR="0045275A">
        <w:rPr>
          <w:rFonts w:ascii="Book Antiqua" w:hAnsi="Book Antiqua"/>
          <w:sz w:val="28"/>
          <w:szCs w:val="28"/>
        </w:rPr>
        <w:t xml:space="preserve">that you </w:t>
      </w:r>
      <w:r w:rsidRPr="002522E2">
        <w:rPr>
          <w:rFonts w:ascii="Book Antiqua" w:hAnsi="Book Antiqua"/>
          <w:sz w:val="28"/>
          <w:szCs w:val="28"/>
        </w:rPr>
        <w:t>may marry.</w:t>
      </w:r>
    </w:p>
    <w:p w14:paraId="0E7235B0" w14:textId="77777777" w:rsidR="00D436CA" w:rsidRPr="002522E2" w:rsidRDefault="00D436CA" w:rsidP="00D436CA">
      <w:pPr>
        <w:pStyle w:val="CommentText"/>
        <w:rPr>
          <w:rFonts w:ascii="Book Antiqua" w:hAnsi="Book Antiqua"/>
          <w:sz w:val="28"/>
          <w:szCs w:val="28"/>
        </w:rPr>
      </w:pPr>
    </w:p>
    <w:p w14:paraId="4E8254F0" w14:textId="77777777"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Not sure if you should take that new job? God’s word has commands about that and wisdom layers to add</w:t>
      </w:r>
      <w:proofErr w:type="gramStart"/>
      <w:r w:rsidRPr="002522E2">
        <w:rPr>
          <w:rFonts w:ascii="Book Antiqua" w:hAnsi="Book Antiqua"/>
          <w:sz w:val="28"/>
          <w:szCs w:val="28"/>
        </w:rPr>
        <w:t>. .</w:t>
      </w:r>
      <w:proofErr w:type="gramEnd"/>
      <w:r w:rsidRPr="002522E2">
        <w:rPr>
          <w:rFonts w:ascii="Book Antiqua" w:hAnsi="Book Antiqua"/>
          <w:sz w:val="28"/>
          <w:szCs w:val="28"/>
        </w:rPr>
        <w:t xml:space="preserve"> It doesn’t tell you WHAT job you must take, but it tells you the kind of work you may do, how to do it, and for Who you do it.</w:t>
      </w:r>
    </w:p>
    <w:p w14:paraId="79015745" w14:textId="77777777" w:rsidR="00D436CA" w:rsidRPr="002522E2" w:rsidRDefault="00D436CA" w:rsidP="00D436CA">
      <w:pPr>
        <w:pStyle w:val="CommentText"/>
        <w:rPr>
          <w:rFonts w:ascii="Book Antiqua" w:hAnsi="Book Antiqua"/>
          <w:sz w:val="28"/>
          <w:szCs w:val="28"/>
        </w:rPr>
      </w:pPr>
    </w:p>
    <w:p w14:paraId="437DFB56" w14:textId="01408BBF"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 xml:space="preserve">Not sure what shirt to wear tomorrow? </w:t>
      </w:r>
      <w:proofErr w:type="gramStart"/>
      <w:r w:rsidR="00483C2C">
        <w:rPr>
          <w:rFonts w:ascii="Book Antiqua" w:hAnsi="Book Antiqua"/>
          <w:sz w:val="28"/>
          <w:szCs w:val="28"/>
        </w:rPr>
        <w:t>Yes</w:t>
      </w:r>
      <w:proofErr w:type="gramEnd"/>
      <w:r w:rsidR="00483C2C">
        <w:rPr>
          <w:rFonts w:ascii="Book Antiqua" w:hAnsi="Book Antiqua"/>
          <w:sz w:val="28"/>
          <w:szCs w:val="28"/>
        </w:rPr>
        <w:t xml:space="preserve"> even things as simple as that. </w:t>
      </w:r>
      <w:r w:rsidRPr="002522E2">
        <w:rPr>
          <w:rFonts w:ascii="Book Antiqua" w:hAnsi="Book Antiqua"/>
          <w:sz w:val="28"/>
          <w:szCs w:val="28"/>
        </w:rPr>
        <w:t>God’s word has commands about that and wisdom layers to add. It doesn’t tell you WHAT shirt you must wear, but it tells you the kind of clothing you must wear (modest clothing) and for Who you should point to with your choice (not you, but your Creator).</w:t>
      </w:r>
    </w:p>
    <w:p w14:paraId="06D9C77D" w14:textId="51A78D71" w:rsidR="00D436CA" w:rsidRDefault="00483C2C" w:rsidP="00D436CA">
      <w:pPr>
        <w:pStyle w:val="CommentText"/>
        <w:rPr>
          <w:rFonts w:ascii="Book Antiqua" w:hAnsi="Book Antiqua"/>
          <w:sz w:val="28"/>
          <w:szCs w:val="28"/>
        </w:rPr>
      </w:pPr>
      <w:r>
        <w:rPr>
          <w:rFonts w:ascii="Book Antiqua" w:hAnsi="Book Antiqua"/>
          <w:sz w:val="28"/>
          <w:szCs w:val="28"/>
        </w:rPr>
        <w:t>There is no part of our lives that God’s word does not speak to in some important way. Show me a person who believes that there are certain areas of life that God’s word does not speak to and I’ll show you a person who struggles to know God’s will for MOST areas of life.</w:t>
      </w:r>
    </w:p>
    <w:p w14:paraId="23E9FF58" w14:textId="7B27037E" w:rsidR="00483C2C" w:rsidRDefault="00483C2C" w:rsidP="00D436CA">
      <w:pPr>
        <w:pStyle w:val="CommentText"/>
        <w:rPr>
          <w:rFonts w:ascii="Book Antiqua" w:hAnsi="Book Antiqua"/>
          <w:sz w:val="28"/>
          <w:szCs w:val="28"/>
        </w:rPr>
      </w:pPr>
      <w:r>
        <w:rPr>
          <w:rFonts w:ascii="Book Antiqua" w:hAnsi="Book Antiqua"/>
          <w:sz w:val="28"/>
          <w:szCs w:val="28"/>
        </w:rPr>
        <w:t>If you don’t believe that God’s word is sufficient to inform you in every area of your life you will look for answers outside of God’s word to inform you</w:t>
      </w:r>
      <w:r w:rsidR="00E77E42">
        <w:rPr>
          <w:rFonts w:ascii="Book Antiqua" w:hAnsi="Book Antiqua"/>
          <w:sz w:val="28"/>
          <w:szCs w:val="28"/>
        </w:rPr>
        <w:t>, and will by default treat them as more authoritative and more sufficient.</w:t>
      </w:r>
    </w:p>
    <w:p w14:paraId="22BDECFD" w14:textId="780A7C8B" w:rsidR="00E77E42" w:rsidRPr="002522E2" w:rsidRDefault="00E77E42" w:rsidP="00D436CA">
      <w:pPr>
        <w:pStyle w:val="CommentText"/>
        <w:rPr>
          <w:rFonts w:ascii="Book Antiqua" w:hAnsi="Book Antiqua"/>
          <w:sz w:val="28"/>
          <w:szCs w:val="28"/>
        </w:rPr>
      </w:pPr>
      <w:r>
        <w:rPr>
          <w:rFonts w:ascii="Book Antiqua" w:hAnsi="Book Antiqua"/>
          <w:sz w:val="28"/>
          <w:szCs w:val="28"/>
        </w:rPr>
        <w:t>So, because God’s word reveals His will for our lives, our answer goes on to say:</w:t>
      </w:r>
    </w:p>
    <w:p w14:paraId="1E9F93C0" w14:textId="7F22F53C" w:rsidR="00D436CA" w:rsidRDefault="00D436CA" w:rsidP="00D436CA">
      <w:pPr>
        <w:shd w:val="clear" w:color="auto" w:fill="FFFFFF"/>
        <w:spacing w:after="0"/>
        <w:rPr>
          <w:rFonts w:ascii="Arial" w:eastAsia="Times New Roman" w:hAnsi="Arial" w:cs="Arial"/>
          <w:color w:val="000000"/>
          <w:sz w:val="24"/>
          <w:szCs w:val="20"/>
        </w:rPr>
      </w:pPr>
    </w:p>
    <w:p w14:paraId="6AF3F3A1" w14:textId="77777777" w:rsidR="00735F26" w:rsidRPr="00D436CA" w:rsidRDefault="00735F26" w:rsidP="00505F0A">
      <w:pPr>
        <w:pStyle w:val="ListParagraph"/>
        <w:numPr>
          <w:ilvl w:val="0"/>
          <w:numId w:val="41"/>
        </w:numPr>
        <w:shd w:val="clear" w:color="auto" w:fill="FFFFFF"/>
        <w:spacing w:after="0"/>
        <w:rPr>
          <w:rFonts w:ascii="Arial" w:eastAsia="Times New Roman" w:hAnsi="Arial" w:cs="Arial"/>
          <w:color w:val="000000"/>
          <w:szCs w:val="28"/>
        </w:rPr>
      </w:pPr>
      <w:proofErr w:type="gramStart"/>
      <w:r w:rsidRPr="00D436CA">
        <w:rPr>
          <w:rFonts w:ascii="Book Antiqua" w:eastAsia="Times New Roman" w:hAnsi="Book Antiqua" w:cs="Arial"/>
          <w:color w:val="000000"/>
          <w:szCs w:val="28"/>
        </w:rPr>
        <w:lastRenderedPageBreak/>
        <w:t>therefore</w:t>
      </w:r>
      <w:proofErr w:type="gramEnd"/>
      <w:r w:rsidRPr="00D436CA">
        <w:rPr>
          <w:rFonts w:ascii="Book Antiqua" w:eastAsia="Times New Roman" w:hAnsi="Book Antiqua" w:cs="Arial"/>
          <w:color w:val="000000"/>
          <w:szCs w:val="28"/>
        </w:rPr>
        <w:t xml:space="preserve"> we study it to know, trust, love, and obey God.</w:t>
      </w:r>
    </w:p>
    <w:p w14:paraId="2BD66140" w14:textId="77777777" w:rsidR="00735F26" w:rsidRPr="009F48F5" w:rsidRDefault="00735F26" w:rsidP="00735F26">
      <w:pPr>
        <w:rPr>
          <w:sz w:val="36"/>
        </w:rPr>
      </w:pPr>
    </w:p>
    <w:p w14:paraId="5A5D8E2B" w14:textId="77777777" w:rsidR="00735F26" w:rsidRDefault="00735F26" w:rsidP="00735F26">
      <w:pPr>
        <w:rPr>
          <w:rFonts w:ascii="Book Antiqua" w:hAnsi="Book Antiqua"/>
          <w:szCs w:val="22"/>
        </w:rPr>
      </w:pPr>
      <w:r w:rsidRPr="009F48F5">
        <w:rPr>
          <w:rFonts w:ascii="Book Antiqua" w:hAnsi="Book Antiqua"/>
          <w:szCs w:val="22"/>
        </w:rPr>
        <w:t>If we want to know</w:t>
      </w:r>
      <w:r w:rsidR="001C1847">
        <w:rPr>
          <w:rFonts w:ascii="Book Antiqua" w:hAnsi="Book Antiqua"/>
          <w:szCs w:val="22"/>
        </w:rPr>
        <w:t xml:space="preserve"> God and His</w:t>
      </w:r>
      <w:r w:rsidRPr="009F48F5">
        <w:rPr>
          <w:rFonts w:ascii="Book Antiqua" w:hAnsi="Book Antiqua"/>
          <w:szCs w:val="22"/>
        </w:rPr>
        <w:t xml:space="preserve"> will we must be growing in our knowledge of His word through diligent study. As our knowledge grows</w:t>
      </w:r>
      <w:r w:rsidR="001C1847">
        <w:rPr>
          <w:rFonts w:ascii="Book Antiqua" w:hAnsi="Book Antiqua"/>
          <w:szCs w:val="22"/>
        </w:rPr>
        <w:t>, if Jesus truly is our Lord,</w:t>
      </w:r>
      <w:r w:rsidRPr="009F48F5">
        <w:rPr>
          <w:rFonts w:ascii="Book Antiqua" w:hAnsi="Book Antiqua"/>
          <w:szCs w:val="22"/>
        </w:rPr>
        <w:t xml:space="preserve"> </w:t>
      </w:r>
      <w:r>
        <w:rPr>
          <w:rFonts w:ascii="Book Antiqua" w:hAnsi="Book Antiqua"/>
          <w:szCs w:val="22"/>
        </w:rPr>
        <w:t>we’</w:t>
      </w:r>
      <w:r w:rsidRPr="009F48F5">
        <w:rPr>
          <w:rFonts w:ascii="Book Antiqua" w:hAnsi="Book Antiqua"/>
          <w:szCs w:val="22"/>
        </w:rPr>
        <w:t xml:space="preserve">ll see our trust in Him grow stronger, our love for Him </w:t>
      </w:r>
      <w:proofErr w:type="gramStart"/>
      <w:r w:rsidRPr="009F48F5">
        <w:rPr>
          <w:rFonts w:ascii="Book Antiqua" w:hAnsi="Book Antiqua"/>
          <w:szCs w:val="22"/>
        </w:rPr>
        <w:t>grow</w:t>
      </w:r>
      <w:proofErr w:type="gramEnd"/>
      <w:r w:rsidRPr="009F48F5">
        <w:rPr>
          <w:rFonts w:ascii="Book Antiqua" w:hAnsi="Book Antiqua"/>
          <w:szCs w:val="22"/>
        </w:rPr>
        <w:t xml:space="preserve"> deeper, and our obedience to Him grow more faithful.</w:t>
      </w:r>
    </w:p>
    <w:p w14:paraId="5223F11F" w14:textId="4558DA68" w:rsidR="00735F26" w:rsidRPr="008849A5" w:rsidRDefault="00735F26" w:rsidP="00735F26">
      <w:pPr>
        <w:rPr>
          <w:rFonts w:ascii="Book Antiqua" w:hAnsi="Book Antiqua"/>
          <w:szCs w:val="22"/>
        </w:rPr>
      </w:pPr>
      <w:r>
        <w:rPr>
          <w:rFonts w:ascii="Book Antiqua" w:hAnsi="Book Antiqua"/>
          <w:szCs w:val="22"/>
        </w:rPr>
        <w:t xml:space="preserve">I am so thankful for the work God is doing in all of you, in your diligence to be here on Sunday to hear the word preached, and here at Midweek for further study, along with all the other ways study is happening throughout the week. I don’t think you need any evidence for the high value we place on the study of God’s word here at Disciples Church. But </w:t>
      </w:r>
      <w:r w:rsidR="001C1847">
        <w:rPr>
          <w:rFonts w:ascii="Book Antiqua" w:hAnsi="Book Antiqua"/>
          <w:szCs w:val="22"/>
        </w:rPr>
        <w:t xml:space="preserve">the </w:t>
      </w:r>
      <w:r>
        <w:rPr>
          <w:rFonts w:ascii="Book Antiqua" w:hAnsi="Book Antiqua"/>
          <w:szCs w:val="22"/>
        </w:rPr>
        <w:t>thing we want to be known for even more than that is that we make disciples – not just people who know sound doctrine, but people who live sound doctrine and are teaching others to live sound doctrine.</w:t>
      </w:r>
      <w:r w:rsidRPr="008849A5">
        <w:rPr>
          <w:rFonts w:ascii="Book Antiqua" w:eastAsia="Times New Roman" w:hAnsi="Book Antiqua" w:cs="Arial"/>
          <w:color w:val="000000"/>
          <w:sz w:val="36"/>
          <w:szCs w:val="28"/>
        </w:rPr>
        <w:t xml:space="preserve"> </w:t>
      </w:r>
      <w:r>
        <w:rPr>
          <w:rFonts w:ascii="Book Antiqua" w:eastAsia="Times New Roman" w:hAnsi="Book Antiqua" w:cs="Arial"/>
          <w:color w:val="000000"/>
          <w:sz w:val="36"/>
          <w:szCs w:val="28"/>
        </w:rPr>
        <w:t>“</w:t>
      </w:r>
      <w:r>
        <w:rPr>
          <w:rFonts w:ascii="Book Antiqua" w:hAnsi="Book Antiqua"/>
          <w:szCs w:val="22"/>
        </w:rPr>
        <w:t>W</w:t>
      </w:r>
      <w:r w:rsidRPr="008849A5">
        <w:rPr>
          <w:rFonts w:ascii="Book Antiqua" w:hAnsi="Book Antiqua"/>
          <w:szCs w:val="22"/>
        </w:rPr>
        <w:t>e study it to know, trust, love, and obey God.</w:t>
      </w:r>
      <w:r>
        <w:rPr>
          <w:rFonts w:ascii="Book Antiqua" w:hAnsi="Book Antiqua"/>
          <w:szCs w:val="22"/>
        </w:rPr>
        <w:t xml:space="preserve">” </w:t>
      </w:r>
    </w:p>
    <w:p w14:paraId="47E60282" w14:textId="77777777" w:rsidR="00735F26" w:rsidRDefault="00735F26" w:rsidP="00735F26">
      <w:pPr>
        <w:rPr>
          <w:rFonts w:ascii="Book Antiqua" w:hAnsi="Book Antiqua"/>
          <w:szCs w:val="22"/>
        </w:rPr>
      </w:pPr>
    </w:p>
    <w:p w14:paraId="5DFB23AB" w14:textId="0CF89E39" w:rsidR="00735F26" w:rsidRPr="009F48F5" w:rsidRDefault="00E77E42" w:rsidP="00735F26">
      <w:pPr>
        <w:rPr>
          <w:rFonts w:ascii="Book Antiqua" w:hAnsi="Book Antiqua"/>
          <w:szCs w:val="22"/>
        </w:rPr>
      </w:pPr>
      <w:r>
        <w:rPr>
          <w:rFonts w:ascii="Book Antiqua" w:hAnsi="Book Antiqua"/>
          <w:szCs w:val="22"/>
        </w:rPr>
        <w:t xml:space="preserve">This is </w:t>
      </w:r>
      <w:r w:rsidR="00735F26">
        <w:rPr>
          <w:rFonts w:ascii="Book Antiqua" w:hAnsi="Book Antiqua"/>
          <w:szCs w:val="22"/>
        </w:rPr>
        <w:t xml:space="preserve">Jesus’ command to us in </w:t>
      </w:r>
      <w:r w:rsidR="00735F26" w:rsidRPr="00282024">
        <w:rPr>
          <w:rFonts w:ascii="Book Antiqua" w:hAnsi="Book Antiqua"/>
          <w:b/>
          <w:color w:val="00B0F0"/>
          <w:szCs w:val="22"/>
        </w:rPr>
        <w:t>Matthew 28:19-20</w:t>
      </w:r>
      <w:r w:rsidR="00735F26" w:rsidRPr="00282024">
        <w:rPr>
          <w:color w:val="00B0F0"/>
        </w:rPr>
        <w:t xml:space="preserve"> </w:t>
      </w:r>
      <w:r w:rsidR="00735F26" w:rsidRPr="00282024">
        <w:rPr>
          <w:rFonts w:ascii="Book Antiqua" w:hAnsi="Book Antiqua"/>
          <w:color w:val="00B0F0"/>
          <w:szCs w:val="22"/>
        </w:rPr>
        <w:t>Go therefore and make disciples of all nations, …</w:t>
      </w:r>
      <w:r w:rsidR="00735F26" w:rsidRPr="00282024">
        <w:rPr>
          <w:rFonts w:ascii="Book Antiqua" w:hAnsi="Book Antiqua"/>
          <w:i/>
          <w:color w:val="00B0F0"/>
          <w:szCs w:val="22"/>
        </w:rPr>
        <w:t>teaching them to observe</w:t>
      </w:r>
      <w:r w:rsidR="007B235C">
        <w:rPr>
          <w:rFonts w:ascii="Book Antiqua" w:hAnsi="Book Antiqua"/>
          <w:i/>
          <w:color w:val="00B0F0"/>
          <w:szCs w:val="22"/>
        </w:rPr>
        <w:t xml:space="preserve"> </w:t>
      </w:r>
      <w:r w:rsidRPr="007B235C">
        <w:rPr>
          <w:rFonts w:ascii="Book Antiqua" w:hAnsi="Book Antiqua"/>
          <w:iCs/>
          <w:szCs w:val="22"/>
        </w:rPr>
        <w:t>(not just to know intellectually</w:t>
      </w:r>
      <w:r w:rsidR="007B235C" w:rsidRPr="007B235C">
        <w:rPr>
          <w:rFonts w:ascii="Book Antiqua" w:hAnsi="Book Antiqua"/>
          <w:iCs/>
          <w:szCs w:val="22"/>
        </w:rPr>
        <w:t>, but to obey, to do</w:t>
      </w:r>
      <w:r w:rsidR="007B235C">
        <w:rPr>
          <w:rFonts w:ascii="Book Antiqua" w:hAnsi="Book Antiqua"/>
          <w:i/>
          <w:szCs w:val="22"/>
        </w:rPr>
        <w:t>)</w:t>
      </w:r>
      <w:r w:rsidR="00735F26" w:rsidRPr="00282024">
        <w:rPr>
          <w:rFonts w:ascii="Book Antiqua" w:hAnsi="Book Antiqua"/>
          <w:color w:val="00B0F0"/>
          <w:szCs w:val="22"/>
        </w:rPr>
        <w:t xml:space="preserve"> all that I have commanded you.</w:t>
      </w:r>
    </w:p>
    <w:p w14:paraId="06944D49" w14:textId="77777777" w:rsidR="00735F26" w:rsidRDefault="00735F26" w:rsidP="00735F26">
      <w:pPr>
        <w:rPr>
          <w:rFonts w:ascii="Book Antiqua" w:hAnsi="Book Antiqua"/>
          <w:szCs w:val="22"/>
        </w:rPr>
      </w:pPr>
      <w:r>
        <w:rPr>
          <w:rFonts w:ascii="Book Antiqua" w:hAnsi="Book Antiqua"/>
          <w:szCs w:val="22"/>
        </w:rPr>
        <w:t>A true disciple of Christ wants to know His word because it is how we can know Him, and we want to know Him because we love Him, and we want to obey Him because we trust Him and know that in His perfect love for us, His commands for us are how we experience a closer walk with Him.</w:t>
      </w:r>
    </w:p>
    <w:p w14:paraId="0265AE28" w14:textId="77777777" w:rsidR="00735F26" w:rsidRDefault="00735F26" w:rsidP="00735F26">
      <w:pPr>
        <w:rPr>
          <w:rFonts w:ascii="Book Antiqua" w:hAnsi="Book Antiqua"/>
          <w:szCs w:val="22"/>
        </w:rPr>
      </w:pPr>
    </w:p>
    <w:p w14:paraId="11D6F6B2" w14:textId="77777777" w:rsidR="00735F26" w:rsidRDefault="00735F26" w:rsidP="00735F26">
      <w:pPr>
        <w:rPr>
          <w:rFonts w:ascii="Book Antiqua" w:hAnsi="Book Antiqua"/>
          <w:szCs w:val="22"/>
        </w:rPr>
      </w:pPr>
      <w:r>
        <w:rPr>
          <w:rFonts w:ascii="Book Antiqua" w:hAnsi="Book Antiqua"/>
          <w:szCs w:val="22"/>
        </w:rPr>
        <w:t>I want to read you the lyrics of a spoken word song by Beautiful Eulogy called Devotion. It’s a little long but I think you will find them very helpful for our topic. They are not in your handout so just listen as I read them.</w:t>
      </w:r>
    </w:p>
    <w:p w14:paraId="7EC2CD0D" w14:textId="363E37BB" w:rsidR="00735F26" w:rsidRDefault="00735F26" w:rsidP="00735F26">
      <w:pPr>
        <w:rPr>
          <w:rFonts w:ascii="Book Antiqua" w:hAnsi="Book Antiqua"/>
          <w:szCs w:val="22"/>
        </w:rPr>
      </w:pPr>
      <w:r w:rsidRPr="00013E1D">
        <w:rPr>
          <w:rFonts w:ascii="Book Antiqua" w:hAnsi="Book Antiqua"/>
          <w:szCs w:val="22"/>
        </w:rPr>
        <w:t>What is authentic faith?</w:t>
      </w:r>
      <w:r w:rsidRPr="00013E1D">
        <w:rPr>
          <w:rFonts w:ascii="Book Antiqua" w:hAnsi="Book Antiqua"/>
          <w:szCs w:val="22"/>
        </w:rPr>
        <w:br/>
        <w:t>The cultivation of an optimistic outlook on life with a kind of spirituality attached to it?</w:t>
      </w:r>
      <w:r w:rsidRPr="00013E1D">
        <w:rPr>
          <w:rFonts w:ascii="Book Antiqua" w:hAnsi="Book Antiqua"/>
          <w:szCs w:val="22"/>
        </w:rPr>
        <w:br/>
        <w:t>A holy hoping for the best?</w:t>
      </w:r>
      <w:r w:rsidRPr="00013E1D">
        <w:rPr>
          <w:rFonts w:ascii="Book Antiqua" w:hAnsi="Book Antiqua"/>
          <w:szCs w:val="22"/>
        </w:rPr>
        <w:br/>
        <w:t>Is this how you think of faith?</w:t>
      </w:r>
      <w:r w:rsidRPr="00013E1D">
        <w:rPr>
          <w:rFonts w:ascii="Book Antiqua" w:hAnsi="Book Antiqua"/>
          <w:szCs w:val="22"/>
        </w:rPr>
        <w:br/>
        <w:t>Authentic faith is the confident assurance in events not yet seen</w:t>
      </w:r>
      <w:r w:rsidRPr="00013E1D">
        <w:rPr>
          <w:rFonts w:ascii="Book Antiqua" w:hAnsi="Book Antiqua"/>
          <w:szCs w:val="22"/>
        </w:rPr>
        <w:br/>
        <w:t>Faith is not a call to believe in things when common sense tells you not to</w:t>
      </w:r>
      <w:r w:rsidRPr="00013E1D">
        <w:rPr>
          <w:rFonts w:ascii="Book Antiqua" w:hAnsi="Book Antiqua"/>
          <w:szCs w:val="22"/>
        </w:rPr>
        <w:br/>
        <w:t>Faith is not a mindless stab in the dark</w:t>
      </w:r>
      <w:r w:rsidRPr="00013E1D">
        <w:rPr>
          <w:rFonts w:ascii="Book Antiqua" w:hAnsi="Book Antiqua"/>
          <w:szCs w:val="22"/>
        </w:rPr>
        <w:br/>
        <w:t>It is not a crossing of the fingers and hoping for the best</w:t>
      </w:r>
      <w:r w:rsidRPr="00013E1D">
        <w:rPr>
          <w:rFonts w:ascii="Book Antiqua" w:hAnsi="Book Antiqua"/>
          <w:szCs w:val="22"/>
        </w:rPr>
        <w:br/>
        <w:t>It is not a leap into apparent nothingness</w:t>
      </w:r>
      <w:r w:rsidRPr="00013E1D">
        <w:rPr>
          <w:rFonts w:ascii="Book Antiqua" w:hAnsi="Book Antiqua"/>
          <w:szCs w:val="22"/>
        </w:rPr>
        <w:br/>
        <w:t>It's a word that speaks of reasoned, careful, deliberate, intentional thought</w:t>
      </w:r>
      <w:r w:rsidRPr="00013E1D">
        <w:rPr>
          <w:rFonts w:ascii="Book Antiqua" w:hAnsi="Book Antiqua"/>
          <w:szCs w:val="22"/>
        </w:rPr>
        <w:br/>
      </w:r>
      <w:r w:rsidRPr="00013E1D">
        <w:rPr>
          <w:rFonts w:ascii="Book Antiqua" w:hAnsi="Book Antiqua"/>
          <w:szCs w:val="22"/>
        </w:rPr>
        <w:lastRenderedPageBreak/>
        <w:t xml:space="preserve">Thought upon what? </w:t>
      </w:r>
      <w:r w:rsidR="000C5E3D" w:rsidRPr="000C5E3D">
        <w:rPr>
          <w:rFonts w:ascii="Book Antiqua" w:hAnsi="Book Antiqua"/>
          <w:szCs w:val="22"/>
          <w:u w:val="single"/>
        </w:rPr>
        <w:t>God and his promises</w:t>
      </w:r>
      <w:r w:rsidRPr="00013E1D">
        <w:rPr>
          <w:rFonts w:ascii="Book Antiqua" w:hAnsi="Book Antiqua"/>
          <w:szCs w:val="22"/>
        </w:rPr>
        <w:br/>
        <w:t>If you are absolutely gripped by the coming realities that have been promised to you by God, then how you live your life in the present will be radically different than if you did not possess that certainty</w:t>
      </w:r>
      <w:r w:rsidRPr="00013E1D">
        <w:rPr>
          <w:rFonts w:ascii="Book Antiqua" w:hAnsi="Book Antiqua"/>
          <w:szCs w:val="22"/>
        </w:rPr>
        <w:br/>
        <w:t>This is what faith is, my friends! Positive certainty expressed in action</w:t>
      </w:r>
      <w:r w:rsidRPr="00013E1D">
        <w:rPr>
          <w:rFonts w:ascii="Book Antiqua" w:hAnsi="Book Antiqua"/>
          <w:szCs w:val="22"/>
        </w:rPr>
        <w:br/>
        <w:t xml:space="preserve">Authentic faith is not merely believing in God. </w:t>
      </w:r>
      <w:r w:rsidR="000C5E3D" w:rsidRPr="000C5E3D">
        <w:rPr>
          <w:rFonts w:ascii="Book Antiqua" w:hAnsi="Book Antiqua"/>
          <w:szCs w:val="22"/>
          <w:u w:val="single"/>
        </w:rPr>
        <w:t>It is believing God</w:t>
      </w:r>
      <w:r w:rsidRPr="00013E1D">
        <w:rPr>
          <w:rFonts w:ascii="Book Antiqua" w:hAnsi="Book Antiqua"/>
          <w:szCs w:val="22"/>
        </w:rPr>
        <w:br/>
        <w:t>Taking God at his word, living in obedience to his revelation whatever the cost because you know down deep in your bones that God will always do what he says, that his speaking is his doing</w:t>
      </w:r>
      <w:r w:rsidRPr="00013E1D">
        <w:rPr>
          <w:rFonts w:ascii="Book Antiqua" w:hAnsi="Book Antiqua"/>
          <w:szCs w:val="22"/>
        </w:rPr>
        <w:br/>
        <w:t>It is an abiding assurance in God and his promises that animates you to persevere in your obedience to Him</w:t>
      </w:r>
      <w:r w:rsidRPr="00013E1D">
        <w:rPr>
          <w:rFonts w:ascii="Book Antiqua" w:hAnsi="Book Antiqua"/>
          <w:szCs w:val="22"/>
        </w:rPr>
        <w:br/>
        <w:t>Do you wish to be a more consistently obedient, steadily persevering Christian?</w:t>
      </w:r>
      <w:r w:rsidRPr="00013E1D">
        <w:rPr>
          <w:rFonts w:ascii="Book Antiqua" w:hAnsi="Book Antiqua"/>
          <w:szCs w:val="22"/>
        </w:rPr>
        <w:br/>
        <w:t>A stronger Christian?</w:t>
      </w:r>
      <w:r w:rsidRPr="00013E1D">
        <w:rPr>
          <w:rFonts w:ascii="Book Antiqua" w:hAnsi="Book Antiqua"/>
          <w:szCs w:val="22"/>
        </w:rPr>
        <w:br/>
        <w:t>A more courageous and outspoken Christian?</w:t>
      </w:r>
      <w:r w:rsidRPr="00013E1D">
        <w:rPr>
          <w:rFonts w:ascii="Book Antiqua" w:hAnsi="Book Antiqua"/>
          <w:szCs w:val="22"/>
        </w:rPr>
        <w:br/>
        <w:t>Then you need to strengthen your faith!</w:t>
      </w:r>
      <w:r w:rsidRPr="00013E1D">
        <w:rPr>
          <w:rFonts w:ascii="Book Antiqua" w:hAnsi="Book Antiqua"/>
          <w:szCs w:val="22"/>
        </w:rPr>
        <w:br/>
        <w:t>Your faith instinctively strengthens in direct proportion to the expansion of the object of your faith!</w:t>
      </w:r>
      <w:r w:rsidRPr="00013E1D">
        <w:rPr>
          <w:rFonts w:ascii="Book Antiqua" w:hAnsi="Book Antiqua"/>
          <w:szCs w:val="22"/>
        </w:rPr>
        <w:br/>
      </w:r>
      <w:r w:rsidR="000C5E3D" w:rsidRPr="000C5E3D">
        <w:rPr>
          <w:rFonts w:ascii="Book Antiqua" w:hAnsi="Book Antiqua"/>
          <w:szCs w:val="22"/>
          <w:u w:val="single"/>
        </w:rPr>
        <w:t>You expand your understanding of the object of your faith and faith itself will obediently follow</w:t>
      </w:r>
      <w:r w:rsidRPr="00013E1D">
        <w:rPr>
          <w:rFonts w:ascii="Book Antiqua" w:hAnsi="Book Antiqua"/>
          <w:szCs w:val="22"/>
        </w:rPr>
        <w:br/>
        <w:t>The object of your faith-if indeed you are a Christian-is Jesus Christ and all of his promises</w:t>
      </w:r>
      <w:r w:rsidRPr="00013E1D">
        <w:rPr>
          <w:rFonts w:ascii="Book Antiqua" w:hAnsi="Book Antiqua"/>
          <w:szCs w:val="22"/>
        </w:rPr>
        <w:br/>
        <w:t>Is your faith weak?</w:t>
      </w:r>
      <w:r w:rsidRPr="00013E1D">
        <w:rPr>
          <w:rFonts w:ascii="Book Antiqua" w:hAnsi="Book Antiqua"/>
          <w:szCs w:val="22"/>
        </w:rPr>
        <w:br/>
        <w:t>It is owing to the fact that you don't know the object of your faith well enough</w:t>
      </w:r>
      <w:r w:rsidRPr="00013E1D">
        <w:rPr>
          <w:rFonts w:ascii="Book Antiqua" w:hAnsi="Book Antiqua"/>
          <w:szCs w:val="22"/>
        </w:rPr>
        <w:br/>
        <w:t>But when Jesus Christ becomes progressively bigger, or better yet, your understanding of who he is progressively conforms to reality, your faith will become increasingly stronger</w:t>
      </w:r>
      <w:r w:rsidRPr="00013E1D">
        <w:rPr>
          <w:rFonts w:ascii="Book Antiqua" w:hAnsi="Book Antiqua"/>
          <w:szCs w:val="22"/>
        </w:rPr>
        <w:br/>
        <w:t>But how does that happen?</w:t>
      </w:r>
      <w:r w:rsidRPr="00013E1D">
        <w:rPr>
          <w:rFonts w:ascii="Book Antiqua" w:hAnsi="Book Antiqua"/>
          <w:szCs w:val="22"/>
        </w:rPr>
        <w:br/>
      </w:r>
      <w:r w:rsidR="000C5E3D" w:rsidRPr="000C5E3D">
        <w:rPr>
          <w:rFonts w:ascii="Book Antiqua" w:hAnsi="Book Antiqua"/>
          <w:szCs w:val="22"/>
          <w:u w:val="single"/>
        </w:rPr>
        <w:t>By immersing yourself in the faith-arousing Word of God</w:t>
      </w:r>
      <w:r w:rsidRPr="00013E1D">
        <w:rPr>
          <w:rFonts w:ascii="Book Antiqua" w:hAnsi="Book Antiqua"/>
          <w:szCs w:val="22"/>
        </w:rPr>
        <w:br/>
        <w:t>Read of Jesus Christ!</w:t>
      </w:r>
      <w:r w:rsidRPr="00013E1D">
        <w:rPr>
          <w:rFonts w:ascii="Book Antiqua" w:hAnsi="Book Antiqua"/>
          <w:szCs w:val="22"/>
        </w:rPr>
        <w:br/>
        <w:t>The same powerful Word that long ago brought the universe to life is the same Word that can bring you to life and furnish you with a faith that is truly and authentically Christian</w:t>
      </w:r>
      <w:r w:rsidR="007B235C">
        <w:rPr>
          <w:rFonts w:ascii="Book Antiqua" w:hAnsi="Book Antiqua"/>
          <w:szCs w:val="22"/>
        </w:rPr>
        <w:t>.</w:t>
      </w:r>
    </w:p>
    <w:p w14:paraId="0BECD2AF" w14:textId="7A596B62" w:rsidR="007B235C" w:rsidRDefault="007B235C" w:rsidP="00735F26">
      <w:pPr>
        <w:rPr>
          <w:rFonts w:ascii="Book Antiqua" w:hAnsi="Book Antiqua"/>
          <w:szCs w:val="22"/>
        </w:rPr>
      </w:pPr>
      <w:r>
        <w:rPr>
          <w:rFonts w:ascii="Book Antiqua" w:hAnsi="Book Antiqua"/>
          <w:szCs w:val="22"/>
        </w:rPr>
        <w:t>End quote.</w:t>
      </w:r>
    </w:p>
    <w:p w14:paraId="12415A05" w14:textId="58613425" w:rsidR="00735F26" w:rsidRDefault="00735F26" w:rsidP="00735F26">
      <w:pPr>
        <w:rPr>
          <w:rFonts w:ascii="Book Antiqua" w:hAnsi="Book Antiqua"/>
          <w:szCs w:val="22"/>
        </w:rPr>
      </w:pPr>
      <w:r>
        <w:rPr>
          <w:rFonts w:ascii="Book Antiqua" w:hAnsi="Book Antiqua"/>
          <w:szCs w:val="22"/>
        </w:rPr>
        <w:t>Praise God for the work of His Holy Spirit to give us an authentic, saving faith</w:t>
      </w:r>
      <w:r w:rsidR="00654315">
        <w:rPr>
          <w:rFonts w:ascii="Book Antiqua" w:hAnsi="Book Antiqua"/>
          <w:szCs w:val="22"/>
        </w:rPr>
        <w:t xml:space="preserve"> </w:t>
      </w:r>
      <w:r w:rsidR="004A59F0">
        <w:rPr>
          <w:rFonts w:ascii="Book Antiqua" w:hAnsi="Book Antiqua"/>
          <w:szCs w:val="22"/>
        </w:rPr>
        <w:t>grounded in</w:t>
      </w:r>
      <w:r w:rsidR="00654315">
        <w:rPr>
          <w:rFonts w:ascii="Book Antiqua" w:hAnsi="Book Antiqua"/>
          <w:szCs w:val="22"/>
        </w:rPr>
        <w:t xml:space="preserve"> the testimony of Scripture alone</w:t>
      </w:r>
      <w:r>
        <w:rPr>
          <w:rFonts w:ascii="Book Antiqua" w:hAnsi="Book Antiqua"/>
          <w:szCs w:val="22"/>
        </w:rPr>
        <w:t>!</w:t>
      </w:r>
      <w:r w:rsidR="00654315">
        <w:rPr>
          <w:rFonts w:ascii="Book Antiqua" w:hAnsi="Book Antiqua"/>
          <w:szCs w:val="22"/>
        </w:rPr>
        <w:t xml:space="preserve"> And praise </w:t>
      </w:r>
      <w:r w:rsidR="004A59F0">
        <w:rPr>
          <w:rFonts w:ascii="Book Antiqua" w:hAnsi="Book Antiqua"/>
          <w:szCs w:val="22"/>
        </w:rPr>
        <w:t>Him</w:t>
      </w:r>
      <w:r w:rsidR="00654315">
        <w:rPr>
          <w:rFonts w:ascii="Book Antiqua" w:hAnsi="Book Antiqua"/>
          <w:szCs w:val="22"/>
        </w:rPr>
        <w:t xml:space="preserve"> for the work of His Hol</w:t>
      </w:r>
      <w:r w:rsidR="004A59F0">
        <w:rPr>
          <w:rFonts w:ascii="Book Antiqua" w:hAnsi="Book Antiqua"/>
          <w:szCs w:val="22"/>
        </w:rPr>
        <w:t>y</w:t>
      </w:r>
      <w:r w:rsidR="00654315">
        <w:rPr>
          <w:rFonts w:ascii="Book Antiqua" w:hAnsi="Book Antiqua"/>
          <w:szCs w:val="22"/>
        </w:rPr>
        <w:t xml:space="preserve"> Spirit giving </w:t>
      </w:r>
      <w:r w:rsidR="004A59F0">
        <w:rPr>
          <w:rFonts w:ascii="Book Antiqua" w:hAnsi="Book Antiqua"/>
          <w:szCs w:val="22"/>
        </w:rPr>
        <w:t>us</w:t>
      </w:r>
      <w:r w:rsidR="00654315">
        <w:rPr>
          <w:rFonts w:ascii="Book Antiqua" w:hAnsi="Book Antiqua"/>
          <w:szCs w:val="22"/>
        </w:rPr>
        <w:t xml:space="preserve"> ongoing and increasing knowledge of Him </w:t>
      </w:r>
      <w:r w:rsidR="008D2F0D">
        <w:rPr>
          <w:rFonts w:ascii="Book Antiqua" w:hAnsi="Book Antiqua"/>
          <w:szCs w:val="22"/>
        </w:rPr>
        <w:t>revealed in</w:t>
      </w:r>
      <w:r w:rsidR="00654315">
        <w:rPr>
          <w:rFonts w:ascii="Book Antiqua" w:hAnsi="Book Antiqua"/>
          <w:szCs w:val="22"/>
        </w:rPr>
        <w:t xml:space="preserve"> the testimony of Scripture alone!</w:t>
      </w:r>
    </w:p>
    <w:p w14:paraId="702733AD" w14:textId="77777777" w:rsidR="00133670" w:rsidRDefault="00654315" w:rsidP="00735F26">
      <w:pPr>
        <w:rPr>
          <w:rFonts w:ascii="Book Antiqua" w:hAnsi="Book Antiqua"/>
          <w:szCs w:val="22"/>
        </w:rPr>
      </w:pPr>
      <w:r>
        <w:rPr>
          <w:rFonts w:ascii="Book Antiqua" w:hAnsi="Book Antiqua"/>
          <w:szCs w:val="22"/>
        </w:rPr>
        <w:t xml:space="preserve">If you truly love God, </w:t>
      </w:r>
      <w:r w:rsidR="00133670">
        <w:rPr>
          <w:rFonts w:ascii="Book Antiqua" w:hAnsi="Book Antiqua"/>
          <w:szCs w:val="22"/>
        </w:rPr>
        <w:t xml:space="preserve">then surely you love His word. </w:t>
      </w:r>
    </w:p>
    <w:p w14:paraId="0C1203C7" w14:textId="77777777" w:rsidR="005D3FA4" w:rsidRPr="005D3FA4" w:rsidRDefault="00133670" w:rsidP="005D3FA4">
      <w:pPr>
        <w:rPr>
          <w:rFonts w:ascii="Book Antiqua" w:hAnsi="Book Antiqua"/>
          <w:b/>
          <w:bCs/>
          <w:szCs w:val="22"/>
        </w:rPr>
      </w:pPr>
      <w:r>
        <w:rPr>
          <w:rFonts w:ascii="Book Antiqua" w:hAnsi="Book Antiqua"/>
          <w:szCs w:val="22"/>
        </w:rPr>
        <w:lastRenderedPageBreak/>
        <w:t xml:space="preserve">Go to His word, live in His word, submit to His </w:t>
      </w:r>
      <w:proofErr w:type="gramStart"/>
      <w:r>
        <w:rPr>
          <w:rFonts w:ascii="Book Antiqua" w:hAnsi="Book Antiqua"/>
          <w:szCs w:val="22"/>
        </w:rPr>
        <w:t xml:space="preserve">word,  </w:t>
      </w:r>
      <w:r w:rsidR="008D2F0D">
        <w:rPr>
          <w:rFonts w:ascii="Book Antiqua" w:hAnsi="Book Antiqua"/>
          <w:szCs w:val="22"/>
        </w:rPr>
        <w:t>and</w:t>
      </w:r>
      <w:proofErr w:type="gramEnd"/>
      <w:r w:rsidR="008D2F0D">
        <w:rPr>
          <w:rFonts w:ascii="Book Antiqua" w:hAnsi="Book Antiqua"/>
          <w:szCs w:val="22"/>
        </w:rPr>
        <w:t xml:space="preserve"> </w:t>
      </w:r>
      <w:r>
        <w:rPr>
          <w:rFonts w:ascii="Book Antiqua" w:hAnsi="Book Antiqua"/>
          <w:szCs w:val="22"/>
        </w:rPr>
        <w:t xml:space="preserve">live </w:t>
      </w:r>
      <w:r w:rsidR="008D2F0D">
        <w:rPr>
          <w:rFonts w:ascii="Book Antiqua" w:hAnsi="Book Antiqua"/>
          <w:szCs w:val="22"/>
        </w:rPr>
        <w:t xml:space="preserve">His word. Read and hear His word with </w:t>
      </w:r>
      <w:r w:rsidR="008D2F0D" w:rsidRPr="008D2F0D">
        <w:rPr>
          <w:rFonts w:ascii="Book Antiqua" w:hAnsi="Book Antiqua"/>
          <w:b/>
          <w:bCs/>
          <w:szCs w:val="22"/>
        </w:rPr>
        <w:t>joy, diligence, respect, carefulness, and prayer</w:t>
      </w:r>
      <w:r w:rsidR="005D3FA4" w:rsidRPr="005D3FA4">
        <w:rPr>
          <w:rFonts w:ascii="Book Antiqua" w:hAnsi="Book Antiqua"/>
          <w:b/>
          <w:bCs/>
          <w:szCs w:val="22"/>
        </w:rPr>
        <w:t>, that we may accept sound doctrine with faith, store it in our hearts, and practice it in our lives. In it we find God’s revealed will; therefore, we study it to know, trust, love, and obey God.</w:t>
      </w:r>
    </w:p>
    <w:p w14:paraId="49DD9EEB" w14:textId="2A27AA4C" w:rsidR="00735F26" w:rsidRPr="00C457A1" w:rsidRDefault="00735F26" w:rsidP="00C457A1">
      <w:pPr>
        <w:rPr>
          <w:rFonts w:ascii="Book Antiqua" w:hAnsi="Book Antiqua"/>
          <w:szCs w:val="22"/>
        </w:rPr>
      </w:pPr>
    </w:p>
    <w:sectPr w:rsidR="00735F26" w:rsidRPr="00C457A1" w:rsidSect="00C46216">
      <w:headerReference w:type="default" r:id="rId11"/>
      <w:footerReference w:type="even" r:id="rId12"/>
      <w:footerReference w:type="default" r:id="rId13"/>
      <w:headerReference w:type="first" r:id="rId14"/>
      <w:pgSz w:w="12240" w:h="15840"/>
      <w:pgMar w:top="720" w:right="720" w:bottom="720" w:left="720" w:header="432" w:footer="346"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 w:date="2023-02-02T15:52:00Z" w:initials="R">
    <w:p w14:paraId="77E3D8D5" w14:textId="77777777" w:rsidR="005B34B9" w:rsidRDefault="005B34B9" w:rsidP="007F2DBA">
      <w:pPr>
        <w:pStyle w:val="CommentText"/>
      </w:pPr>
      <w:r>
        <w:rPr>
          <w:rStyle w:val="CommentReference"/>
        </w:rPr>
        <w:annotationRef/>
      </w:r>
      <w:r>
        <w:t>Hermeneutic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3D8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5AD3" w16cex:dateUtc="2023-02-02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3D8D5" w16cid:durableId="27865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E48E" w14:textId="77777777" w:rsidR="00642A63" w:rsidRDefault="00642A63">
      <w:pPr>
        <w:spacing w:after="0"/>
      </w:pPr>
      <w:r>
        <w:separator/>
      </w:r>
    </w:p>
  </w:endnote>
  <w:endnote w:type="continuationSeparator" w:id="0">
    <w:p w14:paraId="26844041" w14:textId="77777777" w:rsidR="00642A63" w:rsidRDefault="00642A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E44A" w14:textId="77777777" w:rsidR="00D436CA" w:rsidRDefault="005D198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D436CA">
      <w:rPr>
        <w:rStyle w:val="PageNumber"/>
      </w:rPr>
      <w:instrText xml:space="preserve">PAGE  </w:instrText>
    </w:r>
    <w:r>
      <w:rPr>
        <w:rStyle w:val="PageNumber"/>
      </w:rPr>
      <w:fldChar w:fldCharType="end"/>
    </w:r>
  </w:p>
  <w:p w14:paraId="00E0B1EB" w14:textId="77777777" w:rsidR="00D436CA" w:rsidRDefault="00D436C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C493" w14:textId="77777777" w:rsidR="00D436CA" w:rsidRDefault="005D198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D436CA">
      <w:rPr>
        <w:rStyle w:val="PageNumber"/>
      </w:rPr>
      <w:instrText xml:space="preserve">PAGE  </w:instrText>
    </w:r>
    <w:r>
      <w:rPr>
        <w:rStyle w:val="PageNumber"/>
      </w:rPr>
      <w:fldChar w:fldCharType="separate"/>
    </w:r>
    <w:r w:rsidR="00043CFA">
      <w:rPr>
        <w:rStyle w:val="PageNumber"/>
        <w:noProof/>
      </w:rPr>
      <w:t>5</w:t>
    </w:r>
    <w:r>
      <w:rPr>
        <w:rStyle w:val="PageNumber"/>
      </w:rPr>
      <w:fldChar w:fldCharType="end"/>
    </w:r>
  </w:p>
  <w:p w14:paraId="08EA03C9" w14:textId="77777777" w:rsidR="00D436CA" w:rsidRDefault="00D436C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AEE9" w14:textId="77777777" w:rsidR="00642A63" w:rsidRDefault="00642A63">
      <w:pPr>
        <w:spacing w:after="0"/>
      </w:pPr>
      <w:r>
        <w:separator/>
      </w:r>
    </w:p>
  </w:footnote>
  <w:footnote w:type="continuationSeparator" w:id="0">
    <w:p w14:paraId="4292CD02" w14:textId="77777777" w:rsidR="00642A63" w:rsidRDefault="00642A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BD39" w14:textId="77777777" w:rsidR="00D436CA" w:rsidRDefault="00D436C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0E7FFCC4" w14:textId="77777777" w:rsidR="00D436CA" w:rsidRPr="00DB571A" w:rsidRDefault="00D436C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A007" w14:textId="77777777" w:rsidR="00D436CA" w:rsidRPr="002E4F27" w:rsidRDefault="00D436C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EBC4234" wp14:editId="2744975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E10DB"/>
    <w:multiLevelType w:val="hybridMultilevel"/>
    <w:tmpl w:val="BFDE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8CA1380"/>
    <w:multiLevelType w:val="hybridMultilevel"/>
    <w:tmpl w:val="B12EB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38685399">
    <w:abstractNumId w:val="1"/>
  </w:num>
  <w:num w:numId="2" w16cid:durableId="2107530040">
    <w:abstractNumId w:val="0"/>
  </w:num>
  <w:num w:numId="3" w16cid:durableId="85007641">
    <w:abstractNumId w:val="1"/>
  </w:num>
  <w:num w:numId="4" w16cid:durableId="428352384">
    <w:abstractNumId w:val="0"/>
  </w:num>
  <w:num w:numId="5" w16cid:durableId="2049134858">
    <w:abstractNumId w:val="1"/>
  </w:num>
  <w:num w:numId="6" w16cid:durableId="436758962">
    <w:abstractNumId w:val="14"/>
  </w:num>
  <w:num w:numId="7" w16cid:durableId="1848982937">
    <w:abstractNumId w:val="37"/>
  </w:num>
  <w:num w:numId="8" w16cid:durableId="2034501716">
    <w:abstractNumId w:val="0"/>
  </w:num>
  <w:num w:numId="9" w16cid:durableId="623118123">
    <w:abstractNumId w:val="23"/>
  </w:num>
  <w:num w:numId="10" w16cid:durableId="573703777">
    <w:abstractNumId w:val="27"/>
  </w:num>
  <w:num w:numId="11" w16cid:durableId="1428620916">
    <w:abstractNumId w:val="7"/>
  </w:num>
  <w:num w:numId="12" w16cid:durableId="521479312">
    <w:abstractNumId w:val="12"/>
  </w:num>
  <w:num w:numId="13" w16cid:durableId="1748961287">
    <w:abstractNumId w:val="34"/>
  </w:num>
  <w:num w:numId="14" w16cid:durableId="726148210">
    <w:abstractNumId w:val="13"/>
  </w:num>
  <w:num w:numId="15" w16cid:durableId="1642149475">
    <w:abstractNumId w:val="4"/>
  </w:num>
  <w:num w:numId="16" w16cid:durableId="1936471536">
    <w:abstractNumId w:val="24"/>
  </w:num>
  <w:num w:numId="17" w16cid:durableId="776947967">
    <w:abstractNumId w:val="29"/>
  </w:num>
  <w:num w:numId="18" w16cid:durableId="848448668">
    <w:abstractNumId w:val="18"/>
  </w:num>
  <w:num w:numId="19" w16cid:durableId="335108398">
    <w:abstractNumId w:val="19"/>
  </w:num>
  <w:num w:numId="20" w16cid:durableId="1261448656">
    <w:abstractNumId w:val="20"/>
  </w:num>
  <w:num w:numId="21" w16cid:durableId="895287843">
    <w:abstractNumId w:val="16"/>
  </w:num>
  <w:num w:numId="22" w16cid:durableId="2080328406">
    <w:abstractNumId w:val="3"/>
  </w:num>
  <w:num w:numId="23" w16cid:durableId="1677922715">
    <w:abstractNumId w:val="21"/>
  </w:num>
  <w:num w:numId="24" w16cid:durableId="122039678">
    <w:abstractNumId w:val="5"/>
  </w:num>
  <w:num w:numId="25" w16cid:durableId="133643730">
    <w:abstractNumId w:val="25"/>
  </w:num>
  <w:num w:numId="26" w16cid:durableId="1657681137">
    <w:abstractNumId w:val="35"/>
  </w:num>
  <w:num w:numId="27" w16cid:durableId="1979608771">
    <w:abstractNumId w:val="31"/>
  </w:num>
  <w:num w:numId="28" w16cid:durableId="2064015710">
    <w:abstractNumId w:val="8"/>
  </w:num>
  <w:num w:numId="29" w16cid:durableId="1036932547">
    <w:abstractNumId w:val="10"/>
  </w:num>
  <w:num w:numId="30" w16cid:durableId="498732974">
    <w:abstractNumId w:val="32"/>
  </w:num>
  <w:num w:numId="31" w16cid:durableId="1136754155">
    <w:abstractNumId w:val="15"/>
  </w:num>
  <w:num w:numId="32" w16cid:durableId="696276922">
    <w:abstractNumId w:val="33"/>
  </w:num>
  <w:num w:numId="33" w16cid:durableId="1857843262">
    <w:abstractNumId w:val="22"/>
  </w:num>
  <w:num w:numId="34" w16cid:durableId="1614896167">
    <w:abstractNumId w:val="28"/>
  </w:num>
  <w:num w:numId="35" w16cid:durableId="283926508">
    <w:abstractNumId w:val="26"/>
  </w:num>
  <w:num w:numId="36" w16cid:durableId="1976712861">
    <w:abstractNumId w:val="2"/>
  </w:num>
  <w:num w:numId="37" w16cid:durableId="1593973504">
    <w:abstractNumId w:val="17"/>
  </w:num>
  <w:num w:numId="38" w16cid:durableId="1099833645">
    <w:abstractNumId w:val="9"/>
  </w:num>
  <w:num w:numId="39" w16cid:durableId="1806047564">
    <w:abstractNumId w:val="36"/>
  </w:num>
  <w:num w:numId="40" w16cid:durableId="1228229082">
    <w:abstractNumId w:val="6"/>
  </w:num>
  <w:num w:numId="41" w16cid:durableId="566721172">
    <w:abstractNumId w:val="30"/>
  </w:num>
  <w:num w:numId="42" w16cid:durableId="11162955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
    <w15:presenceInfo w15:providerId="Windows Live" w15:userId="8c919340104ae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43B"/>
    <w:rsid w:val="00000D73"/>
    <w:rsid w:val="000016B3"/>
    <w:rsid w:val="0000479F"/>
    <w:rsid w:val="00004B05"/>
    <w:rsid w:val="00007DEA"/>
    <w:rsid w:val="00011207"/>
    <w:rsid w:val="00016921"/>
    <w:rsid w:val="0002184D"/>
    <w:rsid w:val="00025160"/>
    <w:rsid w:val="00043CFA"/>
    <w:rsid w:val="00045115"/>
    <w:rsid w:val="00046DF7"/>
    <w:rsid w:val="0005212E"/>
    <w:rsid w:val="0006297B"/>
    <w:rsid w:val="0006655D"/>
    <w:rsid w:val="00076DB5"/>
    <w:rsid w:val="0008065E"/>
    <w:rsid w:val="00081EA2"/>
    <w:rsid w:val="00092270"/>
    <w:rsid w:val="000A3708"/>
    <w:rsid w:val="000B143D"/>
    <w:rsid w:val="000C5E3D"/>
    <w:rsid w:val="000D5D7B"/>
    <w:rsid w:val="000D67E7"/>
    <w:rsid w:val="000D7C46"/>
    <w:rsid w:val="000F0BFE"/>
    <w:rsid w:val="000F21B5"/>
    <w:rsid w:val="00104E33"/>
    <w:rsid w:val="0011278D"/>
    <w:rsid w:val="00116A55"/>
    <w:rsid w:val="0013044A"/>
    <w:rsid w:val="0013059F"/>
    <w:rsid w:val="00133670"/>
    <w:rsid w:val="00133CA3"/>
    <w:rsid w:val="00137C05"/>
    <w:rsid w:val="001449B1"/>
    <w:rsid w:val="001476F8"/>
    <w:rsid w:val="00171CD9"/>
    <w:rsid w:val="001867B4"/>
    <w:rsid w:val="00195CF7"/>
    <w:rsid w:val="001974F2"/>
    <w:rsid w:val="001A03BB"/>
    <w:rsid w:val="001A7F7B"/>
    <w:rsid w:val="001B65E6"/>
    <w:rsid w:val="001C1847"/>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44865"/>
    <w:rsid w:val="0024549B"/>
    <w:rsid w:val="0025483A"/>
    <w:rsid w:val="0025553F"/>
    <w:rsid w:val="0026641E"/>
    <w:rsid w:val="00270A3F"/>
    <w:rsid w:val="00272B3E"/>
    <w:rsid w:val="00275C8E"/>
    <w:rsid w:val="00286D7E"/>
    <w:rsid w:val="00290735"/>
    <w:rsid w:val="002927B8"/>
    <w:rsid w:val="002A691A"/>
    <w:rsid w:val="002C3EF3"/>
    <w:rsid w:val="002D0E0F"/>
    <w:rsid w:val="002D7CC0"/>
    <w:rsid w:val="002E58CF"/>
    <w:rsid w:val="002F32B9"/>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5B8A"/>
    <w:rsid w:val="0037669D"/>
    <w:rsid w:val="003917FF"/>
    <w:rsid w:val="00392AE7"/>
    <w:rsid w:val="00395315"/>
    <w:rsid w:val="003A7CB9"/>
    <w:rsid w:val="003B2A6C"/>
    <w:rsid w:val="003B34B2"/>
    <w:rsid w:val="003D06A2"/>
    <w:rsid w:val="003D55B2"/>
    <w:rsid w:val="003E186D"/>
    <w:rsid w:val="003E1E33"/>
    <w:rsid w:val="003E3BEE"/>
    <w:rsid w:val="003E4100"/>
    <w:rsid w:val="003E4EB8"/>
    <w:rsid w:val="003E594C"/>
    <w:rsid w:val="003E785E"/>
    <w:rsid w:val="003F4B6C"/>
    <w:rsid w:val="00400641"/>
    <w:rsid w:val="00401781"/>
    <w:rsid w:val="00416937"/>
    <w:rsid w:val="00422936"/>
    <w:rsid w:val="004230DD"/>
    <w:rsid w:val="00434B8B"/>
    <w:rsid w:val="00435C7C"/>
    <w:rsid w:val="00437AE9"/>
    <w:rsid w:val="004413EC"/>
    <w:rsid w:val="0045275A"/>
    <w:rsid w:val="00454C8D"/>
    <w:rsid w:val="0046407E"/>
    <w:rsid w:val="004743C8"/>
    <w:rsid w:val="0047513B"/>
    <w:rsid w:val="00481666"/>
    <w:rsid w:val="00481F62"/>
    <w:rsid w:val="00483C2C"/>
    <w:rsid w:val="00487DD1"/>
    <w:rsid w:val="004A3E42"/>
    <w:rsid w:val="004A4EAE"/>
    <w:rsid w:val="004A59F0"/>
    <w:rsid w:val="004A771F"/>
    <w:rsid w:val="004B15B6"/>
    <w:rsid w:val="004D1008"/>
    <w:rsid w:val="004D2AF9"/>
    <w:rsid w:val="004E3EA5"/>
    <w:rsid w:val="004E4217"/>
    <w:rsid w:val="004E4E6D"/>
    <w:rsid w:val="004E51CA"/>
    <w:rsid w:val="004F358D"/>
    <w:rsid w:val="004F7C92"/>
    <w:rsid w:val="004F7F8F"/>
    <w:rsid w:val="0050088B"/>
    <w:rsid w:val="00501562"/>
    <w:rsid w:val="00505F0A"/>
    <w:rsid w:val="005107F0"/>
    <w:rsid w:val="0051683A"/>
    <w:rsid w:val="00533D78"/>
    <w:rsid w:val="005356ED"/>
    <w:rsid w:val="0054363C"/>
    <w:rsid w:val="00544690"/>
    <w:rsid w:val="00551A10"/>
    <w:rsid w:val="0055649B"/>
    <w:rsid w:val="00560806"/>
    <w:rsid w:val="0057340A"/>
    <w:rsid w:val="00577070"/>
    <w:rsid w:val="00590C19"/>
    <w:rsid w:val="005A4B46"/>
    <w:rsid w:val="005B18E7"/>
    <w:rsid w:val="005B1B31"/>
    <w:rsid w:val="005B34B9"/>
    <w:rsid w:val="005D1988"/>
    <w:rsid w:val="005D3143"/>
    <w:rsid w:val="005D3FA4"/>
    <w:rsid w:val="005E0C4A"/>
    <w:rsid w:val="005F2ED1"/>
    <w:rsid w:val="005F5FE2"/>
    <w:rsid w:val="00607A84"/>
    <w:rsid w:val="00611190"/>
    <w:rsid w:val="0061215B"/>
    <w:rsid w:val="00613F9B"/>
    <w:rsid w:val="006212E3"/>
    <w:rsid w:val="00621497"/>
    <w:rsid w:val="00632A86"/>
    <w:rsid w:val="00634300"/>
    <w:rsid w:val="00642A63"/>
    <w:rsid w:val="006527D2"/>
    <w:rsid w:val="006531A9"/>
    <w:rsid w:val="00654315"/>
    <w:rsid w:val="00656ED2"/>
    <w:rsid w:val="00660684"/>
    <w:rsid w:val="00662996"/>
    <w:rsid w:val="00672468"/>
    <w:rsid w:val="006725B9"/>
    <w:rsid w:val="00675BEF"/>
    <w:rsid w:val="00687E16"/>
    <w:rsid w:val="00691867"/>
    <w:rsid w:val="006921E0"/>
    <w:rsid w:val="006942CF"/>
    <w:rsid w:val="00695083"/>
    <w:rsid w:val="006A59C7"/>
    <w:rsid w:val="006B75D0"/>
    <w:rsid w:val="006C25ED"/>
    <w:rsid w:val="006C266A"/>
    <w:rsid w:val="006C2A34"/>
    <w:rsid w:val="006C2FD9"/>
    <w:rsid w:val="006D5D8D"/>
    <w:rsid w:val="006E0663"/>
    <w:rsid w:val="006E334F"/>
    <w:rsid w:val="006E6ACA"/>
    <w:rsid w:val="006F022C"/>
    <w:rsid w:val="006F150D"/>
    <w:rsid w:val="006F5756"/>
    <w:rsid w:val="00710F14"/>
    <w:rsid w:val="00711B60"/>
    <w:rsid w:val="00715C6D"/>
    <w:rsid w:val="007206AE"/>
    <w:rsid w:val="007252BB"/>
    <w:rsid w:val="00732BE5"/>
    <w:rsid w:val="00735F26"/>
    <w:rsid w:val="00741CA4"/>
    <w:rsid w:val="00747A9B"/>
    <w:rsid w:val="00747F9E"/>
    <w:rsid w:val="00753B4C"/>
    <w:rsid w:val="00760769"/>
    <w:rsid w:val="0076391A"/>
    <w:rsid w:val="00780FC8"/>
    <w:rsid w:val="00785F5B"/>
    <w:rsid w:val="007A6A1E"/>
    <w:rsid w:val="007B1215"/>
    <w:rsid w:val="007B235C"/>
    <w:rsid w:val="007B3B61"/>
    <w:rsid w:val="007B4893"/>
    <w:rsid w:val="007C1D20"/>
    <w:rsid w:val="007C51AA"/>
    <w:rsid w:val="007C5A69"/>
    <w:rsid w:val="007D16FC"/>
    <w:rsid w:val="007D1EEA"/>
    <w:rsid w:val="007D2D9B"/>
    <w:rsid w:val="007D7483"/>
    <w:rsid w:val="007E2CCD"/>
    <w:rsid w:val="007F05DB"/>
    <w:rsid w:val="00803C0D"/>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3FC5"/>
    <w:rsid w:val="008A583A"/>
    <w:rsid w:val="008B3E8E"/>
    <w:rsid w:val="008C2F7E"/>
    <w:rsid w:val="008C5DA1"/>
    <w:rsid w:val="008D2B2B"/>
    <w:rsid w:val="008D2F0D"/>
    <w:rsid w:val="008D3828"/>
    <w:rsid w:val="008D3CA5"/>
    <w:rsid w:val="008E181F"/>
    <w:rsid w:val="008E5BFE"/>
    <w:rsid w:val="008E78D3"/>
    <w:rsid w:val="008E7C8E"/>
    <w:rsid w:val="008F60AF"/>
    <w:rsid w:val="00903538"/>
    <w:rsid w:val="0090797B"/>
    <w:rsid w:val="00910CFD"/>
    <w:rsid w:val="0092609A"/>
    <w:rsid w:val="009476C0"/>
    <w:rsid w:val="00955635"/>
    <w:rsid w:val="00956E36"/>
    <w:rsid w:val="00964920"/>
    <w:rsid w:val="00966402"/>
    <w:rsid w:val="00967B2F"/>
    <w:rsid w:val="00987BCC"/>
    <w:rsid w:val="009A06A5"/>
    <w:rsid w:val="009A38F8"/>
    <w:rsid w:val="009A46B9"/>
    <w:rsid w:val="009A6C5E"/>
    <w:rsid w:val="009B3F5A"/>
    <w:rsid w:val="009B7FE2"/>
    <w:rsid w:val="009C166D"/>
    <w:rsid w:val="009C722F"/>
    <w:rsid w:val="009D25A7"/>
    <w:rsid w:val="009D528D"/>
    <w:rsid w:val="009D65AF"/>
    <w:rsid w:val="009D65EB"/>
    <w:rsid w:val="009E4A59"/>
    <w:rsid w:val="009F2128"/>
    <w:rsid w:val="009F361A"/>
    <w:rsid w:val="00A074CB"/>
    <w:rsid w:val="00A101B3"/>
    <w:rsid w:val="00A12234"/>
    <w:rsid w:val="00A12B91"/>
    <w:rsid w:val="00A14EDE"/>
    <w:rsid w:val="00A15A27"/>
    <w:rsid w:val="00A17A86"/>
    <w:rsid w:val="00A211FF"/>
    <w:rsid w:val="00A32E8C"/>
    <w:rsid w:val="00A42427"/>
    <w:rsid w:val="00A6372F"/>
    <w:rsid w:val="00A70DA4"/>
    <w:rsid w:val="00A73850"/>
    <w:rsid w:val="00A755DF"/>
    <w:rsid w:val="00A76130"/>
    <w:rsid w:val="00A77168"/>
    <w:rsid w:val="00A77C6D"/>
    <w:rsid w:val="00A80199"/>
    <w:rsid w:val="00A91247"/>
    <w:rsid w:val="00A929F5"/>
    <w:rsid w:val="00A95F47"/>
    <w:rsid w:val="00AA3A3B"/>
    <w:rsid w:val="00AB41FA"/>
    <w:rsid w:val="00AB4FAD"/>
    <w:rsid w:val="00AD2BA5"/>
    <w:rsid w:val="00AD36B9"/>
    <w:rsid w:val="00AD516A"/>
    <w:rsid w:val="00AD68E3"/>
    <w:rsid w:val="00AE2109"/>
    <w:rsid w:val="00AE24DC"/>
    <w:rsid w:val="00AE6171"/>
    <w:rsid w:val="00AF0310"/>
    <w:rsid w:val="00AF0C4C"/>
    <w:rsid w:val="00AF228B"/>
    <w:rsid w:val="00AF69A7"/>
    <w:rsid w:val="00B00A93"/>
    <w:rsid w:val="00B015FB"/>
    <w:rsid w:val="00B01C28"/>
    <w:rsid w:val="00B04F64"/>
    <w:rsid w:val="00B078C5"/>
    <w:rsid w:val="00B10E2C"/>
    <w:rsid w:val="00B11928"/>
    <w:rsid w:val="00B149A2"/>
    <w:rsid w:val="00B22473"/>
    <w:rsid w:val="00B2329B"/>
    <w:rsid w:val="00B318F0"/>
    <w:rsid w:val="00B323DA"/>
    <w:rsid w:val="00B32F6C"/>
    <w:rsid w:val="00B360D0"/>
    <w:rsid w:val="00B3732A"/>
    <w:rsid w:val="00B40AEA"/>
    <w:rsid w:val="00B64006"/>
    <w:rsid w:val="00B73455"/>
    <w:rsid w:val="00B8310C"/>
    <w:rsid w:val="00BA0A0A"/>
    <w:rsid w:val="00BA1EF0"/>
    <w:rsid w:val="00BB260F"/>
    <w:rsid w:val="00BD66EC"/>
    <w:rsid w:val="00BE3A1B"/>
    <w:rsid w:val="00BF11F4"/>
    <w:rsid w:val="00BF5F30"/>
    <w:rsid w:val="00BF73AA"/>
    <w:rsid w:val="00C01948"/>
    <w:rsid w:val="00C01B09"/>
    <w:rsid w:val="00C027FB"/>
    <w:rsid w:val="00C06782"/>
    <w:rsid w:val="00C11648"/>
    <w:rsid w:val="00C14C73"/>
    <w:rsid w:val="00C1740B"/>
    <w:rsid w:val="00C26197"/>
    <w:rsid w:val="00C41E2B"/>
    <w:rsid w:val="00C42136"/>
    <w:rsid w:val="00C457A1"/>
    <w:rsid w:val="00C46216"/>
    <w:rsid w:val="00C6036B"/>
    <w:rsid w:val="00C6123E"/>
    <w:rsid w:val="00C631D2"/>
    <w:rsid w:val="00C65E77"/>
    <w:rsid w:val="00C67B1C"/>
    <w:rsid w:val="00C70152"/>
    <w:rsid w:val="00C725CD"/>
    <w:rsid w:val="00C731FD"/>
    <w:rsid w:val="00C87182"/>
    <w:rsid w:val="00C91BA8"/>
    <w:rsid w:val="00C94F9F"/>
    <w:rsid w:val="00CB2C53"/>
    <w:rsid w:val="00CB3A3B"/>
    <w:rsid w:val="00CB5CBC"/>
    <w:rsid w:val="00CB6C6E"/>
    <w:rsid w:val="00CC01B2"/>
    <w:rsid w:val="00CC4B9C"/>
    <w:rsid w:val="00CE0B26"/>
    <w:rsid w:val="00CE3F1E"/>
    <w:rsid w:val="00CF14F0"/>
    <w:rsid w:val="00CF6DBE"/>
    <w:rsid w:val="00D03A27"/>
    <w:rsid w:val="00D05A70"/>
    <w:rsid w:val="00D06FFA"/>
    <w:rsid w:val="00D07AAA"/>
    <w:rsid w:val="00D10CFB"/>
    <w:rsid w:val="00D16C9C"/>
    <w:rsid w:val="00D435F4"/>
    <w:rsid w:val="00D436CA"/>
    <w:rsid w:val="00D46DE8"/>
    <w:rsid w:val="00D47FD1"/>
    <w:rsid w:val="00D56BB2"/>
    <w:rsid w:val="00D573FE"/>
    <w:rsid w:val="00D646BC"/>
    <w:rsid w:val="00D668B2"/>
    <w:rsid w:val="00D7238A"/>
    <w:rsid w:val="00D838D0"/>
    <w:rsid w:val="00D86082"/>
    <w:rsid w:val="00D9507F"/>
    <w:rsid w:val="00D97B08"/>
    <w:rsid w:val="00DA1A44"/>
    <w:rsid w:val="00DA3F0C"/>
    <w:rsid w:val="00DA7EAB"/>
    <w:rsid w:val="00DB3F63"/>
    <w:rsid w:val="00DB571A"/>
    <w:rsid w:val="00DB699B"/>
    <w:rsid w:val="00DF7923"/>
    <w:rsid w:val="00E062F5"/>
    <w:rsid w:val="00E06977"/>
    <w:rsid w:val="00E152FC"/>
    <w:rsid w:val="00E25967"/>
    <w:rsid w:val="00E33A43"/>
    <w:rsid w:val="00E411D5"/>
    <w:rsid w:val="00E414E3"/>
    <w:rsid w:val="00E473D3"/>
    <w:rsid w:val="00E52153"/>
    <w:rsid w:val="00E524E8"/>
    <w:rsid w:val="00E53194"/>
    <w:rsid w:val="00E54386"/>
    <w:rsid w:val="00E57E67"/>
    <w:rsid w:val="00E61CC7"/>
    <w:rsid w:val="00E63C00"/>
    <w:rsid w:val="00E71199"/>
    <w:rsid w:val="00E77E42"/>
    <w:rsid w:val="00EA080D"/>
    <w:rsid w:val="00EB25ED"/>
    <w:rsid w:val="00EC288E"/>
    <w:rsid w:val="00EC3E89"/>
    <w:rsid w:val="00EC4B10"/>
    <w:rsid w:val="00ED1DF8"/>
    <w:rsid w:val="00EE1EAA"/>
    <w:rsid w:val="00EE42B7"/>
    <w:rsid w:val="00F055C0"/>
    <w:rsid w:val="00F100F3"/>
    <w:rsid w:val="00F125EF"/>
    <w:rsid w:val="00F14060"/>
    <w:rsid w:val="00F14498"/>
    <w:rsid w:val="00F21349"/>
    <w:rsid w:val="00F24A74"/>
    <w:rsid w:val="00F42042"/>
    <w:rsid w:val="00F43A1E"/>
    <w:rsid w:val="00F552E0"/>
    <w:rsid w:val="00F554A2"/>
    <w:rsid w:val="00F61CC1"/>
    <w:rsid w:val="00F65E14"/>
    <w:rsid w:val="00F70BE5"/>
    <w:rsid w:val="00F71564"/>
    <w:rsid w:val="00F7727D"/>
    <w:rsid w:val="00F776FF"/>
    <w:rsid w:val="00F91D8C"/>
    <w:rsid w:val="00F96AF9"/>
    <w:rsid w:val="00FA48E7"/>
    <w:rsid w:val="00FB1CEB"/>
    <w:rsid w:val="00FB2A9A"/>
    <w:rsid w:val="00FB33C4"/>
    <w:rsid w:val="00FC0CF1"/>
    <w:rsid w:val="00FC1D65"/>
    <w:rsid w:val="00FC1DB8"/>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F4986"/>
  <w15:docId w15:val="{16165C54-204E-4EF9-9233-F84695C4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2014</TotalTime>
  <Pages>16</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Rob</cp:lastModifiedBy>
  <cp:revision>5</cp:revision>
  <cp:lastPrinted>2015-06-14T15:35:00Z</cp:lastPrinted>
  <dcterms:created xsi:type="dcterms:W3CDTF">2022-12-31T21:53:00Z</dcterms:created>
  <dcterms:modified xsi:type="dcterms:W3CDTF">2023-02-03T02:48:00Z</dcterms:modified>
</cp:coreProperties>
</file>