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5B248B" w:rsidRDefault="000F6C19" w:rsidP="0059616D">
      <w:pPr>
        <w:jc w:val="center"/>
        <w:rPr>
          <w:rFonts w:ascii="Arial Narrow" w:hAnsi="Arial Narrow" w:cs="Arial"/>
          <w:b/>
          <w:sz w:val="20"/>
          <w:szCs w:val="20"/>
        </w:rPr>
      </w:pPr>
      <w:r w:rsidRPr="005B248B">
        <w:rPr>
          <w:rFonts w:ascii="Arial Narrow" w:hAnsi="Arial Narrow" w:cs="Arial"/>
          <w:b/>
          <w:noProof/>
          <w:sz w:val="20"/>
          <w:szCs w:val="20"/>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4F042855" w14:textId="509A5C3D" w:rsidR="00220AF4" w:rsidRPr="005B248B" w:rsidRDefault="00220AF4" w:rsidP="00220AF4">
      <w:pPr>
        <w:jc w:val="center"/>
        <w:rPr>
          <w:rFonts w:ascii="Arial Narrow" w:hAnsi="Arial Narrow" w:cs="Arial"/>
          <w:sz w:val="20"/>
          <w:szCs w:val="20"/>
        </w:rPr>
      </w:pPr>
      <w:r w:rsidRPr="005B248B">
        <w:rPr>
          <w:rFonts w:ascii="Arial Narrow" w:hAnsi="Arial Narrow" w:cs="Arial"/>
          <w:sz w:val="20"/>
          <w:szCs w:val="20"/>
        </w:rPr>
        <w:t>Section: Doctrine of God</w:t>
      </w:r>
    </w:p>
    <w:p w14:paraId="6D8C1ABF" w14:textId="47A7A35F" w:rsidR="00220AF4" w:rsidRPr="005B248B" w:rsidRDefault="00DC2F7B" w:rsidP="00AB72C1">
      <w:pPr>
        <w:jc w:val="center"/>
        <w:rPr>
          <w:rFonts w:ascii="Arial Narrow" w:hAnsi="Arial Narrow" w:cs="Arial"/>
          <w:b/>
          <w:sz w:val="20"/>
          <w:szCs w:val="20"/>
        </w:rPr>
      </w:pPr>
      <w:r w:rsidRPr="005B248B">
        <w:rPr>
          <w:rFonts w:ascii="Arial Narrow" w:hAnsi="Arial Narrow" w:cs="Arial"/>
          <w:b/>
          <w:iCs/>
          <w:sz w:val="20"/>
          <w:szCs w:val="20"/>
        </w:rPr>
        <w:t>HANDOUT</w:t>
      </w:r>
      <w:r w:rsidR="00220AF4" w:rsidRPr="005B248B">
        <w:rPr>
          <w:rFonts w:ascii="Arial Narrow" w:hAnsi="Arial Narrow" w:cs="Arial"/>
          <w:b/>
          <w:iCs/>
          <w:sz w:val="20"/>
          <w:szCs w:val="20"/>
        </w:rPr>
        <w:t xml:space="preserve"> NOTES</w:t>
      </w:r>
      <w:r w:rsidR="00821142">
        <w:rPr>
          <w:rFonts w:ascii="Arial Narrow" w:hAnsi="Arial Narrow" w:cs="Arial"/>
          <w:b/>
          <w:iCs/>
          <w:sz w:val="20"/>
          <w:szCs w:val="20"/>
        </w:rPr>
        <w:t xml:space="preserve"> – </w:t>
      </w:r>
      <w:bookmarkStart w:id="0" w:name="_Hlk120798508"/>
      <w:r w:rsidR="00773257">
        <w:rPr>
          <w:rFonts w:ascii="Arial Narrow" w:hAnsi="Arial Narrow" w:cs="Arial"/>
          <w:b/>
          <w:iCs/>
          <w:sz w:val="20"/>
          <w:szCs w:val="20"/>
        </w:rPr>
        <w:t xml:space="preserve">Q18 </w:t>
      </w:r>
      <w:r w:rsidR="00821142">
        <w:rPr>
          <w:rFonts w:ascii="Arial Narrow" w:hAnsi="Arial Narrow" w:cs="Arial"/>
          <w:b/>
          <w:iCs/>
          <w:sz w:val="20"/>
          <w:szCs w:val="20"/>
        </w:rPr>
        <w:t>Part 2</w:t>
      </w:r>
      <w:bookmarkEnd w:id="0"/>
    </w:p>
    <w:p w14:paraId="6D6B8FC2" w14:textId="77777777" w:rsidR="003355ED" w:rsidRPr="005B248B" w:rsidRDefault="003355ED" w:rsidP="00AB72C1">
      <w:pPr>
        <w:autoSpaceDE w:val="0"/>
        <w:autoSpaceDN w:val="0"/>
        <w:adjustRightInd w:val="0"/>
        <w:jc w:val="center"/>
        <w:rPr>
          <w:rFonts w:ascii="Arial Narrow" w:hAnsi="Arial Narrow" w:cs="Arial"/>
          <w:b/>
          <w:color w:val="000000"/>
          <w:sz w:val="16"/>
          <w:szCs w:val="20"/>
        </w:rPr>
      </w:pPr>
    </w:p>
    <w:p w14:paraId="2ABF3DB1" w14:textId="77777777" w:rsidR="00874848" w:rsidRPr="005B248B" w:rsidRDefault="00874848" w:rsidP="00874848">
      <w:pPr>
        <w:autoSpaceDE w:val="0"/>
        <w:autoSpaceDN w:val="0"/>
        <w:adjustRightInd w:val="0"/>
        <w:jc w:val="center"/>
        <w:rPr>
          <w:rFonts w:ascii="Book Antiqua" w:hAnsi="Book Antiqua" w:cs="PTSans-Bold"/>
          <w:b/>
          <w:bCs/>
          <w:color w:val="000000"/>
          <w:sz w:val="20"/>
          <w:szCs w:val="20"/>
        </w:rPr>
      </w:pPr>
      <w:r w:rsidRPr="005B248B">
        <w:rPr>
          <w:rFonts w:ascii="Book Antiqua" w:hAnsi="Book Antiqua" w:cs="PTSans-Bold"/>
          <w:b/>
          <w:bCs/>
          <w:color w:val="000000"/>
          <w:sz w:val="20"/>
          <w:szCs w:val="20"/>
        </w:rPr>
        <w:t>Q18. Does God control and have authority over all things?</w:t>
      </w:r>
    </w:p>
    <w:p w14:paraId="34C7DA52" w14:textId="05AE88D8" w:rsidR="00220AF4" w:rsidRPr="005B248B" w:rsidRDefault="00874848" w:rsidP="00874848">
      <w:pPr>
        <w:autoSpaceDE w:val="0"/>
        <w:autoSpaceDN w:val="0"/>
        <w:adjustRightInd w:val="0"/>
        <w:jc w:val="center"/>
        <w:rPr>
          <w:rFonts w:ascii="Book Antiqua" w:hAnsi="Book Antiqua" w:cs="PTSans-Regular"/>
          <w:color w:val="000000"/>
          <w:sz w:val="20"/>
          <w:szCs w:val="20"/>
        </w:rPr>
      </w:pPr>
      <w:r w:rsidRPr="005B248B">
        <w:rPr>
          <w:rFonts w:ascii="Book Antiqua" w:hAnsi="Book Antiqua" w:cs="PTSans-Bold"/>
          <w:bCs/>
          <w:color w:val="000000"/>
          <w:sz w:val="20"/>
          <w:szCs w:val="20"/>
        </w:rPr>
        <w:t>Yes. He rules in and over all things. He is in control of all things. God does all that He wills with creation.</w:t>
      </w:r>
    </w:p>
    <w:p w14:paraId="2FFCDB8E" w14:textId="2EED76B5" w:rsidR="00BA7D4C" w:rsidRPr="00DB3078" w:rsidRDefault="00BA7D4C" w:rsidP="00BA7D4C">
      <w:pPr>
        <w:rPr>
          <w:rFonts w:ascii="Arial Narrow" w:eastAsiaTheme="minorHAnsi" w:hAnsi="Arial Narrow" w:cs="Arial"/>
          <w:sz w:val="14"/>
          <w:szCs w:val="20"/>
        </w:rPr>
      </w:pPr>
    </w:p>
    <w:p w14:paraId="127F94EE" w14:textId="500EE3B7" w:rsidR="00BA7D4C" w:rsidRPr="00821142" w:rsidRDefault="00BA7D4C" w:rsidP="00BA7D4C">
      <w:pPr>
        <w:numPr>
          <w:ilvl w:val="0"/>
          <w:numId w:val="9"/>
        </w:numPr>
        <w:rPr>
          <w:rFonts w:ascii="Arial Narrow" w:eastAsiaTheme="minorHAnsi" w:hAnsi="Arial Narrow" w:cs="Arial"/>
          <w:color w:val="000000" w:themeColor="text1"/>
          <w:sz w:val="21"/>
          <w:szCs w:val="21"/>
          <w:u w:val="single"/>
        </w:rPr>
      </w:pPr>
      <w:r w:rsidRPr="00821142">
        <w:rPr>
          <w:rFonts w:ascii="Arial Narrow" w:eastAsiaTheme="minorHAnsi" w:hAnsi="Arial Narrow" w:cs="Arial"/>
          <w:b/>
          <w:color w:val="000000" w:themeColor="text1"/>
          <w:sz w:val="21"/>
          <w:szCs w:val="21"/>
          <w:u w:val="single"/>
        </w:rPr>
        <w:t>Introduction</w:t>
      </w:r>
    </w:p>
    <w:p w14:paraId="6642B8AC" w14:textId="77777777" w:rsidR="00BA7D4C" w:rsidRPr="00821142" w:rsidRDefault="00BA7D4C" w:rsidP="00BA7D4C">
      <w:pPr>
        <w:rPr>
          <w:rFonts w:ascii="Arial Narrow" w:eastAsiaTheme="minorHAnsi" w:hAnsi="Arial Narrow" w:cs="Arial"/>
          <w:color w:val="000000" w:themeColor="text1"/>
          <w:sz w:val="21"/>
          <w:szCs w:val="21"/>
          <w:u w:val="single"/>
        </w:rPr>
      </w:pPr>
    </w:p>
    <w:p w14:paraId="7F5B08E8" w14:textId="0F7D91A2"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Proverbs 3:5</w:t>
      </w:r>
      <w:r w:rsidRPr="00821142">
        <w:rPr>
          <w:rFonts w:ascii="Arial Narrow" w:eastAsiaTheme="minorHAnsi" w:hAnsi="Arial Narrow" w:cs="Arial"/>
          <w:sz w:val="21"/>
          <w:szCs w:val="21"/>
        </w:rPr>
        <w:t xml:space="preserve"> Trust in the LORD with all your heart, and do not lean on your own understanding.</w:t>
      </w:r>
    </w:p>
    <w:p w14:paraId="2912214A" w14:textId="53916BCE" w:rsidR="00BA7D4C" w:rsidRPr="00821142" w:rsidRDefault="00BA7D4C" w:rsidP="00BA7D4C">
      <w:pPr>
        <w:rPr>
          <w:rFonts w:ascii="Arial Narrow" w:eastAsiaTheme="minorHAnsi" w:hAnsi="Arial Narrow" w:cs="Arial"/>
          <w:sz w:val="21"/>
          <w:szCs w:val="21"/>
        </w:rPr>
      </w:pPr>
    </w:p>
    <w:p w14:paraId="3EB51F2B" w14:textId="25F3597B" w:rsidR="00BA7D4C" w:rsidRPr="00821142" w:rsidRDefault="00BA7D4C" w:rsidP="00BA7D4C">
      <w:pPr>
        <w:numPr>
          <w:ilvl w:val="0"/>
          <w:numId w:val="36"/>
        </w:numPr>
        <w:rPr>
          <w:rFonts w:ascii="Arial Narrow" w:eastAsiaTheme="minorHAnsi" w:hAnsi="Arial Narrow" w:cs="Arial"/>
          <w:sz w:val="21"/>
          <w:szCs w:val="21"/>
        </w:rPr>
      </w:pPr>
      <w:r w:rsidRPr="00821142">
        <w:rPr>
          <w:rFonts w:ascii="Arial Narrow" w:eastAsiaTheme="minorHAnsi" w:hAnsi="Arial Narrow" w:cs="Arial"/>
          <w:b/>
          <w:sz w:val="21"/>
          <w:szCs w:val="21"/>
          <w:u w:val="single"/>
        </w:rPr>
        <w:t xml:space="preserve">God's Sovereignty over Mankind: </w:t>
      </w:r>
      <w:proofErr w:type="gramStart"/>
      <w:r w:rsidRPr="00821142">
        <w:rPr>
          <w:rFonts w:ascii="Arial Narrow" w:eastAsiaTheme="minorHAnsi" w:hAnsi="Arial Narrow" w:cs="Arial"/>
          <w:b/>
          <w:sz w:val="21"/>
          <w:szCs w:val="21"/>
          <w:u w:val="single"/>
        </w:rPr>
        <w:t>Each and Every</w:t>
      </w:r>
      <w:proofErr w:type="gramEnd"/>
      <w:r w:rsidRPr="00821142">
        <w:rPr>
          <w:rFonts w:ascii="Arial Narrow" w:eastAsiaTheme="minorHAnsi" w:hAnsi="Arial Narrow" w:cs="Arial"/>
          <w:b/>
          <w:sz w:val="21"/>
          <w:szCs w:val="21"/>
          <w:u w:val="single"/>
        </w:rPr>
        <w:t xml:space="preserve"> Person to Ever Live</w:t>
      </w:r>
    </w:p>
    <w:p w14:paraId="79CD4EDF" w14:textId="6B4BE03A" w:rsidR="00BA7D4C" w:rsidRPr="00821142" w:rsidRDefault="00BA7D4C" w:rsidP="00BA7D4C">
      <w:pPr>
        <w:numPr>
          <w:ilvl w:val="0"/>
          <w:numId w:val="37"/>
        </w:numPr>
        <w:rPr>
          <w:rFonts w:ascii="Arial Narrow" w:eastAsiaTheme="minorHAnsi" w:hAnsi="Arial Narrow" w:cs="Arial"/>
          <w:sz w:val="21"/>
          <w:szCs w:val="21"/>
        </w:rPr>
      </w:pPr>
      <w:r w:rsidRPr="00821142">
        <w:rPr>
          <w:rFonts w:ascii="Arial Narrow" w:eastAsiaTheme="minorHAnsi" w:hAnsi="Arial Narrow" w:cs="Arial"/>
          <w:b/>
          <w:sz w:val="21"/>
          <w:szCs w:val="21"/>
        </w:rPr>
        <w:t xml:space="preserve">Two Pillars of Truth </w:t>
      </w:r>
      <w:r w:rsidR="00A66E93" w:rsidRPr="00821142">
        <w:rPr>
          <w:rFonts w:ascii="Arial Narrow" w:eastAsiaTheme="minorHAnsi" w:hAnsi="Arial Narrow" w:cs="Arial"/>
          <w:b/>
          <w:sz w:val="21"/>
          <w:szCs w:val="21"/>
        </w:rPr>
        <w:t>from</w:t>
      </w:r>
      <w:r w:rsidRPr="00821142">
        <w:rPr>
          <w:rFonts w:ascii="Arial Narrow" w:eastAsiaTheme="minorHAnsi" w:hAnsi="Arial Narrow" w:cs="Arial"/>
          <w:b/>
          <w:sz w:val="21"/>
          <w:szCs w:val="21"/>
        </w:rPr>
        <w:t xml:space="preserve"> Scripture:</w:t>
      </w:r>
    </w:p>
    <w:p w14:paraId="456E2ECC" w14:textId="66D89926" w:rsidR="00BA7D4C" w:rsidRPr="00821142" w:rsidRDefault="00BA7D4C" w:rsidP="007D0A76">
      <w:pPr>
        <w:numPr>
          <w:ilvl w:val="0"/>
          <w:numId w:val="38"/>
        </w:numPr>
        <w:rPr>
          <w:rFonts w:ascii="Arial Narrow" w:eastAsiaTheme="minorHAnsi" w:hAnsi="Arial Narrow" w:cs="Arial"/>
          <w:sz w:val="21"/>
          <w:szCs w:val="21"/>
        </w:rPr>
      </w:pPr>
      <w:bookmarkStart w:id="1" w:name="_Hlk534891506"/>
      <w:r w:rsidRPr="00821142">
        <w:rPr>
          <w:rFonts w:ascii="Arial Narrow" w:eastAsiaTheme="minorHAnsi" w:hAnsi="Arial Narrow" w:cs="Arial"/>
          <w:sz w:val="21"/>
          <w:szCs w:val="21"/>
        </w:rPr>
        <w:t>God is absolutely sovereign</w:t>
      </w:r>
      <w:r w:rsidR="00E76628" w:rsidRPr="00821142">
        <w:rPr>
          <w:rFonts w:ascii="Arial Narrow" w:eastAsiaTheme="minorHAnsi" w:hAnsi="Arial Narrow" w:cs="Arial"/>
          <w:sz w:val="21"/>
          <w:szCs w:val="21"/>
        </w:rPr>
        <w:t>,</w:t>
      </w:r>
      <w:r w:rsidRPr="00821142">
        <w:rPr>
          <w:rFonts w:ascii="Arial Narrow" w:eastAsiaTheme="minorHAnsi" w:hAnsi="Arial Narrow" w:cs="Arial"/>
          <w:sz w:val="21"/>
          <w:szCs w:val="21"/>
        </w:rPr>
        <w:t xml:space="preserve"> and He never sins—His will is supreme, He has preordained all that comes to pass, and He is </w:t>
      </w:r>
      <w:r w:rsidR="00A66E93" w:rsidRPr="00821142">
        <w:rPr>
          <w:rFonts w:ascii="Arial Narrow" w:eastAsiaTheme="minorHAnsi" w:hAnsi="Arial Narrow" w:cs="Arial"/>
          <w:sz w:val="21"/>
          <w:szCs w:val="21"/>
        </w:rPr>
        <w:t>the first cause of all things.</w:t>
      </w:r>
      <w:r w:rsidRPr="00821142">
        <w:rPr>
          <w:rFonts w:ascii="Arial Narrow" w:eastAsiaTheme="minorHAnsi" w:hAnsi="Arial Narrow" w:cs="Arial"/>
          <w:sz w:val="21"/>
          <w:szCs w:val="21"/>
        </w:rPr>
        <w:t xml:space="preserve"> </w:t>
      </w:r>
    </w:p>
    <w:p w14:paraId="2F061DAE" w14:textId="77777777" w:rsidR="00BA7D4C" w:rsidRPr="00821142" w:rsidRDefault="00BA7D4C" w:rsidP="00BA7D4C">
      <w:pPr>
        <w:numPr>
          <w:ilvl w:val="0"/>
          <w:numId w:val="38"/>
        </w:numPr>
        <w:rPr>
          <w:rFonts w:ascii="Arial Narrow" w:eastAsiaTheme="minorHAnsi" w:hAnsi="Arial Narrow" w:cs="Arial"/>
          <w:sz w:val="21"/>
          <w:szCs w:val="21"/>
        </w:rPr>
      </w:pPr>
      <w:r w:rsidRPr="00821142">
        <w:rPr>
          <w:rFonts w:ascii="Arial Narrow" w:eastAsiaTheme="minorHAnsi" w:hAnsi="Arial Narrow" w:cs="Arial"/>
          <w:sz w:val="21"/>
          <w:szCs w:val="21"/>
        </w:rPr>
        <w:t xml:space="preserve">Each human has a real will, genuinely acts accordingly as a second cause, and is morally responsible for all he/she does. </w:t>
      </w:r>
    </w:p>
    <w:bookmarkEnd w:id="1"/>
    <w:p w14:paraId="10467FAC" w14:textId="58E60835" w:rsidR="00BA7D4C" w:rsidRPr="00821142" w:rsidRDefault="00BA7D4C" w:rsidP="00BA7D4C">
      <w:pPr>
        <w:rPr>
          <w:rFonts w:ascii="Arial Narrow" w:eastAsiaTheme="minorHAnsi" w:hAnsi="Arial Narrow" w:cs="Arial"/>
          <w:sz w:val="21"/>
          <w:szCs w:val="21"/>
        </w:rPr>
      </w:pPr>
    </w:p>
    <w:p w14:paraId="2FB2D5DD" w14:textId="24353B6D" w:rsidR="00A66E93" w:rsidRPr="00821142" w:rsidRDefault="00BA7D4C" w:rsidP="00BA7D4C">
      <w:pPr>
        <w:numPr>
          <w:ilvl w:val="0"/>
          <w:numId w:val="39"/>
        </w:numPr>
        <w:rPr>
          <w:rFonts w:ascii="Arial Narrow" w:eastAsiaTheme="minorHAnsi" w:hAnsi="Arial Narrow" w:cs="Arial"/>
          <w:sz w:val="21"/>
          <w:szCs w:val="21"/>
        </w:rPr>
      </w:pPr>
      <w:bookmarkStart w:id="2" w:name="_Hlk535848535"/>
      <w:r w:rsidRPr="00821142">
        <w:rPr>
          <w:rFonts w:ascii="Arial Narrow" w:eastAsiaTheme="minorHAnsi" w:hAnsi="Arial Narrow" w:cs="Arial"/>
          <w:b/>
          <w:sz w:val="21"/>
          <w:szCs w:val="21"/>
          <w:u w:val="single"/>
        </w:rPr>
        <w:t>Biblical View: Divine Concurrence</w:t>
      </w:r>
      <w:bookmarkEnd w:id="2"/>
    </w:p>
    <w:p w14:paraId="7D86BBA1" w14:textId="77457D13" w:rsidR="00BA7D4C" w:rsidRPr="00821142" w:rsidRDefault="00BA7D4C" w:rsidP="00BA7D4C">
      <w:pPr>
        <w:numPr>
          <w:ilvl w:val="0"/>
          <w:numId w:val="33"/>
        </w:numPr>
        <w:rPr>
          <w:rFonts w:ascii="Arial Narrow" w:eastAsiaTheme="minorHAnsi" w:hAnsi="Arial Narrow" w:cs="Arial"/>
          <w:sz w:val="21"/>
          <w:szCs w:val="21"/>
        </w:rPr>
      </w:pPr>
      <w:r w:rsidRPr="00821142">
        <w:rPr>
          <w:rFonts w:ascii="Arial Narrow" w:eastAsiaTheme="minorHAnsi" w:hAnsi="Arial Narrow" w:cs="Arial"/>
          <w:sz w:val="21"/>
          <w:szCs w:val="21"/>
        </w:rPr>
        <w:t>God is the first cause of all things</w:t>
      </w:r>
      <w:r w:rsidR="008312FE" w:rsidRPr="00821142">
        <w:rPr>
          <w:rFonts w:ascii="Arial Narrow" w:eastAsiaTheme="minorHAnsi" w:hAnsi="Arial Narrow" w:cs="Arial"/>
          <w:sz w:val="21"/>
          <w:szCs w:val="21"/>
        </w:rPr>
        <w:t>;</w:t>
      </w:r>
    </w:p>
    <w:p w14:paraId="34D8FC5C" w14:textId="1BDC90E9" w:rsidR="00BA7D4C" w:rsidRPr="00821142" w:rsidRDefault="00BA7D4C" w:rsidP="00BA7D4C">
      <w:pPr>
        <w:numPr>
          <w:ilvl w:val="0"/>
          <w:numId w:val="33"/>
        </w:numPr>
        <w:rPr>
          <w:rFonts w:ascii="Arial Narrow" w:eastAsiaTheme="minorHAnsi" w:hAnsi="Arial Narrow" w:cs="Arial"/>
          <w:sz w:val="21"/>
          <w:szCs w:val="21"/>
        </w:rPr>
      </w:pPr>
      <w:r w:rsidRPr="00821142">
        <w:rPr>
          <w:rFonts w:ascii="Arial Narrow" w:eastAsiaTheme="minorHAnsi" w:hAnsi="Arial Narrow" w:cs="Arial"/>
          <w:sz w:val="21"/>
          <w:szCs w:val="21"/>
        </w:rPr>
        <w:t>two (or more parties) can act truly and genuinely in the same event</w:t>
      </w:r>
      <w:r w:rsidR="008312FE" w:rsidRPr="00821142">
        <w:rPr>
          <w:rFonts w:ascii="Arial Narrow" w:eastAsiaTheme="minorHAnsi" w:hAnsi="Arial Narrow" w:cs="Arial"/>
          <w:sz w:val="21"/>
          <w:szCs w:val="21"/>
        </w:rPr>
        <w:t>;</w:t>
      </w:r>
      <w:r w:rsidRPr="00821142">
        <w:rPr>
          <w:rFonts w:ascii="Arial Narrow" w:eastAsiaTheme="minorHAnsi" w:hAnsi="Arial Narrow" w:cs="Arial"/>
          <w:sz w:val="21"/>
          <w:szCs w:val="21"/>
        </w:rPr>
        <w:t xml:space="preserve"> and</w:t>
      </w:r>
    </w:p>
    <w:p w14:paraId="03562C6B" w14:textId="77777777" w:rsidR="00BA7D4C" w:rsidRPr="00821142" w:rsidRDefault="00BA7D4C" w:rsidP="00BA7D4C">
      <w:pPr>
        <w:numPr>
          <w:ilvl w:val="0"/>
          <w:numId w:val="33"/>
        </w:numPr>
        <w:rPr>
          <w:rFonts w:ascii="Arial Narrow" w:eastAsiaTheme="minorHAnsi" w:hAnsi="Arial Narrow" w:cs="Arial"/>
          <w:b/>
          <w:sz w:val="21"/>
          <w:szCs w:val="21"/>
        </w:rPr>
      </w:pPr>
      <w:r w:rsidRPr="00821142">
        <w:rPr>
          <w:rFonts w:ascii="Arial Narrow" w:eastAsiaTheme="minorHAnsi" w:hAnsi="Arial Narrow" w:cs="Arial"/>
          <w:sz w:val="21"/>
          <w:szCs w:val="21"/>
        </w:rPr>
        <w:t>these acts can produce an outcome without all parties having the same intent.</w:t>
      </w:r>
    </w:p>
    <w:p w14:paraId="1BF2B3EE" w14:textId="77777777" w:rsidR="00BA7D4C" w:rsidRPr="00821142" w:rsidRDefault="00BA7D4C" w:rsidP="00BA7D4C">
      <w:pPr>
        <w:rPr>
          <w:rFonts w:ascii="Arial Narrow" w:eastAsiaTheme="minorHAnsi" w:hAnsi="Arial Narrow" w:cs="Arial"/>
          <w:sz w:val="21"/>
          <w:szCs w:val="21"/>
        </w:rPr>
      </w:pPr>
    </w:p>
    <w:p w14:paraId="5CB4E160" w14:textId="77777777" w:rsidR="00BA7D4C" w:rsidRPr="00821142" w:rsidRDefault="00BA7D4C" w:rsidP="00BA7D4C">
      <w:pPr>
        <w:numPr>
          <w:ilvl w:val="0"/>
          <w:numId w:val="39"/>
        </w:numPr>
        <w:rPr>
          <w:rFonts w:ascii="Arial Narrow" w:eastAsiaTheme="minorHAnsi" w:hAnsi="Arial Narrow" w:cs="Arial"/>
          <w:sz w:val="21"/>
          <w:szCs w:val="21"/>
        </w:rPr>
      </w:pPr>
      <w:r w:rsidRPr="00821142">
        <w:rPr>
          <w:rFonts w:ascii="Arial Narrow" w:eastAsiaTheme="minorHAnsi" w:hAnsi="Arial Narrow" w:cs="Arial"/>
          <w:b/>
          <w:sz w:val="21"/>
          <w:szCs w:val="21"/>
          <w:u w:val="single"/>
        </w:rPr>
        <w:t>Two False Views: Deism and Pantheism</w:t>
      </w:r>
    </w:p>
    <w:p w14:paraId="325E8FEC" w14:textId="087A5D20" w:rsidR="00BA7D4C" w:rsidRPr="00821142" w:rsidRDefault="00BA7D4C" w:rsidP="00A66E93">
      <w:pPr>
        <w:numPr>
          <w:ilvl w:val="0"/>
          <w:numId w:val="37"/>
        </w:numPr>
        <w:rPr>
          <w:rFonts w:ascii="Arial Narrow" w:eastAsiaTheme="minorHAnsi" w:hAnsi="Arial Narrow" w:cs="Arial"/>
          <w:b/>
          <w:sz w:val="21"/>
          <w:szCs w:val="21"/>
        </w:rPr>
      </w:pPr>
      <w:r w:rsidRPr="00821142">
        <w:rPr>
          <w:rFonts w:ascii="Arial Narrow" w:eastAsiaTheme="minorHAnsi" w:hAnsi="Arial Narrow" w:cs="Arial"/>
          <w:b/>
          <w:sz w:val="21"/>
          <w:szCs w:val="21"/>
        </w:rPr>
        <w:t>Deism</w:t>
      </w:r>
    </w:p>
    <w:p w14:paraId="0DC3D667" w14:textId="4B6C205C" w:rsidR="00BA7D4C" w:rsidRPr="00821142" w:rsidRDefault="00A66E93" w:rsidP="00BA7D4C">
      <w:pPr>
        <w:rPr>
          <w:rFonts w:ascii="Arial Narrow" w:eastAsiaTheme="minorHAnsi" w:hAnsi="Arial Narrow" w:cs="Arial"/>
          <w:i/>
          <w:sz w:val="21"/>
          <w:szCs w:val="21"/>
        </w:rPr>
      </w:pPr>
      <w:r w:rsidRPr="00821142">
        <w:rPr>
          <w:rFonts w:ascii="Arial Narrow" w:eastAsiaTheme="minorHAnsi" w:hAnsi="Arial Narrow" w:cs="Arial"/>
          <w:sz w:val="21"/>
          <w:szCs w:val="21"/>
        </w:rPr>
        <w:t>Belief in the existence of a supreme being—a creator—who generally does not intervene in the universe</w:t>
      </w:r>
      <w:r w:rsidR="00BA7D4C" w:rsidRPr="00821142">
        <w:rPr>
          <w:rFonts w:ascii="Arial Narrow" w:eastAsiaTheme="minorHAnsi" w:hAnsi="Arial Narrow" w:cs="Arial"/>
          <w:sz w:val="21"/>
          <w:szCs w:val="21"/>
        </w:rPr>
        <w:t>.</w:t>
      </w:r>
    </w:p>
    <w:p w14:paraId="2D04EFF5" w14:textId="77777777" w:rsidR="00BA7D4C" w:rsidRPr="00821142" w:rsidRDefault="00BA7D4C" w:rsidP="00BA7D4C">
      <w:pPr>
        <w:numPr>
          <w:ilvl w:val="0"/>
          <w:numId w:val="37"/>
        </w:numPr>
        <w:rPr>
          <w:rFonts w:ascii="Arial Narrow" w:eastAsiaTheme="minorHAnsi" w:hAnsi="Arial Narrow" w:cs="Arial"/>
          <w:b/>
          <w:sz w:val="21"/>
          <w:szCs w:val="21"/>
        </w:rPr>
      </w:pPr>
      <w:r w:rsidRPr="00821142">
        <w:rPr>
          <w:rFonts w:ascii="Arial Narrow" w:eastAsiaTheme="minorHAnsi" w:hAnsi="Arial Narrow" w:cs="Arial"/>
          <w:b/>
          <w:sz w:val="21"/>
          <w:szCs w:val="21"/>
        </w:rPr>
        <w:t>Pantheism</w:t>
      </w:r>
    </w:p>
    <w:p w14:paraId="3FC97DBA" w14:textId="03BC8F4A" w:rsidR="00A66E93" w:rsidRDefault="00A66E93" w:rsidP="00BA7D4C">
      <w:pPr>
        <w:rPr>
          <w:rFonts w:ascii="Arial Narrow" w:eastAsiaTheme="minorHAnsi" w:hAnsi="Arial Narrow" w:cs="Arial"/>
          <w:sz w:val="21"/>
          <w:szCs w:val="21"/>
        </w:rPr>
      </w:pPr>
      <w:r w:rsidRPr="00821142">
        <w:rPr>
          <w:rFonts w:ascii="Arial Narrow" w:eastAsiaTheme="minorHAnsi" w:hAnsi="Arial Narrow" w:cs="Arial"/>
          <w:sz w:val="21"/>
          <w:szCs w:val="21"/>
        </w:rPr>
        <w:t>Belief which identifies God with the universe or regards the universe as a manifestation of God—inflating universal</w:t>
      </w:r>
      <w:r w:rsidR="008312FE" w:rsidRPr="00821142">
        <w:rPr>
          <w:rFonts w:ascii="Arial Narrow" w:eastAsiaTheme="minorHAnsi" w:hAnsi="Arial Narrow" w:cs="Arial"/>
          <w:sz w:val="21"/>
          <w:szCs w:val="21"/>
        </w:rPr>
        <w:t>,</w:t>
      </w:r>
      <w:r w:rsidRPr="00821142">
        <w:rPr>
          <w:rFonts w:ascii="Arial Narrow" w:eastAsiaTheme="minorHAnsi" w:hAnsi="Arial Narrow" w:cs="Arial"/>
          <w:sz w:val="21"/>
          <w:szCs w:val="21"/>
        </w:rPr>
        <w:t xml:space="preserve"> divine agency unto no longer acknowledging genuine non-divine causes.</w:t>
      </w:r>
    </w:p>
    <w:p w14:paraId="73D1C7EC" w14:textId="77777777" w:rsidR="00821142" w:rsidRPr="00821142" w:rsidRDefault="00821142" w:rsidP="00BA7D4C">
      <w:pPr>
        <w:rPr>
          <w:rFonts w:ascii="Arial Narrow" w:eastAsiaTheme="minorHAnsi" w:hAnsi="Arial Narrow" w:cs="Arial"/>
          <w:sz w:val="21"/>
          <w:szCs w:val="21"/>
        </w:rPr>
      </w:pPr>
    </w:p>
    <w:p w14:paraId="38FED191" w14:textId="590633EC" w:rsidR="00A66E93"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sz w:val="21"/>
          <w:szCs w:val="21"/>
        </w:rPr>
        <w:t>Orthodox (meaning historically</w:t>
      </w:r>
      <w:r w:rsidR="006B1EAF" w:rsidRPr="00821142">
        <w:rPr>
          <w:rFonts w:ascii="Arial Narrow" w:eastAsiaTheme="minorHAnsi" w:hAnsi="Arial Narrow" w:cs="Arial"/>
          <w:sz w:val="21"/>
          <w:szCs w:val="21"/>
        </w:rPr>
        <w:t>,</w:t>
      </w:r>
      <w:r w:rsidRPr="00821142">
        <w:rPr>
          <w:rFonts w:ascii="Arial Narrow" w:eastAsiaTheme="minorHAnsi" w:hAnsi="Arial Narrow" w:cs="Arial"/>
          <w:sz w:val="21"/>
          <w:szCs w:val="21"/>
        </w:rPr>
        <w:t xml:space="preserve"> biblically sound)</w:t>
      </w:r>
      <w:r w:rsidR="00016364">
        <w:rPr>
          <w:rFonts w:ascii="Arial Narrow" w:eastAsiaTheme="minorHAnsi" w:hAnsi="Arial Narrow" w:cs="Arial"/>
          <w:sz w:val="21"/>
          <w:szCs w:val="21"/>
        </w:rPr>
        <w:t xml:space="preserve"> </w:t>
      </w:r>
      <w:r w:rsidRPr="00821142">
        <w:rPr>
          <w:rFonts w:ascii="Arial Narrow" w:eastAsiaTheme="minorHAnsi" w:hAnsi="Arial Narrow" w:cs="Arial"/>
          <w:sz w:val="21"/>
          <w:szCs w:val="21"/>
        </w:rPr>
        <w:t>Christians reject both Pantheism and Deism.</w:t>
      </w:r>
    </w:p>
    <w:p w14:paraId="3DC15F28" w14:textId="77777777" w:rsidR="00A66E93" w:rsidRPr="00821142" w:rsidRDefault="00A66E93" w:rsidP="00BA7D4C">
      <w:pPr>
        <w:rPr>
          <w:rFonts w:ascii="Arial Narrow" w:eastAsiaTheme="minorHAnsi" w:hAnsi="Arial Narrow" w:cs="Arial"/>
          <w:sz w:val="21"/>
          <w:szCs w:val="21"/>
        </w:rPr>
      </w:pPr>
    </w:p>
    <w:p w14:paraId="241EC4BB" w14:textId="4EE185E1" w:rsidR="00A66E93" w:rsidRPr="00821142" w:rsidRDefault="00BA7D4C" w:rsidP="00A66E93">
      <w:pPr>
        <w:rPr>
          <w:rFonts w:ascii="Arial Narrow" w:eastAsiaTheme="minorHAnsi" w:hAnsi="Arial Narrow" w:cs="Arial"/>
          <w:sz w:val="21"/>
          <w:szCs w:val="21"/>
        </w:rPr>
      </w:pPr>
      <w:r w:rsidRPr="00821142">
        <w:rPr>
          <w:rFonts w:ascii="Arial Narrow" w:eastAsiaTheme="minorHAnsi" w:hAnsi="Arial Narrow" w:cs="Arial"/>
          <w:sz w:val="21"/>
          <w:szCs w:val="21"/>
        </w:rPr>
        <w:t>Deism and Pantheism share the common</w:t>
      </w:r>
      <w:r w:rsidR="005214DD" w:rsidRPr="00821142">
        <w:rPr>
          <w:rFonts w:ascii="Arial Narrow" w:eastAsiaTheme="minorHAnsi" w:hAnsi="Arial Narrow" w:cs="Arial"/>
          <w:sz w:val="21"/>
          <w:szCs w:val="21"/>
        </w:rPr>
        <w:t xml:space="preserve"> false</w:t>
      </w:r>
      <w:r w:rsidRPr="00821142">
        <w:rPr>
          <w:rFonts w:ascii="Arial Narrow" w:eastAsiaTheme="minorHAnsi" w:hAnsi="Arial Narrow" w:cs="Arial"/>
          <w:sz w:val="21"/>
          <w:szCs w:val="21"/>
        </w:rPr>
        <w:t xml:space="preserve"> belief that God and the creature cannot both be genuine causal agents producing the exact same effect</w:t>
      </w:r>
      <w:r w:rsidR="00FD036C" w:rsidRPr="00821142">
        <w:rPr>
          <w:rFonts w:ascii="Arial Narrow" w:eastAsiaTheme="minorHAnsi" w:hAnsi="Arial Narrow" w:cs="Arial"/>
          <w:sz w:val="21"/>
          <w:szCs w:val="21"/>
        </w:rPr>
        <w:t>.</w:t>
      </w:r>
    </w:p>
    <w:p w14:paraId="58A3287B" w14:textId="050E4F6A" w:rsidR="00A66E93" w:rsidRPr="00821142" w:rsidRDefault="00A66E93" w:rsidP="00A66E93">
      <w:pPr>
        <w:rPr>
          <w:rFonts w:ascii="Arial Narrow" w:eastAsiaTheme="minorHAnsi" w:hAnsi="Arial Narrow" w:cs="Arial"/>
          <w:sz w:val="21"/>
          <w:szCs w:val="21"/>
        </w:rPr>
      </w:pPr>
    </w:p>
    <w:p w14:paraId="169A98F3" w14:textId="77777777" w:rsidR="007E0369" w:rsidRPr="00821142" w:rsidRDefault="007E0369" w:rsidP="007E0369">
      <w:pPr>
        <w:numPr>
          <w:ilvl w:val="0"/>
          <w:numId w:val="39"/>
        </w:numPr>
        <w:rPr>
          <w:rFonts w:ascii="Arial Narrow" w:eastAsiaTheme="minorHAnsi" w:hAnsi="Arial Narrow" w:cs="Arial"/>
          <w:sz w:val="21"/>
          <w:szCs w:val="21"/>
        </w:rPr>
      </w:pPr>
      <w:r w:rsidRPr="00821142">
        <w:rPr>
          <w:rFonts w:ascii="Arial Narrow" w:eastAsiaTheme="minorHAnsi" w:hAnsi="Arial Narrow" w:cs="Arial"/>
          <w:b/>
          <w:sz w:val="21"/>
          <w:szCs w:val="21"/>
          <w:u w:val="single"/>
        </w:rPr>
        <w:t>Divine Concurrence Considered</w:t>
      </w:r>
    </w:p>
    <w:p w14:paraId="11094145" w14:textId="77777777" w:rsidR="007E0369" w:rsidRPr="00821142" w:rsidRDefault="007E0369" w:rsidP="00A66E93">
      <w:pPr>
        <w:rPr>
          <w:rFonts w:ascii="Arial Narrow" w:eastAsiaTheme="minorHAnsi" w:hAnsi="Arial Narrow" w:cs="Arial"/>
          <w:sz w:val="21"/>
          <w:szCs w:val="21"/>
        </w:rPr>
      </w:pPr>
    </w:p>
    <w:p w14:paraId="65787EBF" w14:textId="367FCFB3" w:rsidR="00BA7D4C" w:rsidRDefault="00A66E93" w:rsidP="00A66E93">
      <w:pPr>
        <w:rPr>
          <w:rFonts w:ascii="Arial Narrow" w:eastAsiaTheme="minorHAnsi" w:hAnsi="Arial Narrow" w:cs="Arial"/>
          <w:sz w:val="21"/>
          <w:szCs w:val="21"/>
        </w:rPr>
      </w:pPr>
      <w:r w:rsidRPr="00821142">
        <w:rPr>
          <w:rFonts w:ascii="Arial Narrow" w:eastAsiaTheme="minorHAnsi" w:hAnsi="Arial Narrow" w:cs="Arial"/>
          <w:b/>
          <w:sz w:val="21"/>
          <w:szCs w:val="21"/>
        </w:rPr>
        <w:t>The 1689 Confession of Faith:</w:t>
      </w:r>
      <w:r w:rsidRPr="00821142">
        <w:rPr>
          <w:rFonts w:ascii="Arial Narrow" w:eastAsiaTheme="minorHAnsi" w:hAnsi="Arial Narrow" w:cs="Arial"/>
          <w:sz w:val="21"/>
          <w:szCs w:val="21"/>
        </w:rPr>
        <w:t xml:space="preserve"> “</w:t>
      </w:r>
      <w:r w:rsidR="00BA7D4C" w:rsidRPr="00821142">
        <w:rPr>
          <w:rFonts w:ascii="Arial Narrow" w:eastAsiaTheme="minorHAnsi" w:hAnsi="Arial Narrow" w:cs="Arial"/>
          <w:sz w:val="21"/>
          <w:szCs w:val="21"/>
        </w:rPr>
        <w:t>From all eternity God decreed everything that occurs, without reference to anything outside himself. He did this by the perfectly wise and holy counsel of his own will, freely and unchangeably. Yet God did this in such a way that he is neither the author of sin [meaning God is not to be blamed for sin</w:t>
      </w:r>
      <w:r w:rsidR="006B1EAF" w:rsidRPr="00821142">
        <w:rPr>
          <w:rFonts w:ascii="Arial Narrow" w:eastAsiaTheme="minorHAnsi" w:hAnsi="Arial Narrow" w:cs="Arial"/>
          <w:sz w:val="21"/>
          <w:szCs w:val="21"/>
        </w:rPr>
        <w:t>,</w:t>
      </w:r>
      <w:r w:rsidR="00BA7D4C" w:rsidRPr="00821142">
        <w:rPr>
          <w:rFonts w:ascii="Arial Narrow" w:eastAsiaTheme="minorHAnsi" w:hAnsi="Arial Narrow" w:cs="Arial"/>
          <w:sz w:val="21"/>
          <w:szCs w:val="21"/>
        </w:rPr>
        <w:t xml:space="preserve"> and He is not guilty of doing sin] nor has fellowship with any in their sin. This decree does not violate the will of the creature or take away the free working or contingency of second causes. On the contrary, these are established by God’s decree. In this decree God’s wisdom is displayed in directing all things, and his power and faithfulness are demonstrated in accomplishing his decree.</w:t>
      </w:r>
      <w:r w:rsidRPr="00821142">
        <w:rPr>
          <w:rFonts w:ascii="Arial Narrow" w:eastAsiaTheme="minorHAnsi" w:hAnsi="Arial Narrow" w:cs="Arial"/>
          <w:sz w:val="21"/>
          <w:szCs w:val="21"/>
        </w:rPr>
        <w:t>”</w:t>
      </w:r>
    </w:p>
    <w:p w14:paraId="604FDF6A" w14:textId="77777777" w:rsidR="00A46317" w:rsidRPr="00821142" w:rsidRDefault="00A46317" w:rsidP="00A66E93">
      <w:pPr>
        <w:rPr>
          <w:rFonts w:ascii="Arial Narrow" w:eastAsiaTheme="minorHAnsi" w:hAnsi="Arial Narrow" w:cs="Arial"/>
          <w:sz w:val="21"/>
          <w:szCs w:val="21"/>
        </w:rPr>
      </w:pPr>
    </w:p>
    <w:p w14:paraId="44FF5742" w14:textId="2BBD2EE9" w:rsidR="00BA7D4C" w:rsidRDefault="00A66E93" w:rsidP="00BA7D4C">
      <w:pPr>
        <w:rPr>
          <w:rFonts w:ascii="Arial Narrow" w:eastAsiaTheme="minorHAnsi" w:hAnsi="Arial Narrow" w:cs="Arial"/>
          <w:sz w:val="21"/>
          <w:szCs w:val="21"/>
        </w:rPr>
      </w:pPr>
      <w:r w:rsidRPr="00821142">
        <w:rPr>
          <w:rFonts w:ascii="Arial Narrow" w:eastAsiaTheme="minorHAnsi" w:hAnsi="Arial Narrow" w:cs="Arial"/>
          <w:b/>
          <w:sz w:val="21"/>
          <w:szCs w:val="21"/>
        </w:rPr>
        <w:t>The 1689 Confession of Faith:</w:t>
      </w:r>
      <w:r w:rsidRPr="00821142">
        <w:rPr>
          <w:rFonts w:ascii="Arial Narrow" w:eastAsiaTheme="minorHAnsi" w:hAnsi="Arial Narrow" w:cs="Arial"/>
          <w:sz w:val="21"/>
          <w:szCs w:val="21"/>
        </w:rPr>
        <w:t xml:space="preserve"> “</w:t>
      </w:r>
      <w:r w:rsidR="00BA7D4C" w:rsidRPr="00821142">
        <w:rPr>
          <w:rFonts w:ascii="Arial Narrow" w:eastAsiaTheme="minorHAnsi" w:hAnsi="Arial Narrow" w:cs="Arial"/>
          <w:sz w:val="21"/>
          <w:szCs w:val="21"/>
        </w:rPr>
        <w:t xml:space="preserve">All things come to pass unchangeably and certainly in relation to the foreknowledge and decree of God, who is the first cause. Thus, nothing happens to anyone </w:t>
      </w:r>
      <w:r w:rsidR="00BA7D4C" w:rsidRPr="00821142">
        <w:rPr>
          <w:rFonts w:ascii="Arial Narrow" w:eastAsiaTheme="minorHAnsi" w:hAnsi="Arial Narrow" w:cs="Arial"/>
          <w:i/>
          <w:sz w:val="21"/>
          <w:szCs w:val="21"/>
        </w:rPr>
        <w:t xml:space="preserve">[or anything] </w:t>
      </w:r>
      <w:r w:rsidR="00BA7D4C" w:rsidRPr="00821142">
        <w:rPr>
          <w:rFonts w:ascii="Arial Narrow" w:eastAsiaTheme="minorHAnsi" w:hAnsi="Arial Narrow" w:cs="Arial"/>
          <w:sz w:val="21"/>
          <w:szCs w:val="21"/>
        </w:rPr>
        <w:t>by chance or outside of God’s providence. Yet by the same providence God arranges all things to occur according to the nature of second causes, either necessarily, freely, or contingently.</w:t>
      </w:r>
      <w:r w:rsidRPr="00821142">
        <w:rPr>
          <w:rFonts w:ascii="Arial Narrow" w:eastAsiaTheme="minorHAnsi" w:hAnsi="Arial Narrow" w:cs="Arial"/>
          <w:sz w:val="21"/>
          <w:szCs w:val="21"/>
        </w:rPr>
        <w:t>”</w:t>
      </w:r>
      <w:r w:rsidR="00843089">
        <w:rPr>
          <w:rFonts w:ascii="Arial Narrow" w:eastAsiaTheme="minorHAnsi" w:hAnsi="Arial Narrow" w:cs="Arial"/>
          <w:sz w:val="21"/>
          <w:szCs w:val="21"/>
        </w:rPr>
        <w:t xml:space="preserve"> </w:t>
      </w:r>
    </w:p>
    <w:p w14:paraId="13BD69A1" w14:textId="6489F5D1" w:rsidR="00016364" w:rsidRDefault="00016364" w:rsidP="00BA7D4C">
      <w:pPr>
        <w:rPr>
          <w:rFonts w:ascii="Arial Narrow" w:eastAsiaTheme="minorHAnsi" w:hAnsi="Arial Narrow" w:cs="Arial"/>
          <w:sz w:val="21"/>
          <w:szCs w:val="21"/>
        </w:rPr>
      </w:pPr>
    </w:p>
    <w:p w14:paraId="1BA832D6" w14:textId="2BB3C0F6" w:rsidR="00016364" w:rsidRPr="00821142" w:rsidRDefault="00016364" w:rsidP="00BA7D4C">
      <w:pPr>
        <w:rPr>
          <w:rFonts w:ascii="Arial Narrow" w:eastAsiaTheme="minorHAnsi" w:hAnsi="Arial Narrow" w:cs="Arial"/>
          <w:sz w:val="21"/>
          <w:szCs w:val="21"/>
        </w:rPr>
      </w:pPr>
      <w:r w:rsidRPr="00016364">
        <w:rPr>
          <w:rFonts w:ascii="Arial Narrow" w:eastAsiaTheme="minorHAnsi" w:hAnsi="Arial Narrow" w:cs="Arial"/>
          <w:sz w:val="21"/>
          <w:szCs w:val="21"/>
        </w:rPr>
        <w:t>God is the first cause of all things, and (where man is involved) man is the second cause—</w:t>
      </w:r>
      <w:r>
        <w:rPr>
          <w:rFonts w:ascii="Arial Narrow" w:eastAsiaTheme="minorHAnsi" w:hAnsi="Arial Narrow" w:cs="Arial"/>
          <w:sz w:val="21"/>
          <w:szCs w:val="21"/>
        </w:rPr>
        <w:t>both</w:t>
      </w:r>
      <w:r w:rsidRPr="00016364">
        <w:rPr>
          <w:rFonts w:ascii="Arial Narrow" w:eastAsiaTheme="minorHAnsi" w:hAnsi="Arial Narrow" w:cs="Arial"/>
          <w:sz w:val="21"/>
          <w:szCs w:val="21"/>
        </w:rPr>
        <w:t xml:space="preserve"> are </w:t>
      </w:r>
      <w:r w:rsidRPr="00016364">
        <w:rPr>
          <w:rFonts w:ascii="Arial Narrow" w:eastAsiaTheme="minorHAnsi" w:hAnsi="Arial Narrow" w:cs="Arial"/>
          <w:i/>
          <w:iCs/>
          <w:sz w:val="21"/>
          <w:szCs w:val="21"/>
        </w:rPr>
        <w:t>genuine</w:t>
      </w:r>
      <w:r w:rsidRPr="00016364">
        <w:rPr>
          <w:rFonts w:ascii="Arial Narrow" w:eastAsiaTheme="minorHAnsi" w:hAnsi="Arial Narrow" w:cs="Arial"/>
          <w:sz w:val="21"/>
          <w:szCs w:val="21"/>
        </w:rPr>
        <w:t xml:space="preserve"> causal agents.</w:t>
      </w:r>
    </w:p>
    <w:p w14:paraId="12C3572C" w14:textId="77777777" w:rsidR="00BA7D4C" w:rsidRPr="00821142" w:rsidRDefault="00BA7D4C" w:rsidP="00BA7D4C">
      <w:pPr>
        <w:rPr>
          <w:rFonts w:ascii="Arial Narrow" w:eastAsiaTheme="minorHAnsi" w:hAnsi="Arial Narrow" w:cs="Arial"/>
          <w:sz w:val="21"/>
          <w:szCs w:val="21"/>
        </w:rPr>
      </w:pPr>
    </w:p>
    <w:p w14:paraId="28A97C61" w14:textId="0BA9FEBE" w:rsidR="00BA7D4C" w:rsidRPr="00821142" w:rsidRDefault="00BA7D4C" w:rsidP="00A66E93">
      <w:pPr>
        <w:numPr>
          <w:ilvl w:val="0"/>
          <w:numId w:val="39"/>
        </w:numPr>
        <w:rPr>
          <w:rFonts w:ascii="Arial Narrow" w:eastAsiaTheme="minorHAnsi" w:hAnsi="Arial Narrow" w:cs="Arial"/>
          <w:b/>
          <w:sz w:val="21"/>
          <w:szCs w:val="21"/>
          <w:u w:val="single"/>
        </w:rPr>
      </w:pPr>
      <w:r w:rsidRPr="00821142">
        <w:rPr>
          <w:rFonts w:ascii="Arial Narrow" w:eastAsiaTheme="minorHAnsi" w:hAnsi="Arial Narrow" w:cs="Arial"/>
          <w:b/>
          <w:sz w:val="21"/>
          <w:szCs w:val="21"/>
          <w:u w:val="single"/>
        </w:rPr>
        <w:t xml:space="preserve">God </w:t>
      </w:r>
      <w:r w:rsidR="006B1EAF" w:rsidRPr="00821142">
        <w:rPr>
          <w:rFonts w:ascii="Arial Narrow" w:eastAsiaTheme="minorHAnsi" w:hAnsi="Arial Narrow" w:cs="Arial"/>
          <w:b/>
          <w:sz w:val="21"/>
          <w:szCs w:val="21"/>
          <w:u w:val="single"/>
        </w:rPr>
        <w:t>I</w:t>
      </w:r>
      <w:r w:rsidRPr="00821142">
        <w:rPr>
          <w:rFonts w:ascii="Arial Narrow" w:eastAsiaTheme="minorHAnsi" w:hAnsi="Arial Narrow" w:cs="Arial"/>
          <w:b/>
          <w:sz w:val="21"/>
          <w:szCs w:val="21"/>
          <w:u w:val="single"/>
        </w:rPr>
        <w:t>s the First Cause of All Things</w:t>
      </w:r>
    </w:p>
    <w:p w14:paraId="16E3475D" w14:textId="77777777" w:rsidR="00A66E93" w:rsidRPr="00821142" w:rsidRDefault="00A66E93" w:rsidP="00BA7D4C">
      <w:pPr>
        <w:rPr>
          <w:rFonts w:ascii="Arial Narrow" w:eastAsiaTheme="minorHAnsi" w:hAnsi="Arial Narrow" w:cs="Arial"/>
          <w:sz w:val="21"/>
          <w:szCs w:val="21"/>
        </w:rPr>
      </w:pPr>
    </w:p>
    <w:p w14:paraId="135C4615" w14:textId="6D8795CF" w:rsidR="00BA7D4C" w:rsidRPr="00821142" w:rsidRDefault="00BA7D4C" w:rsidP="00BA7D4C">
      <w:pPr>
        <w:rPr>
          <w:rFonts w:ascii="Arial Narrow" w:eastAsiaTheme="minorHAnsi" w:hAnsi="Arial Narrow" w:cs="Arial"/>
          <w:b/>
          <w:sz w:val="21"/>
          <w:szCs w:val="21"/>
        </w:rPr>
      </w:pPr>
      <w:r w:rsidRPr="00821142">
        <w:rPr>
          <w:rFonts w:ascii="Arial Narrow" w:eastAsiaTheme="minorHAnsi" w:hAnsi="Arial Narrow" w:cs="Arial"/>
          <w:b/>
          <w:sz w:val="21"/>
          <w:szCs w:val="21"/>
        </w:rPr>
        <w:t xml:space="preserve">Acts 17:28 </w:t>
      </w:r>
      <w:r w:rsidRPr="00821142">
        <w:rPr>
          <w:rFonts w:ascii="Arial Narrow" w:eastAsiaTheme="minorHAnsi" w:hAnsi="Arial Narrow" w:cs="Arial"/>
          <w:sz w:val="21"/>
          <w:szCs w:val="21"/>
        </w:rPr>
        <w:t>“</w:t>
      </w:r>
      <w:r w:rsidR="0046429E" w:rsidRPr="00821142">
        <w:rPr>
          <w:rFonts w:ascii="Arial Narrow" w:eastAsiaTheme="minorHAnsi" w:hAnsi="Arial Narrow" w:cs="Arial"/>
          <w:sz w:val="21"/>
          <w:szCs w:val="21"/>
        </w:rPr>
        <w:t xml:space="preserve">… </w:t>
      </w:r>
      <w:r w:rsidR="006B1EAF" w:rsidRPr="00821142">
        <w:rPr>
          <w:rFonts w:ascii="Arial Narrow" w:eastAsiaTheme="minorHAnsi" w:hAnsi="Arial Narrow" w:cs="Arial"/>
          <w:sz w:val="21"/>
          <w:szCs w:val="21"/>
        </w:rPr>
        <w:t>‘</w:t>
      </w:r>
      <w:r w:rsidRPr="00821142">
        <w:rPr>
          <w:rFonts w:ascii="Arial Narrow" w:eastAsiaTheme="minorHAnsi" w:hAnsi="Arial Narrow" w:cs="Arial"/>
          <w:sz w:val="21"/>
          <w:szCs w:val="21"/>
        </w:rPr>
        <w:t>In him we live and move and have our being</w:t>
      </w:r>
      <w:r w:rsidR="0046429E"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rPr>
        <w:t>.</w:t>
      </w:r>
      <w:r w:rsidR="006B1EAF" w:rsidRPr="00821142">
        <w:rPr>
          <w:rFonts w:ascii="Arial Narrow" w:eastAsiaTheme="minorHAnsi" w:hAnsi="Arial Narrow" w:cs="Arial"/>
          <w:sz w:val="21"/>
          <w:szCs w:val="21"/>
        </w:rPr>
        <w:t>’</w:t>
      </w:r>
      <w:r w:rsidRPr="00821142">
        <w:rPr>
          <w:rFonts w:ascii="Arial Narrow" w:eastAsiaTheme="minorHAnsi" w:hAnsi="Arial Narrow" w:cs="Arial"/>
          <w:sz w:val="21"/>
          <w:szCs w:val="21"/>
        </w:rPr>
        <w:t>”</w:t>
      </w:r>
    </w:p>
    <w:p w14:paraId="36E6DA79" w14:textId="33907FF3" w:rsidR="00A66E93" w:rsidRDefault="00A66E93" w:rsidP="00BA7D4C">
      <w:pPr>
        <w:rPr>
          <w:rFonts w:ascii="Arial Narrow" w:eastAsiaTheme="minorHAnsi" w:hAnsi="Arial Narrow" w:cs="Arial"/>
          <w:sz w:val="21"/>
          <w:szCs w:val="21"/>
        </w:rPr>
      </w:pPr>
      <w:r w:rsidRPr="00821142">
        <w:rPr>
          <w:rFonts w:ascii="Arial Narrow" w:eastAsiaTheme="minorHAnsi" w:hAnsi="Arial Narrow" w:cs="Arial"/>
          <w:b/>
          <w:sz w:val="21"/>
          <w:szCs w:val="21"/>
        </w:rPr>
        <w:t>Acts 17:28 (</w:t>
      </w:r>
      <w:r w:rsidR="00BA7D4C" w:rsidRPr="00821142">
        <w:rPr>
          <w:rFonts w:ascii="Arial Narrow" w:eastAsiaTheme="minorHAnsi" w:hAnsi="Arial Narrow" w:cs="Arial"/>
          <w:sz w:val="21"/>
          <w:szCs w:val="21"/>
        </w:rPr>
        <w:t>NASB</w:t>
      </w:r>
      <w:r w:rsidRPr="00821142">
        <w:rPr>
          <w:rFonts w:ascii="Arial Narrow" w:eastAsiaTheme="minorHAnsi" w:hAnsi="Arial Narrow" w:cs="Arial"/>
          <w:sz w:val="21"/>
          <w:szCs w:val="21"/>
        </w:rPr>
        <w:t>) “</w:t>
      </w:r>
      <w:r w:rsidR="0046429E" w:rsidRPr="00821142">
        <w:rPr>
          <w:rFonts w:ascii="Arial Narrow" w:eastAsiaTheme="minorHAnsi" w:hAnsi="Arial Narrow" w:cs="Arial"/>
          <w:sz w:val="21"/>
          <w:szCs w:val="21"/>
        </w:rPr>
        <w:t xml:space="preserve">… </w:t>
      </w:r>
      <w:r w:rsidR="00BA7D4C" w:rsidRPr="00821142">
        <w:rPr>
          <w:rFonts w:ascii="Arial Narrow" w:eastAsiaTheme="minorHAnsi" w:hAnsi="Arial Narrow" w:cs="Arial"/>
          <w:sz w:val="21"/>
          <w:szCs w:val="21"/>
        </w:rPr>
        <w:t>in H</w:t>
      </w:r>
      <w:r w:rsidRPr="00821142">
        <w:rPr>
          <w:rFonts w:ascii="Arial Narrow" w:eastAsiaTheme="minorHAnsi" w:hAnsi="Arial Narrow" w:cs="Arial"/>
          <w:sz w:val="21"/>
          <w:szCs w:val="21"/>
        </w:rPr>
        <w:t>im we live and move and exist</w:t>
      </w:r>
      <w:r w:rsidR="004F3799" w:rsidRPr="00821142">
        <w:rPr>
          <w:rFonts w:ascii="Arial Narrow" w:eastAsiaTheme="minorHAnsi" w:hAnsi="Arial Narrow" w:cs="Arial"/>
          <w:sz w:val="21"/>
          <w:szCs w:val="21"/>
        </w:rPr>
        <w:t xml:space="preserve"> …”</w:t>
      </w:r>
    </w:p>
    <w:p w14:paraId="49895283" w14:textId="342F3F23" w:rsidR="00016364" w:rsidRDefault="00016364" w:rsidP="00BA7D4C">
      <w:pPr>
        <w:rPr>
          <w:rFonts w:ascii="Arial Narrow" w:eastAsiaTheme="minorHAnsi" w:hAnsi="Arial Narrow" w:cs="Arial"/>
          <w:sz w:val="21"/>
          <w:szCs w:val="21"/>
        </w:rPr>
      </w:pPr>
    </w:p>
    <w:p w14:paraId="1395E980" w14:textId="7DC37BAF" w:rsidR="00016364" w:rsidRPr="00821142" w:rsidRDefault="00016364" w:rsidP="00BA7D4C">
      <w:pPr>
        <w:rPr>
          <w:rFonts w:ascii="Arial Narrow" w:eastAsiaTheme="minorHAnsi" w:hAnsi="Arial Narrow" w:cs="Arial"/>
          <w:sz w:val="21"/>
          <w:szCs w:val="21"/>
        </w:rPr>
      </w:pPr>
      <w:r w:rsidRPr="00016364">
        <w:rPr>
          <w:rFonts w:ascii="Arial Narrow" w:eastAsiaTheme="minorHAnsi" w:hAnsi="Arial Narrow" w:cs="Arial"/>
          <w:sz w:val="21"/>
          <w:szCs w:val="21"/>
        </w:rPr>
        <w:t xml:space="preserve">God is the sovereign one in creation’s existing </w:t>
      </w:r>
      <w:r w:rsidRPr="00016364">
        <w:rPr>
          <w:rFonts w:ascii="Arial Narrow" w:eastAsiaTheme="minorHAnsi" w:hAnsi="Arial Narrow" w:cs="Arial"/>
          <w:i/>
          <w:iCs/>
          <w:sz w:val="21"/>
          <w:szCs w:val="21"/>
        </w:rPr>
        <w:t>and</w:t>
      </w:r>
      <w:r w:rsidRPr="00016364">
        <w:rPr>
          <w:rFonts w:ascii="Arial Narrow" w:eastAsiaTheme="minorHAnsi" w:hAnsi="Arial Narrow" w:cs="Arial"/>
          <w:sz w:val="21"/>
          <w:szCs w:val="21"/>
        </w:rPr>
        <w:t xml:space="preserve"> creation’s doing—our existing </w:t>
      </w:r>
      <w:r w:rsidRPr="00016364">
        <w:rPr>
          <w:rFonts w:ascii="Arial Narrow" w:eastAsiaTheme="minorHAnsi" w:hAnsi="Arial Narrow" w:cs="Arial"/>
          <w:i/>
          <w:iCs/>
          <w:sz w:val="21"/>
          <w:szCs w:val="21"/>
        </w:rPr>
        <w:t>and</w:t>
      </w:r>
      <w:r w:rsidRPr="00016364">
        <w:rPr>
          <w:rFonts w:ascii="Arial Narrow" w:eastAsiaTheme="minorHAnsi" w:hAnsi="Arial Narrow" w:cs="Arial"/>
          <w:sz w:val="21"/>
          <w:szCs w:val="21"/>
        </w:rPr>
        <w:t xml:space="preserve"> our doing.</w:t>
      </w:r>
    </w:p>
    <w:p w14:paraId="499C5C11" w14:textId="77777777" w:rsidR="00A66E93" w:rsidRPr="00821142" w:rsidRDefault="00A66E93" w:rsidP="00BA7D4C">
      <w:pPr>
        <w:rPr>
          <w:rFonts w:ascii="Arial Narrow" w:eastAsiaTheme="minorHAnsi" w:hAnsi="Arial Narrow" w:cs="Arial"/>
          <w:sz w:val="21"/>
          <w:szCs w:val="21"/>
        </w:rPr>
      </w:pPr>
    </w:p>
    <w:p w14:paraId="3A980BCF" w14:textId="53FD4903"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sz w:val="21"/>
          <w:szCs w:val="21"/>
        </w:rPr>
        <w:t xml:space="preserve">All non-divine powers of operation and agency are </w:t>
      </w:r>
      <w:r w:rsidRPr="00821142">
        <w:rPr>
          <w:rFonts w:ascii="Arial Narrow" w:eastAsiaTheme="minorHAnsi" w:hAnsi="Arial Narrow" w:cs="Arial"/>
          <w:i/>
          <w:sz w:val="21"/>
          <w:szCs w:val="21"/>
        </w:rPr>
        <w:t>caused causes</w:t>
      </w:r>
      <w:r w:rsidRPr="00821142">
        <w:rPr>
          <w:rFonts w:ascii="Arial Narrow" w:eastAsiaTheme="minorHAnsi" w:hAnsi="Arial Narrow" w:cs="Arial"/>
          <w:sz w:val="21"/>
          <w:szCs w:val="21"/>
        </w:rPr>
        <w:t xml:space="preserve">. </w:t>
      </w:r>
    </w:p>
    <w:p w14:paraId="7609D44B" w14:textId="77777777" w:rsidR="00BA7D4C" w:rsidRPr="00821142" w:rsidRDefault="00BA7D4C" w:rsidP="00BA7D4C">
      <w:pPr>
        <w:rPr>
          <w:rFonts w:ascii="Arial Narrow" w:eastAsiaTheme="minorHAnsi" w:hAnsi="Arial Narrow" w:cs="Arial"/>
          <w:sz w:val="21"/>
          <w:szCs w:val="21"/>
        </w:rPr>
      </w:pPr>
    </w:p>
    <w:p w14:paraId="4F4E1CC3" w14:textId="7EED5221" w:rsidR="00A66E93" w:rsidRDefault="00BA7D4C" w:rsidP="00A66E93">
      <w:pPr>
        <w:rPr>
          <w:rFonts w:ascii="Arial Narrow" w:eastAsiaTheme="minorHAnsi" w:hAnsi="Arial Narrow" w:cs="Arial"/>
          <w:sz w:val="21"/>
          <w:szCs w:val="21"/>
        </w:rPr>
      </w:pPr>
      <w:r w:rsidRPr="00821142">
        <w:rPr>
          <w:rFonts w:ascii="Arial Narrow" w:eastAsiaTheme="minorHAnsi" w:hAnsi="Arial Narrow" w:cs="Arial"/>
          <w:b/>
          <w:sz w:val="21"/>
          <w:szCs w:val="21"/>
        </w:rPr>
        <w:t>Isaiah 10:15</w:t>
      </w:r>
      <w:r w:rsidRPr="00821142">
        <w:rPr>
          <w:rFonts w:ascii="Arial Narrow" w:eastAsiaTheme="minorHAnsi" w:hAnsi="Arial Narrow" w:cs="Arial"/>
          <w:sz w:val="21"/>
          <w:szCs w:val="21"/>
        </w:rPr>
        <w:t xml:space="preserve"> Shall the axe boast over him who hews with it, or the saw magnify itself against him who wields it? As if a rod should wield him who lifts it, or as if a staff should lift him who is not wood!</w:t>
      </w:r>
    </w:p>
    <w:p w14:paraId="7174C9AD" w14:textId="2869DE45" w:rsidR="00016364" w:rsidRDefault="00016364" w:rsidP="00A66E93">
      <w:pPr>
        <w:rPr>
          <w:rFonts w:ascii="Arial Narrow" w:eastAsiaTheme="minorHAnsi" w:hAnsi="Arial Narrow" w:cs="Arial"/>
          <w:sz w:val="21"/>
          <w:szCs w:val="21"/>
        </w:rPr>
      </w:pPr>
    </w:p>
    <w:p w14:paraId="0080D09E" w14:textId="784429B1" w:rsidR="00016364" w:rsidRDefault="00016364" w:rsidP="00A66E93">
      <w:pPr>
        <w:rPr>
          <w:rFonts w:ascii="Arial Narrow" w:eastAsiaTheme="minorHAnsi" w:hAnsi="Arial Narrow" w:cs="Arial"/>
          <w:sz w:val="21"/>
          <w:szCs w:val="21"/>
        </w:rPr>
      </w:pPr>
      <w:r w:rsidRPr="00016364">
        <w:rPr>
          <w:rFonts w:ascii="Arial Narrow" w:eastAsiaTheme="minorHAnsi" w:hAnsi="Arial Narrow" w:cs="Arial"/>
          <w:sz w:val="21"/>
          <w:szCs w:val="21"/>
        </w:rPr>
        <w:t>God is not violating the nature of creatures when He causes them to move.</w:t>
      </w:r>
      <w:r>
        <w:rPr>
          <w:rFonts w:ascii="Arial Narrow" w:eastAsiaTheme="minorHAnsi" w:hAnsi="Arial Narrow" w:cs="Arial"/>
          <w:sz w:val="21"/>
          <w:szCs w:val="21"/>
        </w:rPr>
        <w:t xml:space="preserve"> </w:t>
      </w:r>
      <w:r w:rsidRPr="00016364">
        <w:rPr>
          <w:rFonts w:ascii="Arial Narrow" w:eastAsiaTheme="minorHAnsi" w:hAnsi="Arial Narrow" w:cs="Arial"/>
          <w:sz w:val="21"/>
          <w:szCs w:val="21"/>
        </w:rPr>
        <w:t>That’s the creator-creature distinction.</w:t>
      </w:r>
    </w:p>
    <w:p w14:paraId="6A0059E5" w14:textId="2A8583EE" w:rsidR="00016364" w:rsidRDefault="00016364" w:rsidP="00A66E93">
      <w:pPr>
        <w:rPr>
          <w:rFonts w:ascii="Arial Narrow" w:eastAsiaTheme="minorHAnsi" w:hAnsi="Arial Narrow" w:cs="Arial"/>
          <w:sz w:val="21"/>
          <w:szCs w:val="21"/>
        </w:rPr>
      </w:pPr>
    </w:p>
    <w:p w14:paraId="5F22FDDA" w14:textId="55EE3EF0" w:rsidR="00016364" w:rsidRDefault="00016364" w:rsidP="00A66E93">
      <w:pPr>
        <w:rPr>
          <w:rFonts w:ascii="Arial Narrow" w:eastAsiaTheme="minorHAnsi" w:hAnsi="Arial Narrow" w:cs="Arial"/>
          <w:sz w:val="21"/>
          <w:szCs w:val="21"/>
        </w:rPr>
      </w:pPr>
      <w:r w:rsidRPr="00016364">
        <w:rPr>
          <w:rFonts w:ascii="Arial Narrow" w:eastAsiaTheme="minorHAnsi" w:hAnsi="Arial Narrow" w:cs="Arial"/>
          <w:sz w:val="21"/>
          <w:szCs w:val="21"/>
        </w:rPr>
        <w:lastRenderedPageBreak/>
        <w:t xml:space="preserve">God sets </w:t>
      </w:r>
      <w:r>
        <w:rPr>
          <w:rFonts w:ascii="Arial Narrow" w:eastAsiaTheme="minorHAnsi" w:hAnsi="Arial Narrow" w:cs="Arial"/>
          <w:sz w:val="21"/>
          <w:szCs w:val="21"/>
        </w:rPr>
        <w:t>creatures</w:t>
      </w:r>
      <w:r w:rsidRPr="00016364">
        <w:rPr>
          <w:rFonts w:ascii="Arial Narrow" w:eastAsiaTheme="minorHAnsi" w:hAnsi="Arial Narrow" w:cs="Arial"/>
          <w:sz w:val="21"/>
          <w:szCs w:val="21"/>
        </w:rPr>
        <w:t xml:space="preserve"> in motion </w:t>
      </w:r>
      <w:r w:rsidRPr="00016364">
        <w:rPr>
          <w:rFonts w:ascii="Arial Narrow" w:eastAsiaTheme="minorHAnsi" w:hAnsi="Arial Narrow" w:cs="Arial"/>
          <w:i/>
          <w:iCs/>
          <w:sz w:val="21"/>
          <w:szCs w:val="21"/>
        </w:rPr>
        <w:t>in harmony with</w:t>
      </w:r>
      <w:r w:rsidRPr="00016364">
        <w:rPr>
          <w:rFonts w:ascii="Arial Narrow" w:eastAsiaTheme="minorHAnsi" w:hAnsi="Arial Narrow" w:cs="Arial"/>
          <w:sz w:val="21"/>
          <w:szCs w:val="21"/>
        </w:rPr>
        <w:t xml:space="preserve"> their nature.</w:t>
      </w:r>
    </w:p>
    <w:p w14:paraId="08C0434E" w14:textId="77777777" w:rsidR="00016364" w:rsidRPr="00821142" w:rsidRDefault="00016364" w:rsidP="00A66E93">
      <w:pPr>
        <w:rPr>
          <w:rFonts w:ascii="Arial Narrow" w:eastAsiaTheme="minorHAnsi" w:hAnsi="Arial Narrow" w:cs="Arial"/>
          <w:sz w:val="21"/>
          <w:szCs w:val="21"/>
        </w:rPr>
      </w:pPr>
    </w:p>
    <w:p w14:paraId="3B78A99C" w14:textId="16D1C91A"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Acts 17:28</w:t>
      </w:r>
      <w:r w:rsidR="00A66E93"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w:t>
      </w:r>
      <w:r w:rsidR="004F3799" w:rsidRPr="00821142">
        <w:rPr>
          <w:rFonts w:ascii="Arial Narrow" w:eastAsiaTheme="minorHAnsi" w:hAnsi="Arial Narrow" w:cs="Arial"/>
          <w:sz w:val="21"/>
          <w:szCs w:val="21"/>
        </w:rPr>
        <w:t xml:space="preserve">… </w:t>
      </w:r>
      <w:r w:rsidR="006B1EAF" w:rsidRPr="00821142">
        <w:rPr>
          <w:rFonts w:ascii="Arial Narrow" w:eastAsiaTheme="minorHAnsi" w:hAnsi="Arial Narrow" w:cs="Arial"/>
          <w:sz w:val="21"/>
          <w:szCs w:val="21"/>
        </w:rPr>
        <w:t>‘</w:t>
      </w:r>
      <w:r w:rsidRPr="00821142">
        <w:rPr>
          <w:rFonts w:ascii="Arial Narrow" w:eastAsiaTheme="minorHAnsi" w:hAnsi="Arial Narrow" w:cs="Arial"/>
          <w:sz w:val="21"/>
          <w:szCs w:val="21"/>
        </w:rPr>
        <w:t>In him we live and move and have our being</w:t>
      </w:r>
      <w:r w:rsidR="004F3799"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rPr>
        <w:t>.</w:t>
      </w:r>
      <w:r w:rsidR="006B1EAF" w:rsidRPr="00821142">
        <w:rPr>
          <w:rFonts w:ascii="Arial Narrow" w:eastAsiaTheme="minorHAnsi" w:hAnsi="Arial Narrow" w:cs="Arial"/>
          <w:sz w:val="21"/>
          <w:szCs w:val="21"/>
        </w:rPr>
        <w:t>’</w:t>
      </w:r>
      <w:r w:rsidRPr="00821142">
        <w:rPr>
          <w:rFonts w:ascii="Arial Narrow" w:eastAsiaTheme="minorHAnsi" w:hAnsi="Arial Narrow" w:cs="Arial"/>
          <w:sz w:val="21"/>
          <w:szCs w:val="21"/>
        </w:rPr>
        <w:t>”</w:t>
      </w:r>
    </w:p>
    <w:p w14:paraId="33C948E3" w14:textId="77777777" w:rsidR="00BA7D4C" w:rsidRPr="00821142" w:rsidRDefault="00BA7D4C" w:rsidP="00BA7D4C">
      <w:pPr>
        <w:rPr>
          <w:rFonts w:ascii="Arial Narrow" w:eastAsiaTheme="minorHAnsi" w:hAnsi="Arial Narrow" w:cs="Arial"/>
          <w:sz w:val="21"/>
          <w:szCs w:val="21"/>
        </w:rPr>
      </w:pPr>
    </w:p>
    <w:p w14:paraId="4BFDF179" w14:textId="77777777" w:rsidR="00BA7D4C" w:rsidRPr="00821142" w:rsidRDefault="00BA7D4C" w:rsidP="00BA7D4C">
      <w:pPr>
        <w:numPr>
          <w:ilvl w:val="0"/>
          <w:numId w:val="39"/>
        </w:numPr>
        <w:rPr>
          <w:rFonts w:ascii="Arial Narrow" w:eastAsiaTheme="minorHAnsi" w:hAnsi="Arial Narrow" w:cs="Arial"/>
          <w:b/>
          <w:sz w:val="21"/>
          <w:szCs w:val="21"/>
          <w:u w:val="single"/>
        </w:rPr>
      </w:pPr>
      <w:r w:rsidRPr="00821142">
        <w:rPr>
          <w:rFonts w:ascii="Arial Narrow" w:eastAsiaTheme="minorHAnsi" w:hAnsi="Arial Narrow" w:cs="Arial"/>
          <w:b/>
          <w:sz w:val="21"/>
          <w:szCs w:val="21"/>
          <w:u w:val="single"/>
        </w:rPr>
        <w:t>Real “Second Causes”</w:t>
      </w:r>
    </w:p>
    <w:p w14:paraId="5BBFDC18" w14:textId="77777777" w:rsidR="007E0369" w:rsidRPr="00821142" w:rsidRDefault="007E0369" w:rsidP="00BA7D4C">
      <w:pPr>
        <w:rPr>
          <w:rFonts w:ascii="Arial Narrow" w:eastAsiaTheme="minorHAnsi" w:hAnsi="Arial Narrow" w:cs="Arial"/>
          <w:b/>
          <w:sz w:val="21"/>
          <w:szCs w:val="21"/>
        </w:rPr>
      </w:pPr>
    </w:p>
    <w:p w14:paraId="682593F5" w14:textId="50144CC6" w:rsidR="00BA7D4C" w:rsidRDefault="007E0369" w:rsidP="00BA7D4C">
      <w:pPr>
        <w:rPr>
          <w:rFonts w:ascii="Arial Narrow" w:eastAsiaTheme="minorHAnsi" w:hAnsi="Arial Narrow" w:cs="Arial"/>
          <w:sz w:val="21"/>
          <w:szCs w:val="21"/>
        </w:rPr>
      </w:pPr>
      <w:r w:rsidRPr="00821142">
        <w:rPr>
          <w:rFonts w:ascii="Arial Narrow" w:eastAsiaTheme="minorHAnsi" w:hAnsi="Arial Narrow" w:cs="Arial"/>
          <w:b/>
          <w:sz w:val="21"/>
          <w:szCs w:val="21"/>
        </w:rPr>
        <w:t>The 1689 Confession of Faith:</w:t>
      </w:r>
      <w:r w:rsidRPr="00821142">
        <w:rPr>
          <w:rFonts w:ascii="Arial Narrow" w:eastAsiaTheme="minorHAnsi" w:hAnsi="Arial Narrow" w:cs="Arial"/>
          <w:sz w:val="21"/>
          <w:szCs w:val="21"/>
        </w:rPr>
        <w:t xml:space="preserve"> “</w:t>
      </w:r>
      <w:r w:rsidR="00A46317" w:rsidRPr="00A46317">
        <w:rPr>
          <w:rFonts w:ascii="Arial Narrow" w:eastAsiaTheme="minorHAnsi" w:hAnsi="Arial Narrow" w:cs="Arial"/>
          <w:sz w:val="21"/>
          <w:szCs w:val="21"/>
        </w:rPr>
        <w:t>… God… is the first cause…nothing happens to anyone outside of God’s providence</w:t>
      </w:r>
      <w:r w:rsidR="00BA7D4C" w:rsidRPr="00821142">
        <w:rPr>
          <w:rFonts w:ascii="Arial Narrow" w:eastAsiaTheme="minorHAnsi" w:hAnsi="Arial Narrow" w:cs="Arial"/>
          <w:sz w:val="21"/>
          <w:szCs w:val="21"/>
        </w:rPr>
        <w:t xml:space="preserve">. Yet by the same providence </w:t>
      </w:r>
      <w:r w:rsidR="00BA7D4C" w:rsidRPr="00821142">
        <w:rPr>
          <w:rFonts w:ascii="Arial Narrow" w:eastAsiaTheme="minorHAnsi" w:hAnsi="Arial Narrow" w:cs="Arial"/>
          <w:sz w:val="21"/>
          <w:szCs w:val="21"/>
          <w:u w:val="single"/>
        </w:rPr>
        <w:t>God arranges all things to occur according to the nature of second causes, either necessarily, freely, or contingently</w:t>
      </w:r>
      <w:r w:rsidR="00BA7D4C" w:rsidRPr="00821142">
        <w:rPr>
          <w:rFonts w:ascii="Arial Narrow" w:eastAsiaTheme="minorHAnsi" w:hAnsi="Arial Narrow" w:cs="Arial"/>
          <w:sz w:val="21"/>
          <w:szCs w:val="21"/>
        </w:rPr>
        <w:t>.</w:t>
      </w:r>
      <w:r w:rsidRPr="00821142">
        <w:rPr>
          <w:rFonts w:ascii="Arial Narrow" w:eastAsiaTheme="minorHAnsi" w:hAnsi="Arial Narrow" w:cs="Arial"/>
          <w:sz w:val="21"/>
          <w:szCs w:val="21"/>
        </w:rPr>
        <w:t>”</w:t>
      </w:r>
    </w:p>
    <w:p w14:paraId="35D23540" w14:textId="5C51B29D" w:rsidR="00016364" w:rsidRDefault="00016364" w:rsidP="00BA7D4C">
      <w:pPr>
        <w:rPr>
          <w:rFonts w:ascii="Arial Narrow" w:eastAsiaTheme="minorHAnsi" w:hAnsi="Arial Narrow" w:cs="Arial"/>
          <w:sz w:val="21"/>
          <w:szCs w:val="21"/>
        </w:rPr>
      </w:pPr>
    </w:p>
    <w:p w14:paraId="0D738242" w14:textId="58151010" w:rsidR="00016364" w:rsidRPr="00016364" w:rsidRDefault="00016364" w:rsidP="00016364">
      <w:pPr>
        <w:rPr>
          <w:rFonts w:ascii="Arial Narrow" w:eastAsiaTheme="minorHAnsi" w:hAnsi="Arial Narrow" w:cs="Arial"/>
          <w:sz w:val="21"/>
          <w:szCs w:val="21"/>
        </w:rPr>
      </w:pPr>
      <w:r>
        <w:rPr>
          <w:rFonts w:ascii="Arial Narrow" w:eastAsiaTheme="minorHAnsi" w:hAnsi="Arial Narrow" w:cs="Arial"/>
          <w:sz w:val="21"/>
          <w:szCs w:val="21"/>
        </w:rPr>
        <w:t>E</w:t>
      </w:r>
      <w:r w:rsidRPr="00016364">
        <w:rPr>
          <w:rFonts w:ascii="Arial Narrow" w:eastAsiaTheme="minorHAnsi" w:hAnsi="Arial Narrow" w:cs="Arial"/>
          <w:sz w:val="21"/>
          <w:szCs w:val="21"/>
        </w:rPr>
        <w:t xml:space="preserve">ach human has a real will, genuinely acts accordingly as a second cause, and is morally responsible for all he/she does. </w:t>
      </w:r>
    </w:p>
    <w:p w14:paraId="5E0E94ED" w14:textId="77777777" w:rsidR="00016364" w:rsidRDefault="00016364" w:rsidP="00016364">
      <w:pPr>
        <w:rPr>
          <w:rFonts w:ascii="Arial Narrow" w:eastAsiaTheme="minorHAnsi" w:hAnsi="Arial Narrow" w:cs="Arial"/>
          <w:sz w:val="21"/>
          <w:szCs w:val="21"/>
        </w:rPr>
      </w:pPr>
    </w:p>
    <w:p w14:paraId="453E0D1F" w14:textId="4FB4669A" w:rsidR="00016364" w:rsidRDefault="00016364" w:rsidP="00016364">
      <w:pPr>
        <w:rPr>
          <w:rFonts w:ascii="Arial Narrow" w:eastAsiaTheme="minorHAnsi" w:hAnsi="Arial Narrow" w:cs="Arial"/>
          <w:sz w:val="21"/>
          <w:szCs w:val="21"/>
        </w:rPr>
      </w:pPr>
      <w:r>
        <w:rPr>
          <w:rFonts w:ascii="Arial Narrow" w:eastAsiaTheme="minorHAnsi" w:hAnsi="Arial Narrow" w:cs="Arial"/>
          <w:sz w:val="21"/>
          <w:szCs w:val="21"/>
        </w:rPr>
        <w:t>Y</w:t>
      </w:r>
      <w:r w:rsidRPr="00016364">
        <w:rPr>
          <w:rFonts w:ascii="Arial Narrow" w:eastAsiaTheme="minorHAnsi" w:hAnsi="Arial Narrow" w:cs="Arial"/>
          <w:sz w:val="21"/>
          <w:szCs w:val="21"/>
        </w:rPr>
        <w:t xml:space="preserve">es, you do things, and you truly </w:t>
      </w:r>
      <w:proofErr w:type="gramStart"/>
      <w:r w:rsidRPr="00016364">
        <w:rPr>
          <w:rFonts w:ascii="Arial Narrow" w:eastAsiaTheme="minorHAnsi" w:hAnsi="Arial Narrow" w:cs="Arial"/>
          <w:sz w:val="21"/>
          <w:szCs w:val="21"/>
        </w:rPr>
        <w:t>will to</w:t>
      </w:r>
      <w:proofErr w:type="gramEnd"/>
      <w:r w:rsidRPr="00016364">
        <w:rPr>
          <w:rFonts w:ascii="Arial Narrow" w:eastAsiaTheme="minorHAnsi" w:hAnsi="Arial Narrow" w:cs="Arial"/>
          <w:sz w:val="21"/>
          <w:szCs w:val="21"/>
        </w:rPr>
        <w:t xml:space="preserve"> do things.</w:t>
      </w:r>
      <w:r>
        <w:rPr>
          <w:rFonts w:ascii="Arial Narrow" w:eastAsiaTheme="minorHAnsi" w:hAnsi="Arial Narrow" w:cs="Arial"/>
          <w:sz w:val="21"/>
          <w:szCs w:val="21"/>
        </w:rPr>
        <w:t xml:space="preserve"> </w:t>
      </w:r>
      <w:r w:rsidRPr="00016364">
        <w:rPr>
          <w:rFonts w:ascii="Arial Narrow" w:eastAsiaTheme="minorHAnsi" w:hAnsi="Arial Narrow" w:cs="Arial"/>
          <w:sz w:val="21"/>
          <w:szCs w:val="21"/>
        </w:rPr>
        <w:t>That is God’s design—</w:t>
      </w:r>
      <w:r>
        <w:rPr>
          <w:rFonts w:ascii="Arial Narrow" w:eastAsiaTheme="minorHAnsi" w:hAnsi="Arial Narrow" w:cs="Arial"/>
          <w:sz w:val="21"/>
          <w:szCs w:val="21"/>
        </w:rPr>
        <w:t xml:space="preserve">it’s </w:t>
      </w:r>
      <w:r w:rsidRPr="00016364">
        <w:rPr>
          <w:rFonts w:ascii="Arial Narrow" w:eastAsiaTheme="minorHAnsi" w:hAnsi="Arial Narrow" w:cs="Arial"/>
          <w:sz w:val="21"/>
          <w:szCs w:val="21"/>
        </w:rPr>
        <w:t>how He made us. But just know that you do what you do in accordance with His sovereign will—</w:t>
      </w:r>
      <w:r w:rsidRPr="00016364">
        <w:rPr>
          <w:rFonts w:ascii="Arial Narrow" w:eastAsiaTheme="minorHAnsi" w:hAnsi="Arial Narrow" w:cs="Arial"/>
          <w:i/>
          <w:iCs/>
          <w:sz w:val="21"/>
          <w:szCs w:val="21"/>
        </w:rPr>
        <w:t>concurrently</w:t>
      </w:r>
      <w:r w:rsidRPr="00016364">
        <w:rPr>
          <w:rFonts w:ascii="Arial Narrow" w:eastAsiaTheme="minorHAnsi" w:hAnsi="Arial Narrow" w:cs="Arial"/>
          <w:sz w:val="21"/>
          <w:szCs w:val="21"/>
        </w:rPr>
        <w:t>.</w:t>
      </w:r>
    </w:p>
    <w:p w14:paraId="56D102AD" w14:textId="2B6093CC" w:rsidR="00E6785C" w:rsidRDefault="00E6785C" w:rsidP="00016364">
      <w:pPr>
        <w:rPr>
          <w:rFonts w:ascii="Arial Narrow" w:eastAsiaTheme="minorHAnsi" w:hAnsi="Arial Narrow" w:cs="Arial"/>
          <w:sz w:val="21"/>
          <w:szCs w:val="21"/>
        </w:rPr>
      </w:pPr>
    </w:p>
    <w:p w14:paraId="3312B0A2" w14:textId="5B05C7F5" w:rsidR="00E6785C" w:rsidRPr="00821142" w:rsidRDefault="00E6785C" w:rsidP="00E6785C">
      <w:pPr>
        <w:rPr>
          <w:rFonts w:ascii="Arial Narrow" w:eastAsiaTheme="minorHAnsi" w:hAnsi="Arial Narrow" w:cs="Arial"/>
          <w:sz w:val="21"/>
          <w:szCs w:val="21"/>
        </w:rPr>
      </w:pPr>
      <w:r>
        <w:rPr>
          <w:rFonts w:ascii="Arial Narrow" w:eastAsiaTheme="minorHAnsi" w:hAnsi="Arial Narrow" w:cs="Arial"/>
          <w:sz w:val="21"/>
          <w:szCs w:val="21"/>
        </w:rPr>
        <w:t>N</w:t>
      </w:r>
      <w:r w:rsidRPr="00E6785C">
        <w:rPr>
          <w:rFonts w:ascii="Arial Narrow" w:eastAsiaTheme="minorHAnsi" w:hAnsi="Arial Narrow" w:cs="Arial"/>
          <w:sz w:val="21"/>
          <w:szCs w:val="21"/>
        </w:rPr>
        <w:t>ot every cause caused by God does its causing (horizontally speaking) in the same way. The fact that every cause is an instrument of God does not flatten out the distinctions between the instruments themselves.</w:t>
      </w:r>
    </w:p>
    <w:p w14:paraId="04AA1884" w14:textId="3453C2E8" w:rsidR="00BA7D4C" w:rsidRPr="00821142" w:rsidRDefault="00BA7D4C" w:rsidP="00BA7D4C">
      <w:pPr>
        <w:rPr>
          <w:rFonts w:ascii="Arial Narrow" w:eastAsiaTheme="minorHAnsi" w:hAnsi="Arial Narrow" w:cs="Arial"/>
          <w:b/>
          <w:sz w:val="21"/>
          <w:szCs w:val="21"/>
        </w:rPr>
      </w:pPr>
    </w:p>
    <w:p w14:paraId="0C690DDC" w14:textId="712538D5" w:rsidR="007E0369" w:rsidRDefault="007E0369" w:rsidP="00BA7D4C">
      <w:pPr>
        <w:rPr>
          <w:rFonts w:ascii="Arial Narrow" w:eastAsiaTheme="minorHAnsi" w:hAnsi="Arial Narrow" w:cs="Arial"/>
          <w:sz w:val="21"/>
          <w:szCs w:val="21"/>
        </w:rPr>
      </w:pPr>
      <w:bookmarkStart w:id="3" w:name="_Hlk536190303"/>
      <w:r w:rsidRPr="00821142">
        <w:rPr>
          <w:rFonts w:ascii="Arial Narrow" w:eastAsiaTheme="minorHAnsi" w:hAnsi="Arial Narrow" w:cs="Arial"/>
          <w:sz w:val="21"/>
          <w:szCs w:val="21"/>
        </w:rPr>
        <w:t xml:space="preserve">God not only causes all causes to do </w:t>
      </w:r>
      <w:r w:rsidRPr="00821142">
        <w:rPr>
          <w:rFonts w:ascii="Arial Narrow" w:eastAsiaTheme="minorHAnsi" w:hAnsi="Arial Narrow" w:cs="Arial"/>
          <w:i/>
          <w:sz w:val="21"/>
          <w:szCs w:val="21"/>
        </w:rPr>
        <w:t>their</w:t>
      </w:r>
      <w:r w:rsidRPr="00821142">
        <w:rPr>
          <w:rFonts w:ascii="Arial Narrow" w:eastAsiaTheme="minorHAnsi" w:hAnsi="Arial Narrow" w:cs="Arial"/>
          <w:sz w:val="21"/>
          <w:szCs w:val="21"/>
        </w:rPr>
        <w:t xml:space="preserve"> causing. He also causes them to do their causing </w:t>
      </w:r>
      <w:r w:rsidRPr="00821142">
        <w:rPr>
          <w:rFonts w:ascii="Arial Narrow" w:eastAsiaTheme="minorHAnsi" w:hAnsi="Arial Narrow" w:cs="Arial"/>
          <w:i/>
          <w:sz w:val="21"/>
          <w:szCs w:val="21"/>
        </w:rPr>
        <w:t>with respect to the kinds of things that they are</w:t>
      </w:r>
      <w:r w:rsidRPr="00821142">
        <w:rPr>
          <w:rFonts w:ascii="Arial Narrow" w:eastAsiaTheme="minorHAnsi" w:hAnsi="Arial Narrow" w:cs="Arial"/>
          <w:sz w:val="21"/>
          <w:szCs w:val="21"/>
        </w:rPr>
        <w:t>—according to the nature of the created thing</w:t>
      </w:r>
      <w:bookmarkEnd w:id="3"/>
      <w:r w:rsidRPr="00821142">
        <w:rPr>
          <w:rFonts w:ascii="Arial Narrow" w:eastAsiaTheme="minorHAnsi" w:hAnsi="Arial Narrow" w:cs="Arial"/>
          <w:sz w:val="21"/>
          <w:szCs w:val="21"/>
        </w:rPr>
        <w:t>.</w:t>
      </w:r>
    </w:p>
    <w:p w14:paraId="3C024561" w14:textId="3E2C79C6" w:rsidR="0068315C" w:rsidRDefault="0068315C" w:rsidP="00BA7D4C">
      <w:pPr>
        <w:rPr>
          <w:rFonts w:ascii="Arial Narrow" w:eastAsiaTheme="minorHAnsi" w:hAnsi="Arial Narrow" w:cs="Arial"/>
          <w:sz w:val="21"/>
          <w:szCs w:val="21"/>
        </w:rPr>
      </w:pPr>
    </w:p>
    <w:p w14:paraId="3441E445" w14:textId="77777777" w:rsidR="0068315C" w:rsidRPr="0068315C" w:rsidRDefault="0068315C" w:rsidP="0068315C">
      <w:pPr>
        <w:rPr>
          <w:rFonts w:ascii="Arial Narrow" w:eastAsiaTheme="minorHAnsi" w:hAnsi="Arial Narrow" w:cs="Arial"/>
          <w:b/>
          <w:sz w:val="21"/>
          <w:szCs w:val="21"/>
        </w:rPr>
      </w:pPr>
      <w:r w:rsidRPr="0068315C">
        <w:rPr>
          <w:rFonts w:ascii="Arial Narrow" w:eastAsiaTheme="minorHAnsi" w:hAnsi="Arial Narrow" w:cs="Arial"/>
          <w:b/>
          <w:sz w:val="21"/>
          <w:szCs w:val="21"/>
        </w:rPr>
        <w:t>Biblical View: Divine Concurrence</w:t>
      </w:r>
    </w:p>
    <w:p w14:paraId="6948129D" w14:textId="77777777" w:rsidR="0068315C" w:rsidRPr="00821142" w:rsidRDefault="0068315C" w:rsidP="0068315C">
      <w:pPr>
        <w:numPr>
          <w:ilvl w:val="0"/>
          <w:numId w:val="42"/>
        </w:numPr>
        <w:rPr>
          <w:rFonts w:ascii="Arial Narrow" w:eastAsiaTheme="minorHAnsi" w:hAnsi="Arial Narrow" w:cs="Arial"/>
          <w:sz w:val="21"/>
          <w:szCs w:val="21"/>
        </w:rPr>
      </w:pPr>
      <w:r w:rsidRPr="00821142">
        <w:rPr>
          <w:rFonts w:ascii="Arial Narrow" w:eastAsiaTheme="minorHAnsi" w:hAnsi="Arial Narrow" w:cs="Arial"/>
          <w:sz w:val="21"/>
          <w:szCs w:val="21"/>
        </w:rPr>
        <w:t xml:space="preserve">God is the first cause of all </w:t>
      </w:r>
      <w:proofErr w:type="gramStart"/>
      <w:r w:rsidRPr="00821142">
        <w:rPr>
          <w:rFonts w:ascii="Arial Narrow" w:eastAsiaTheme="minorHAnsi" w:hAnsi="Arial Narrow" w:cs="Arial"/>
          <w:sz w:val="21"/>
          <w:szCs w:val="21"/>
        </w:rPr>
        <w:t>things;</w:t>
      </w:r>
      <w:proofErr w:type="gramEnd"/>
    </w:p>
    <w:p w14:paraId="0CFF05DB" w14:textId="77777777" w:rsidR="0068315C" w:rsidRPr="00821142" w:rsidRDefault="0068315C" w:rsidP="0068315C">
      <w:pPr>
        <w:numPr>
          <w:ilvl w:val="0"/>
          <w:numId w:val="42"/>
        </w:numPr>
        <w:rPr>
          <w:rFonts w:ascii="Arial Narrow" w:eastAsiaTheme="minorHAnsi" w:hAnsi="Arial Narrow" w:cs="Arial"/>
          <w:sz w:val="21"/>
          <w:szCs w:val="21"/>
        </w:rPr>
      </w:pPr>
      <w:r w:rsidRPr="00821142">
        <w:rPr>
          <w:rFonts w:ascii="Arial Narrow" w:eastAsiaTheme="minorHAnsi" w:hAnsi="Arial Narrow" w:cs="Arial"/>
          <w:sz w:val="21"/>
          <w:szCs w:val="21"/>
        </w:rPr>
        <w:t>two (or more parties) can act truly and genuinely in the same event; and</w:t>
      </w:r>
    </w:p>
    <w:p w14:paraId="4B486B1C" w14:textId="53A3F3F3" w:rsidR="0068315C" w:rsidRPr="0068315C" w:rsidRDefault="0068315C" w:rsidP="00BA7D4C">
      <w:pPr>
        <w:numPr>
          <w:ilvl w:val="0"/>
          <w:numId w:val="42"/>
        </w:numPr>
        <w:rPr>
          <w:rFonts w:ascii="Arial Narrow" w:eastAsiaTheme="minorHAnsi" w:hAnsi="Arial Narrow" w:cs="Arial"/>
          <w:b/>
          <w:sz w:val="21"/>
          <w:szCs w:val="21"/>
        </w:rPr>
      </w:pPr>
      <w:r w:rsidRPr="00821142">
        <w:rPr>
          <w:rFonts w:ascii="Arial Narrow" w:eastAsiaTheme="minorHAnsi" w:hAnsi="Arial Narrow" w:cs="Arial"/>
          <w:sz w:val="21"/>
          <w:szCs w:val="21"/>
        </w:rPr>
        <w:t>these acts can produce an outcome without all parties having the same intent.</w:t>
      </w:r>
    </w:p>
    <w:p w14:paraId="54221607" w14:textId="03D63C5F" w:rsidR="00F86B91" w:rsidRPr="00821142" w:rsidRDefault="00F86B91" w:rsidP="00BA7D4C">
      <w:pPr>
        <w:rPr>
          <w:rFonts w:ascii="Arial Narrow" w:eastAsiaTheme="minorHAnsi" w:hAnsi="Arial Narrow" w:cs="Arial"/>
          <w:sz w:val="21"/>
          <w:szCs w:val="21"/>
        </w:rPr>
      </w:pPr>
    </w:p>
    <w:p w14:paraId="0A2F97E3" w14:textId="77777777" w:rsidR="00BA7D4C" w:rsidRPr="00821142" w:rsidRDefault="00BA7D4C" w:rsidP="00BA7D4C">
      <w:pPr>
        <w:numPr>
          <w:ilvl w:val="0"/>
          <w:numId w:val="39"/>
        </w:numPr>
        <w:rPr>
          <w:rFonts w:ascii="Arial Narrow" w:eastAsiaTheme="minorHAnsi" w:hAnsi="Arial Narrow" w:cs="Arial"/>
          <w:b/>
          <w:sz w:val="21"/>
          <w:szCs w:val="21"/>
          <w:u w:val="single"/>
        </w:rPr>
      </w:pPr>
      <w:r w:rsidRPr="00821142">
        <w:rPr>
          <w:rFonts w:ascii="Arial Narrow" w:eastAsiaTheme="minorHAnsi" w:hAnsi="Arial Narrow" w:cs="Arial"/>
          <w:b/>
          <w:sz w:val="21"/>
          <w:szCs w:val="21"/>
          <w:u w:val="single"/>
        </w:rPr>
        <w:t>Divine Concurrence Taught in Scripture</w:t>
      </w:r>
    </w:p>
    <w:p w14:paraId="25D3ECAB" w14:textId="77777777" w:rsidR="00F86B91" w:rsidRPr="00821142" w:rsidRDefault="00F86B91" w:rsidP="00BA7D4C">
      <w:pPr>
        <w:rPr>
          <w:rFonts w:ascii="Arial Narrow" w:eastAsiaTheme="minorHAnsi" w:hAnsi="Arial Narrow" w:cs="Arial"/>
          <w:b/>
          <w:sz w:val="21"/>
          <w:szCs w:val="21"/>
        </w:rPr>
      </w:pPr>
    </w:p>
    <w:p w14:paraId="26290DD7" w14:textId="19BC7702" w:rsidR="007E0369"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Acts 14:17</w:t>
      </w:r>
      <w:r w:rsidR="007E0369" w:rsidRPr="00821142">
        <w:rPr>
          <w:rFonts w:ascii="Arial Narrow" w:eastAsiaTheme="minorHAnsi" w:hAnsi="Arial Narrow" w:cs="Arial"/>
          <w:sz w:val="21"/>
          <w:szCs w:val="21"/>
        </w:rPr>
        <w:t xml:space="preserve"> </w:t>
      </w:r>
      <w:r w:rsidR="006B1EAF" w:rsidRPr="00821142">
        <w:rPr>
          <w:rFonts w:ascii="Arial Narrow" w:eastAsiaTheme="minorHAnsi" w:hAnsi="Arial Narrow" w:cs="Arial"/>
          <w:sz w:val="21"/>
          <w:szCs w:val="21"/>
        </w:rPr>
        <w:t>“</w:t>
      </w:r>
      <w:r w:rsidRPr="00821142">
        <w:rPr>
          <w:rFonts w:ascii="Arial Narrow" w:eastAsiaTheme="minorHAnsi" w:hAnsi="Arial Narrow" w:cs="Arial"/>
          <w:sz w:val="21"/>
          <w:szCs w:val="21"/>
        </w:rPr>
        <w:t>… he [God] did not leave himself without witness, for he did good giving you rains from heaven and fruitful seasons, satisfying your hearts with food and gladness.</w:t>
      </w:r>
      <w:r w:rsidR="006B1EAF" w:rsidRPr="00821142">
        <w:rPr>
          <w:rFonts w:ascii="Arial Narrow" w:eastAsiaTheme="minorHAnsi" w:hAnsi="Arial Narrow" w:cs="Arial"/>
          <w:sz w:val="21"/>
          <w:szCs w:val="21"/>
        </w:rPr>
        <w:t>”</w:t>
      </w:r>
      <w:r w:rsidRPr="00821142">
        <w:rPr>
          <w:rFonts w:ascii="Arial Narrow" w:eastAsiaTheme="minorHAnsi" w:hAnsi="Arial Narrow" w:cs="Arial"/>
          <w:sz w:val="21"/>
          <w:szCs w:val="21"/>
        </w:rPr>
        <w:t xml:space="preserve"> </w:t>
      </w:r>
    </w:p>
    <w:p w14:paraId="5B06911C" w14:textId="77777777" w:rsidR="00A46317" w:rsidRDefault="00A46317" w:rsidP="00BA7D4C">
      <w:pPr>
        <w:rPr>
          <w:rFonts w:ascii="Arial Narrow" w:eastAsiaTheme="minorHAnsi" w:hAnsi="Arial Narrow" w:cs="Arial"/>
          <w:b/>
          <w:sz w:val="21"/>
          <w:szCs w:val="21"/>
        </w:rPr>
      </w:pPr>
    </w:p>
    <w:p w14:paraId="35401851" w14:textId="12BC4097"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Psalm 104:14</w:t>
      </w:r>
      <w:r w:rsidR="007E0369" w:rsidRPr="00821142">
        <w:rPr>
          <w:rFonts w:ascii="Arial Narrow" w:eastAsiaTheme="minorHAnsi" w:hAnsi="Arial Narrow" w:cs="Arial"/>
          <w:sz w:val="21"/>
          <w:szCs w:val="21"/>
        </w:rPr>
        <w:t xml:space="preserve"> You [</w:t>
      </w:r>
      <w:r w:rsidRPr="00821142">
        <w:rPr>
          <w:rFonts w:ascii="Arial Narrow" w:eastAsiaTheme="minorHAnsi" w:hAnsi="Arial Narrow" w:cs="Arial"/>
          <w:sz w:val="21"/>
          <w:szCs w:val="21"/>
        </w:rPr>
        <w:t>God</w:t>
      </w:r>
      <w:r w:rsidR="007E0369" w:rsidRPr="00821142">
        <w:rPr>
          <w:rFonts w:ascii="Arial Narrow" w:eastAsiaTheme="minorHAnsi" w:hAnsi="Arial Narrow" w:cs="Arial"/>
          <w:sz w:val="21"/>
          <w:szCs w:val="21"/>
        </w:rPr>
        <w:t>]</w:t>
      </w:r>
      <w:r w:rsidRPr="00821142">
        <w:rPr>
          <w:rFonts w:ascii="Arial Narrow" w:eastAsiaTheme="minorHAnsi" w:hAnsi="Arial Narrow" w:cs="Arial"/>
          <w:sz w:val="21"/>
          <w:szCs w:val="21"/>
        </w:rPr>
        <w:t xml:space="preserve"> cause the grass to grow for the livestock and plants for man to cultivate, that he may bring forth food from the earth</w:t>
      </w:r>
    </w:p>
    <w:p w14:paraId="7818FB4F" w14:textId="77777777" w:rsidR="00A46317" w:rsidRDefault="00A46317" w:rsidP="00BA7D4C">
      <w:pPr>
        <w:rPr>
          <w:rFonts w:ascii="Arial Narrow" w:eastAsiaTheme="minorHAnsi" w:hAnsi="Arial Narrow" w:cs="Arial"/>
          <w:b/>
          <w:sz w:val="21"/>
          <w:szCs w:val="21"/>
        </w:rPr>
      </w:pPr>
    </w:p>
    <w:p w14:paraId="3663DCC1" w14:textId="25F9B81D" w:rsidR="00BA7D4C" w:rsidRPr="00821142" w:rsidRDefault="007E0369" w:rsidP="00BA7D4C">
      <w:pPr>
        <w:rPr>
          <w:rFonts w:ascii="Arial Narrow" w:eastAsiaTheme="minorHAnsi" w:hAnsi="Arial Narrow" w:cs="Arial"/>
          <w:sz w:val="21"/>
          <w:szCs w:val="21"/>
        </w:rPr>
      </w:pPr>
      <w:r w:rsidRPr="00821142">
        <w:rPr>
          <w:rFonts w:ascii="Arial Narrow" w:eastAsiaTheme="minorHAnsi" w:hAnsi="Arial Narrow" w:cs="Arial"/>
          <w:b/>
          <w:sz w:val="21"/>
          <w:szCs w:val="21"/>
        </w:rPr>
        <w:t>Philippians 2:12</w:t>
      </w:r>
      <w:r w:rsidR="00A46317">
        <w:rPr>
          <w:rFonts w:ascii="Arial Narrow" w:eastAsiaTheme="minorHAnsi" w:hAnsi="Arial Narrow" w:cs="Arial"/>
          <w:b/>
          <w:sz w:val="21"/>
          <w:szCs w:val="21"/>
        </w:rPr>
        <w:t>-13</w:t>
      </w:r>
      <w:r w:rsidR="004F3799" w:rsidRPr="00821142">
        <w:rPr>
          <w:rFonts w:ascii="Arial Narrow" w:eastAsiaTheme="minorHAnsi" w:hAnsi="Arial Narrow" w:cs="Arial"/>
          <w:b/>
          <w:sz w:val="21"/>
          <w:szCs w:val="21"/>
        </w:rPr>
        <w:t xml:space="preserve"> </w:t>
      </w:r>
      <w:r w:rsidR="004F3799" w:rsidRPr="00821142">
        <w:rPr>
          <w:rFonts w:ascii="Arial Narrow" w:eastAsiaTheme="minorHAnsi" w:hAnsi="Arial Narrow" w:cs="Arial"/>
          <w:sz w:val="21"/>
          <w:szCs w:val="21"/>
        </w:rPr>
        <w:t>(NASB)</w:t>
      </w:r>
      <w:r w:rsidRPr="00821142">
        <w:rPr>
          <w:rFonts w:ascii="Arial Narrow" w:eastAsiaTheme="minorHAnsi" w:hAnsi="Arial Narrow" w:cs="Arial"/>
          <w:sz w:val="21"/>
          <w:szCs w:val="21"/>
        </w:rPr>
        <w:t xml:space="preserve"> </w:t>
      </w:r>
      <w:r w:rsidR="00BA7D4C" w:rsidRPr="00821142">
        <w:rPr>
          <w:rFonts w:ascii="Arial Narrow" w:eastAsiaTheme="minorHAnsi" w:hAnsi="Arial Narrow" w:cs="Arial"/>
          <w:sz w:val="21"/>
          <w:szCs w:val="21"/>
        </w:rPr>
        <w:t>So then my beloved</w:t>
      </w:r>
      <w:r w:rsidRPr="00821142">
        <w:rPr>
          <w:rFonts w:ascii="Arial Narrow" w:eastAsiaTheme="minorHAnsi" w:hAnsi="Arial Narrow" w:cs="Arial"/>
          <w:sz w:val="21"/>
          <w:szCs w:val="21"/>
        </w:rPr>
        <w:t xml:space="preserve"> ... </w:t>
      </w:r>
      <w:r w:rsidR="00BA7D4C" w:rsidRPr="00821142">
        <w:rPr>
          <w:rFonts w:ascii="Arial Narrow" w:eastAsiaTheme="minorHAnsi" w:hAnsi="Arial Narrow" w:cs="Arial"/>
          <w:sz w:val="21"/>
          <w:szCs w:val="21"/>
        </w:rPr>
        <w:t>work out your salvation with fear and trembling</w:t>
      </w:r>
      <w:r w:rsidR="00A46317">
        <w:rPr>
          <w:rFonts w:ascii="Arial Narrow" w:eastAsiaTheme="minorHAnsi" w:hAnsi="Arial Narrow" w:cs="Arial"/>
          <w:sz w:val="21"/>
          <w:szCs w:val="21"/>
        </w:rPr>
        <w:t>; f</w:t>
      </w:r>
      <w:r w:rsidR="00BA7D4C" w:rsidRPr="00821142">
        <w:rPr>
          <w:rFonts w:ascii="Arial Narrow" w:eastAsiaTheme="minorHAnsi" w:hAnsi="Arial Narrow" w:cs="Arial"/>
          <w:sz w:val="21"/>
          <w:szCs w:val="21"/>
        </w:rPr>
        <w:t xml:space="preserve">or it is God who is at work in you both to will and </w:t>
      </w:r>
      <w:r w:rsidRPr="00821142">
        <w:rPr>
          <w:rFonts w:ascii="Arial Narrow" w:eastAsiaTheme="minorHAnsi" w:hAnsi="Arial Narrow" w:cs="Arial"/>
          <w:sz w:val="21"/>
          <w:szCs w:val="21"/>
        </w:rPr>
        <w:t>to work for His good pleasure.</w:t>
      </w:r>
    </w:p>
    <w:p w14:paraId="267D6E4D" w14:textId="77777777" w:rsidR="00A46317" w:rsidRDefault="00A46317" w:rsidP="00BA7D4C">
      <w:pPr>
        <w:rPr>
          <w:rFonts w:ascii="Arial Narrow" w:eastAsiaTheme="minorHAnsi" w:hAnsi="Arial Narrow" w:cs="Arial"/>
          <w:b/>
          <w:sz w:val="21"/>
          <w:szCs w:val="21"/>
        </w:rPr>
      </w:pPr>
    </w:p>
    <w:p w14:paraId="0E41A547" w14:textId="076E5B9B" w:rsidR="00E6785C" w:rsidRPr="00E6785C"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Psalm 18</w:t>
      </w:r>
      <w:r w:rsidR="00637E25" w:rsidRPr="00821142">
        <w:rPr>
          <w:rFonts w:ascii="Arial Narrow" w:eastAsiaTheme="minorHAnsi" w:hAnsi="Arial Narrow" w:cs="Arial"/>
          <w:b/>
          <w:sz w:val="21"/>
          <w:szCs w:val="21"/>
        </w:rPr>
        <w:t>:37-38</w:t>
      </w:r>
      <w:r w:rsidRPr="00821142">
        <w:rPr>
          <w:rFonts w:ascii="Arial Narrow" w:eastAsiaTheme="minorHAnsi" w:hAnsi="Arial Narrow" w:cs="Arial"/>
          <w:sz w:val="21"/>
          <w:szCs w:val="21"/>
        </w:rPr>
        <w:t xml:space="preserve"> </w:t>
      </w:r>
      <w:r w:rsidR="007E0369" w:rsidRPr="00821142">
        <w:rPr>
          <w:rFonts w:ascii="Arial Narrow" w:eastAsiaTheme="minorHAnsi" w:hAnsi="Arial Narrow" w:cs="Arial"/>
          <w:sz w:val="21"/>
          <w:szCs w:val="21"/>
        </w:rPr>
        <w:t xml:space="preserve">I [David] pursued my enemies and overtook </w:t>
      </w:r>
      <w:proofErr w:type="gramStart"/>
      <w:r w:rsidR="007E0369" w:rsidRPr="00821142">
        <w:rPr>
          <w:rFonts w:ascii="Arial Narrow" w:eastAsiaTheme="minorHAnsi" w:hAnsi="Arial Narrow" w:cs="Arial"/>
          <w:sz w:val="21"/>
          <w:szCs w:val="21"/>
        </w:rPr>
        <w:t>them, and</w:t>
      </w:r>
      <w:proofErr w:type="gramEnd"/>
      <w:r w:rsidR="007E0369" w:rsidRPr="00821142">
        <w:rPr>
          <w:rFonts w:ascii="Arial Narrow" w:eastAsiaTheme="minorHAnsi" w:hAnsi="Arial Narrow" w:cs="Arial"/>
          <w:sz w:val="21"/>
          <w:szCs w:val="21"/>
        </w:rPr>
        <w:t xml:space="preserve"> did not turn back till they were consumed </w:t>
      </w:r>
      <w:r w:rsidR="00637E25" w:rsidRPr="00821142">
        <w:rPr>
          <w:rFonts w:ascii="Arial Narrow" w:eastAsiaTheme="minorHAnsi" w:hAnsi="Arial Narrow" w:cs="Arial"/>
          <w:sz w:val="21"/>
          <w:szCs w:val="21"/>
        </w:rPr>
        <w:t xml:space="preserve">... </w:t>
      </w:r>
      <w:r w:rsidR="007E0369" w:rsidRPr="00821142">
        <w:rPr>
          <w:rFonts w:ascii="Arial Narrow" w:eastAsiaTheme="minorHAnsi" w:hAnsi="Arial Narrow" w:cs="Arial"/>
          <w:sz w:val="21"/>
          <w:szCs w:val="21"/>
        </w:rPr>
        <w:t xml:space="preserve">they fell under my feet. </w:t>
      </w:r>
    </w:p>
    <w:p w14:paraId="0FC66DBF" w14:textId="07D4EAD5" w:rsidR="007E0369" w:rsidRPr="00821142" w:rsidRDefault="00637E25" w:rsidP="00BA7D4C">
      <w:pPr>
        <w:rPr>
          <w:rFonts w:ascii="Arial Narrow" w:eastAsiaTheme="minorHAnsi" w:hAnsi="Arial Narrow" w:cs="Arial"/>
          <w:sz w:val="21"/>
          <w:szCs w:val="21"/>
        </w:rPr>
      </w:pPr>
      <w:r w:rsidRPr="00821142">
        <w:rPr>
          <w:rFonts w:ascii="Arial Narrow" w:eastAsiaTheme="minorHAnsi" w:hAnsi="Arial Narrow" w:cs="Arial"/>
          <w:b/>
          <w:sz w:val="21"/>
          <w:szCs w:val="21"/>
        </w:rPr>
        <w:t>Psalm 18:39</w:t>
      </w:r>
      <w:r w:rsidRPr="00821142">
        <w:rPr>
          <w:rFonts w:ascii="Arial Narrow" w:eastAsiaTheme="minorHAnsi" w:hAnsi="Arial Narrow" w:cs="Arial"/>
          <w:sz w:val="21"/>
          <w:szCs w:val="21"/>
        </w:rPr>
        <w:t xml:space="preserve"> </w:t>
      </w:r>
      <w:r w:rsidR="007E0369" w:rsidRPr="00821142">
        <w:rPr>
          <w:rFonts w:ascii="Arial Narrow" w:eastAsiaTheme="minorHAnsi" w:hAnsi="Arial Narrow" w:cs="Arial"/>
          <w:sz w:val="21"/>
          <w:szCs w:val="21"/>
        </w:rPr>
        <w:t>For you [God] equipped me with strength for the battle; you made those who rise against me sink under me.</w:t>
      </w:r>
    </w:p>
    <w:p w14:paraId="78186B20" w14:textId="3AA8A782" w:rsidR="00637E25" w:rsidRPr="00821142" w:rsidRDefault="00637E25" w:rsidP="00BA7D4C">
      <w:pPr>
        <w:rPr>
          <w:rFonts w:ascii="Arial Narrow" w:eastAsiaTheme="minorHAnsi" w:hAnsi="Arial Narrow" w:cs="Arial"/>
          <w:sz w:val="21"/>
          <w:szCs w:val="21"/>
        </w:rPr>
      </w:pPr>
    </w:p>
    <w:p w14:paraId="1DB097CF" w14:textId="69C6E484"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sz w:val="21"/>
          <w:szCs w:val="21"/>
        </w:rPr>
        <w:t xml:space="preserve">God is the sovereign </w:t>
      </w:r>
      <w:r w:rsidR="00637E25" w:rsidRPr="00821142">
        <w:rPr>
          <w:rFonts w:ascii="Arial Narrow" w:eastAsiaTheme="minorHAnsi" w:hAnsi="Arial Narrow" w:cs="Arial"/>
          <w:sz w:val="21"/>
          <w:szCs w:val="21"/>
        </w:rPr>
        <w:t>O</w:t>
      </w:r>
      <w:r w:rsidRPr="00821142">
        <w:rPr>
          <w:rFonts w:ascii="Arial Narrow" w:eastAsiaTheme="minorHAnsi" w:hAnsi="Arial Narrow" w:cs="Arial"/>
          <w:sz w:val="21"/>
          <w:szCs w:val="21"/>
        </w:rPr>
        <w:t xml:space="preserve">ne, the first cause. And humans genuinely and truly are a second cause. God is not violating the nature of creatures when He causes them to move. God sets them in motion in harmony with their nature. </w:t>
      </w:r>
    </w:p>
    <w:p w14:paraId="1ABC96F9" w14:textId="77777777" w:rsidR="00BA7D4C" w:rsidRPr="00821142" w:rsidRDefault="00BA7D4C" w:rsidP="00BA7D4C">
      <w:pPr>
        <w:rPr>
          <w:rFonts w:ascii="Arial Narrow" w:eastAsiaTheme="minorHAnsi" w:hAnsi="Arial Narrow" w:cs="Arial"/>
          <w:sz w:val="21"/>
          <w:szCs w:val="21"/>
        </w:rPr>
      </w:pPr>
    </w:p>
    <w:p w14:paraId="4FF89FD4" w14:textId="495FFD28" w:rsidR="00BA7D4C" w:rsidRPr="00821142" w:rsidRDefault="00BA7D4C" w:rsidP="00BA7D4C">
      <w:pPr>
        <w:numPr>
          <w:ilvl w:val="0"/>
          <w:numId w:val="37"/>
        </w:numPr>
        <w:rPr>
          <w:rFonts w:ascii="Arial Narrow" w:eastAsiaTheme="minorHAnsi" w:hAnsi="Arial Narrow" w:cs="Arial"/>
          <w:b/>
          <w:sz w:val="21"/>
          <w:szCs w:val="21"/>
        </w:rPr>
      </w:pPr>
      <w:r w:rsidRPr="00821142">
        <w:rPr>
          <w:rFonts w:ascii="Arial Narrow" w:eastAsiaTheme="minorHAnsi" w:hAnsi="Arial Narrow" w:cs="Arial"/>
          <w:b/>
          <w:sz w:val="21"/>
          <w:szCs w:val="21"/>
        </w:rPr>
        <w:t>Different Intents</w:t>
      </w:r>
    </w:p>
    <w:p w14:paraId="4E09B72D" w14:textId="77777777" w:rsidR="00637E25" w:rsidRPr="00821142" w:rsidRDefault="00637E25" w:rsidP="00637E25">
      <w:pPr>
        <w:rPr>
          <w:rFonts w:ascii="Arial Narrow" w:eastAsiaTheme="minorHAnsi" w:hAnsi="Arial Narrow" w:cs="Arial"/>
          <w:b/>
          <w:sz w:val="21"/>
          <w:szCs w:val="21"/>
        </w:rPr>
      </w:pPr>
    </w:p>
    <w:p w14:paraId="29D04423" w14:textId="405654A8" w:rsidR="00637E25"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Exodus 7:3</w:t>
      </w:r>
      <w:r w:rsidRPr="00821142">
        <w:rPr>
          <w:rFonts w:ascii="Arial Narrow" w:eastAsiaTheme="minorHAnsi" w:hAnsi="Arial Narrow" w:cs="Arial"/>
          <w:sz w:val="21"/>
          <w:szCs w:val="21"/>
        </w:rPr>
        <w:t xml:space="preserve"> “</w:t>
      </w:r>
      <w:r w:rsidR="00637E25"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rPr>
        <w:t>I</w:t>
      </w:r>
      <w:r w:rsidR="00637E25" w:rsidRPr="00821142">
        <w:rPr>
          <w:rFonts w:ascii="Arial Narrow" w:eastAsiaTheme="minorHAnsi" w:hAnsi="Arial Narrow" w:cs="Arial"/>
          <w:sz w:val="21"/>
          <w:szCs w:val="21"/>
        </w:rPr>
        <w:t xml:space="preserve"> [God]</w:t>
      </w:r>
      <w:r w:rsidRPr="00821142">
        <w:rPr>
          <w:rFonts w:ascii="Arial Narrow" w:eastAsiaTheme="minorHAnsi" w:hAnsi="Arial Narrow" w:cs="Arial"/>
          <w:sz w:val="21"/>
          <w:szCs w:val="21"/>
        </w:rPr>
        <w:t xml:space="preserve"> will harden Pharaoh’s heart</w:t>
      </w:r>
      <w:r w:rsidR="00637E25" w:rsidRPr="00821142">
        <w:rPr>
          <w:rFonts w:ascii="Arial Narrow" w:eastAsiaTheme="minorHAnsi" w:hAnsi="Arial Narrow" w:cs="Arial"/>
          <w:sz w:val="21"/>
          <w:szCs w:val="21"/>
        </w:rPr>
        <w:t xml:space="preserve"> ...”</w:t>
      </w:r>
    </w:p>
    <w:p w14:paraId="2F3225F5" w14:textId="69E7106D" w:rsidR="00BA7D4C" w:rsidRPr="00821142" w:rsidRDefault="00637E25" w:rsidP="00637E25">
      <w:pPr>
        <w:rPr>
          <w:rFonts w:ascii="Arial Narrow" w:eastAsiaTheme="minorHAnsi" w:hAnsi="Arial Narrow" w:cs="Arial"/>
          <w:sz w:val="21"/>
          <w:szCs w:val="21"/>
        </w:rPr>
      </w:pPr>
      <w:r w:rsidRPr="00821142">
        <w:rPr>
          <w:rFonts w:ascii="Arial Narrow" w:eastAsiaTheme="minorHAnsi" w:hAnsi="Arial Narrow" w:cs="Arial"/>
          <w:b/>
          <w:sz w:val="21"/>
          <w:szCs w:val="21"/>
        </w:rPr>
        <w:t xml:space="preserve">Exodus </w:t>
      </w:r>
      <w:r w:rsidR="00BA7D4C" w:rsidRPr="00821142">
        <w:rPr>
          <w:rFonts w:ascii="Arial Narrow" w:eastAsiaTheme="minorHAnsi" w:hAnsi="Arial Narrow" w:cs="Arial"/>
          <w:b/>
          <w:sz w:val="21"/>
          <w:szCs w:val="21"/>
        </w:rPr>
        <w:t>8:32</w:t>
      </w:r>
      <w:r w:rsidRPr="00821142">
        <w:rPr>
          <w:rFonts w:ascii="Arial Narrow" w:eastAsiaTheme="minorHAnsi" w:hAnsi="Arial Narrow" w:cs="Arial"/>
          <w:sz w:val="21"/>
          <w:szCs w:val="21"/>
        </w:rPr>
        <w:t xml:space="preserve"> ... Pharaoh hardened his heart ...</w:t>
      </w:r>
    </w:p>
    <w:p w14:paraId="0AAC1A7C" w14:textId="31A09413" w:rsidR="00A46317" w:rsidRDefault="00A46317" w:rsidP="00637E25">
      <w:pPr>
        <w:rPr>
          <w:rFonts w:ascii="Arial Narrow" w:eastAsiaTheme="minorHAnsi" w:hAnsi="Arial Narrow" w:cs="Arial"/>
          <w:b/>
          <w:sz w:val="21"/>
          <w:szCs w:val="21"/>
        </w:rPr>
      </w:pPr>
    </w:p>
    <w:p w14:paraId="785D6AC0" w14:textId="21A2B38D" w:rsidR="0068315C" w:rsidRPr="0068315C" w:rsidRDefault="0068315C" w:rsidP="00637E25">
      <w:pPr>
        <w:rPr>
          <w:rFonts w:ascii="Arial Narrow" w:eastAsiaTheme="minorHAnsi" w:hAnsi="Arial Narrow" w:cs="Arial"/>
          <w:bCs/>
          <w:sz w:val="21"/>
          <w:szCs w:val="21"/>
        </w:rPr>
      </w:pPr>
      <w:r w:rsidRPr="0068315C">
        <w:rPr>
          <w:rFonts w:ascii="Arial Narrow" w:eastAsiaTheme="minorHAnsi" w:hAnsi="Arial Narrow" w:cs="Arial"/>
          <w:bCs/>
          <w:sz w:val="21"/>
          <w:szCs w:val="21"/>
        </w:rPr>
        <w:t xml:space="preserve">Remember the third clarity of Divine Concurrence, it says: the acts (of doers) can produce an outcome </w:t>
      </w:r>
      <w:r w:rsidRPr="0068315C">
        <w:rPr>
          <w:rFonts w:ascii="Arial Narrow" w:eastAsiaTheme="minorHAnsi" w:hAnsi="Arial Narrow" w:cs="Arial"/>
          <w:bCs/>
          <w:i/>
          <w:iCs/>
          <w:sz w:val="21"/>
          <w:szCs w:val="21"/>
        </w:rPr>
        <w:t>without</w:t>
      </w:r>
      <w:r w:rsidRPr="0068315C">
        <w:rPr>
          <w:rFonts w:ascii="Arial Narrow" w:eastAsiaTheme="minorHAnsi" w:hAnsi="Arial Narrow" w:cs="Arial"/>
          <w:bCs/>
          <w:sz w:val="21"/>
          <w:szCs w:val="21"/>
        </w:rPr>
        <w:t xml:space="preserve"> all parties having the same intent.</w:t>
      </w:r>
    </w:p>
    <w:p w14:paraId="39A0DFB3" w14:textId="77777777" w:rsidR="0068315C" w:rsidRDefault="0068315C" w:rsidP="00637E25">
      <w:pPr>
        <w:rPr>
          <w:rFonts w:ascii="Arial Narrow" w:eastAsiaTheme="minorHAnsi" w:hAnsi="Arial Narrow" w:cs="Arial"/>
          <w:b/>
          <w:sz w:val="21"/>
          <w:szCs w:val="21"/>
        </w:rPr>
      </w:pPr>
    </w:p>
    <w:p w14:paraId="79F61742" w14:textId="0DC99D81" w:rsidR="00637E25" w:rsidRPr="00821142" w:rsidRDefault="00BA7D4C" w:rsidP="00637E25">
      <w:pPr>
        <w:rPr>
          <w:rFonts w:ascii="Arial Narrow" w:eastAsiaTheme="minorHAnsi" w:hAnsi="Arial Narrow" w:cs="Arial"/>
          <w:sz w:val="21"/>
          <w:szCs w:val="21"/>
        </w:rPr>
      </w:pPr>
      <w:r w:rsidRPr="00821142">
        <w:rPr>
          <w:rFonts w:ascii="Arial Narrow" w:eastAsiaTheme="minorHAnsi" w:hAnsi="Arial Narrow" w:cs="Arial"/>
          <w:b/>
          <w:sz w:val="21"/>
          <w:szCs w:val="21"/>
        </w:rPr>
        <w:t>G</w:t>
      </w:r>
      <w:r w:rsidR="00637E25" w:rsidRPr="00821142">
        <w:rPr>
          <w:rFonts w:ascii="Arial Narrow" w:eastAsiaTheme="minorHAnsi" w:hAnsi="Arial Narrow" w:cs="Arial"/>
          <w:b/>
          <w:sz w:val="21"/>
          <w:szCs w:val="21"/>
        </w:rPr>
        <w:t>enesis 45:5</w:t>
      </w:r>
      <w:r w:rsidR="00A50048" w:rsidRPr="00821142">
        <w:rPr>
          <w:rFonts w:ascii="Arial Narrow" w:eastAsiaTheme="minorHAnsi" w:hAnsi="Arial Narrow" w:cs="Arial"/>
          <w:b/>
          <w:sz w:val="21"/>
          <w:szCs w:val="21"/>
        </w:rPr>
        <w:t xml:space="preserve"> </w:t>
      </w:r>
      <w:r w:rsidR="00A50048" w:rsidRPr="00821142">
        <w:rPr>
          <w:rFonts w:ascii="Arial Narrow" w:eastAsiaTheme="minorHAnsi" w:hAnsi="Arial Narrow" w:cs="Arial"/>
          <w:sz w:val="21"/>
          <w:szCs w:val="21"/>
        </w:rPr>
        <w:t>(NASB)</w:t>
      </w:r>
      <w:r w:rsidR="00637E25" w:rsidRPr="00821142">
        <w:rPr>
          <w:rFonts w:ascii="Arial Narrow" w:eastAsiaTheme="minorHAnsi" w:hAnsi="Arial Narrow" w:cs="Arial"/>
          <w:sz w:val="21"/>
          <w:szCs w:val="21"/>
        </w:rPr>
        <w:t xml:space="preserve"> </w:t>
      </w:r>
      <w:r w:rsidR="00D27256" w:rsidRPr="00821142">
        <w:rPr>
          <w:rFonts w:ascii="Arial Narrow" w:eastAsiaTheme="minorHAnsi" w:hAnsi="Arial Narrow" w:cs="Arial"/>
          <w:sz w:val="21"/>
          <w:szCs w:val="21"/>
        </w:rPr>
        <w:t>“</w:t>
      </w:r>
      <w:r w:rsidRPr="00821142">
        <w:rPr>
          <w:rFonts w:ascii="Arial Narrow" w:eastAsiaTheme="minorHAnsi" w:hAnsi="Arial Narrow" w:cs="Arial"/>
          <w:sz w:val="21"/>
          <w:szCs w:val="21"/>
        </w:rPr>
        <w:t>Now do not be grieved or angry with yourselves because you sold me here</w:t>
      </w:r>
      <w:r w:rsidR="00637E25"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rPr>
        <w:t>for God sent m</w:t>
      </w:r>
      <w:r w:rsidR="00637E25" w:rsidRPr="00821142">
        <w:rPr>
          <w:rFonts w:ascii="Arial Narrow" w:eastAsiaTheme="minorHAnsi" w:hAnsi="Arial Narrow" w:cs="Arial"/>
          <w:sz w:val="21"/>
          <w:szCs w:val="21"/>
        </w:rPr>
        <w:t>e before you to preserve life.</w:t>
      </w:r>
      <w:r w:rsidR="00D27256" w:rsidRPr="00821142">
        <w:rPr>
          <w:rFonts w:ascii="Arial Narrow" w:eastAsiaTheme="minorHAnsi" w:hAnsi="Arial Narrow" w:cs="Arial"/>
          <w:sz w:val="21"/>
          <w:szCs w:val="21"/>
        </w:rPr>
        <w:t>”</w:t>
      </w:r>
    </w:p>
    <w:p w14:paraId="3A4023DC" w14:textId="77777777" w:rsidR="00016364" w:rsidRDefault="00016364" w:rsidP="00F86B91">
      <w:pPr>
        <w:rPr>
          <w:rFonts w:ascii="Arial Narrow" w:eastAsiaTheme="minorHAnsi" w:hAnsi="Arial Narrow" w:cs="Arial"/>
          <w:b/>
          <w:sz w:val="21"/>
          <w:szCs w:val="21"/>
        </w:rPr>
      </w:pPr>
    </w:p>
    <w:p w14:paraId="446DE4A2" w14:textId="77B37298" w:rsidR="00F86B91" w:rsidRPr="00821142" w:rsidRDefault="00F86B91" w:rsidP="00F86B91">
      <w:pPr>
        <w:rPr>
          <w:rFonts w:ascii="Arial Narrow" w:eastAsiaTheme="minorHAnsi" w:hAnsi="Arial Narrow" w:cs="Arial"/>
          <w:sz w:val="21"/>
          <w:szCs w:val="21"/>
        </w:rPr>
      </w:pPr>
      <w:r w:rsidRPr="00821142">
        <w:rPr>
          <w:rFonts w:ascii="Arial Narrow" w:eastAsiaTheme="minorHAnsi" w:hAnsi="Arial Narrow" w:cs="Arial"/>
          <w:b/>
          <w:sz w:val="21"/>
          <w:szCs w:val="21"/>
        </w:rPr>
        <w:t xml:space="preserve">Genesis 50:20 </w:t>
      </w:r>
      <w:r w:rsidRPr="00821142">
        <w:rPr>
          <w:rFonts w:ascii="Arial Narrow" w:eastAsiaTheme="minorHAnsi" w:hAnsi="Arial Narrow" w:cs="Arial"/>
          <w:sz w:val="21"/>
          <w:szCs w:val="21"/>
        </w:rPr>
        <w:t xml:space="preserve">(NASB) </w:t>
      </w:r>
      <w:r w:rsidR="00D27256" w:rsidRPr="00821142">
        <w:rPr>
          <w:rFonts w:ascii="Arial Narrow" w:eastAsiaTheme="minorHAnsi" w:hAnsi="Arial Narrow" w:cs="Arial"/>
          <w:sz w:val="21"/>
          <w:szCs w:val="21"/>
        </w:rPr>
        <w:t>“</w:t>
      </w:r>
      <w:r w:rsidRPr="00821142">
        <w:rPr>
          <w:rFonts w:ascii="Arial Narrow" w:eastAsiaTheme="minorHAnsi" w:hAnsi="Arial Narrow" w:cs="Arial"/>
          <w:sz w:val="21"/>
          <w:szCs w:val="21"/>
        </w:rPr>
        <w:t xml:space="preserve">As for you, </w:t>
      </w:r>
      <w:r w:rsidRPr="00821142">
        <w:rPr>
          <w:rFonts w:ascii="Arial Narrow" w:eastAsiaTheme="minorHAnsi" w:hAnsi="Arial Narrow" w:cs="Arial"/>
          <w:sz w:val="21"/>
          <w:szCs w:val="21"/>
          <w:u w:val="single"/>
        </w:rPr>
        <w:t>you meant evil</w:t>
      </w:r>
      <w:r w:rsidRPr="00821142">
        <w:rPr>
          <w:rFonts w:ascii="Arial Narrow" w:eastAsiaTheme="minorHAnsi" w:hAnsi="Arial Narrow" w:cs="Arial"/>
          <w:sz w:val="21"/>
          <w:szCs w:val="21"/>
        </w:rPr>
        <w:t xml:space="preserve"> against me, </w:t>
      </w:r>
      <w:r w:rsidRPr="00821142">
        <w:rPr>
          <w:rFonts w:ascii="Arial Narrow" w:eastAsiaTheme="minorHAnsi" w:hAnsi="Arial Narrow" w:cs="Arial"/>
          <w:i/>
          <w:sz w:val="21"/>
          <w:szCs w:val="21"/>
        </w:rPr>
        <w:t>but</w:t>
      </w:r>
      <w:r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u w:val="single"/>
        </w:rPr>
        <w:t>God meant it for good</w:t>
      </w:r>
      <w:r w:rsidRPr="00821142">
        <w:rPr>
          <w:rFonts w:ascii="Arial Narrow" w:eastAsiaTheme="minorHAnsi" w:hAnsi="Arial Narrow" w:cs="Arial"/>
          <w:sz w:val="21"/>
          <w:szCs w:val="21"/>
        </w:rPr>
        <w:t xml:space="preserve"> in order to bring about this present result, to preserve many people alive.</w:t>
      </w:r>
      <w:r w:rsidR="00D27256" w:rsidRPr="00821142">
        <w:rPr>
          <w:rFonts w:ascii="Arial Narrow" w:eastAsiaTheme="minorHAnsi" w:hAnsi="Arial Narrow" w:cs="Arial"/>
          <w:sz w:val="21"/>
          <w:szCs w:val="21"/>
        </w:rPr>
        <w:t>”</w:t>
      </w:r>
    </w:p>
    <w:p w14:paraId="4205E874" w14:textId="77777777" w:rsidR="00016364" w:rsidRDefault="00016364" w:rsidP="00637E25">
      <w:pPr>
        <w:rPr>
          <w:rFonts w:ascii="Arial Narrow" w:eastAsiaTheme="minorHAnsi" w:hAnsi="Arial Narrow" w:cs="Arial"/>
          <w:b/>
          <w:sz w:val="21"/>
          <w:szCs w:val="21"/>
        </w:rPr>
      </w:pPr>
    </w:p>
    <w:p w14:paraId="1A8BB31B" w14:textId="27CEC26F" w:rsidR="00BA7D4C" w:rsidRPr="00821142" w:rsidRDefault="00BA7D4C" w:rsidP="00637E25">
      <w:pPr>
        <w:rPr>
          <w:rFonts w:ascii="Arial Narrow" w:eastAsiaTheme="minorHAnsi" w:hAnsi="Arial Narrow" w:cs="Arial"/>
          <w:sz w:val="21"/>
          <w:szCs w:val="21"/>
        </w:rPr>
      </w:pPr>
      <w:r w:rsidRPr="00821142">
        <w:rPr>
          <w:rFonts w:ascii="Arial Narrow" w:eastAsiaTheme="minorHAnsi" w:hAnsi="Arial Narrow" w:cs="Arial"/>
          <w:b/>
          <w:sz w:val="21"/>
          <w:szCs w:val="21"/>
        </w:rPr>
        <w:t>Acts 2:23</w:t>
      </w:r>
      <w:r w:rsidRPr="00821142">
        <w:rPr>
          <w:rFonts w:ascii="Arial Narrow" w:eastAsiaTheme="minorHAnsi" w:hAnsi="Arial Narrow" w:cs="Arial"/>
          <w:sz w:val="21"/>
          <w:szCs w:val="21"/>
        </w:rPr>
        <w:t xml:space="preserve"> </w:t>
      </w:r>
      <w:r w:rsidR="00D27256" w:rsidRPr="00821142">
        <w:rPr>
          <w:rFonts w:ascii="Arial Narrow" w:eastAsiaTheme="minorHAnsi" w:hAnsi="Arial Narrow" w:cs="Arial"/>
          <w:sz w:val="21"/>
          <w:szCs w:val="21"/>
        </w:rPr>
        <w:t>“</w:t>
      </w:r>
      <w:r w:rsidR="004F3799"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rPr>
        <w:t>Jesus, delivered up according to the definite plan and foreknowledge of God, you crucified and killed by the hands of lawless men.</w:t>
      </w:r>
      <w:r w:rsidR="00D27256" w:rsidRPr="00821142">
        <w:rPr>
          <w:rFonts w:ascii="Arial Narrow" w:eastAsiaTheme="minorHAnsi" w:hAnsi="Arial Narrow" w:cs="Arial"/>
          <w:sz w:val="21"/>
          <w:szCs w:val="21"/>
        </w:rPr>
        <w:t>”</w:t>
      </w:r>
    </w:p>
    <w:p w14:paraId="7032DBD7" w14:textId="77777777" w:rsidR="00A46317" w:rsidRDefault="00A46317" w:rsidP="00BA7D4C">
      <w:pPr>
        <w:rPr>
          <w:rFonts w:ascii="Arial Narrow" w:eastAsiaTheme="minorHAnsi" w:hAnsi="Arial Narrow" w:cs="Arial"/>
          <w:b/>
          <w:sz w:val="21"/>
          <w:szCs w:val="21"/>
        </w:rPr>
      </w:pPr>
    </w:p>
    <w:p w14:paraId="33A0B3ED" w14:textId="0780B881" w:rsidR="00637E25"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Acts 4:27-28</w:t>
      </w:r>
      <w:r w:rsidRPr="00821142">
        <w:rPr>
          <w:rFonts w:ascii="Arial Narrow" w:eastAsiaTheme="minorHAnsi" w:hAnsi="Arial Narrow" w:cs="Arial"/>
          <w:sz w:val="21"/>
          <w:szCs w:val="21"/>
        </w:rPr>
        <w:t xml:space="preserve"> </w:t>
      </w:r>
      <w:r w:rsidR="00D27256" w:rsidRPr="00821142">
        <w:rPr>
          <w:rFonts w:ascii="Arial Narrow" w:eastAsiaTheme="minorHAnsi" w:hAnsi="Arial Narrow" w:cs="Arial"/>
          <w:sz w:val="21"/>
          <w:szCs w:val="21"/>
        </w:rPr>
        <w:t>“</w:t>
      </w:r>
      <w:r w:rsidRPr="00821142">
        <w:rPr>
          <w:rFonts w:ascii="Arial Narrow" w:eastAsiaTheme="minorHAnsi" w:hAnsi="Arial Narrow" w:cs="Arial"/>
          <w:sz w:val="21"/>
          <w:szCs w:val="21"/>
        </w:rPr>
        <w:t>for truly in this city there were gathered together against your holy servant Jesus, whom you anointed, both Herod and Pontius Pilate, along with the Gentiles and the peoples of Israel, to do whatever your hand and your plan</w:t>
      </w:r>
      <w:r w:rsidR="00637E25" w:rsidRPr="00821142">
        <w:rPr>
          <w:rFonts w:ascii="Arial Narrow" w:eastAsiaTheme="minorHAnsi" w:hAnsi="Arial Narrow" w:cs="Arial"/>
          <w:sz w:val="21"/>
          <w:szCs w:val="21"/>
        </w:rPr>
        <w:t xml:space="preserve"> had predestined to take place.</w:t>
      </w:r>
      <w:r w:rsidR="00D27256" w:rsidRPr="00821142">
        <w:rPr>
          <w:rFonts w:ascii="Arial Narrow" w:eastAsiaTheme="minorHAnsi" w:hAnsi="Arial Narrow" w:cs="Arial"/>
          <w:sz w:val="21"/>
          <w:szCs w:val="21"/>
        </w:rPr>
        <w:t>”</w:t>
      </w:r>
    </w:p>
    <w:p w14:paraId="65807FF6" w14:textId="63D8DEA2" w:rsidR="00637E25" w:rsidRPr="00821142" w:rsidRDefault="00637E25" w:rsidP="00BA7D4C">
      <w:pPr>
        <w:rPr>
          <w:rFonts w:ascii="Arial Narrow" w:eastAsiaTheme="minorHAnsi" w:hAnsi="Arial Narrow" w:cs="Arial"/>
          <w:sz w:val="21"/>
          <w:szCs w:val="21"/>
        </w:rPr>
      </w:pPr>
    </w:p>
    <w:p w14:paraId="40F18D61" w14:textId="77777777" w:rsidR="00A46317" w:rsidRPr="00821142" w:rsidRDefault="00A46317" w:rsidP="00BA7D4C">
      <w:pPr>
        <w:rPr>
          <w:rFonts w:ascii="Arial Narrow" w:eastAsiaTheme="minorHAnsi" w:hAnsi="Arial Narrow" w:cs="Arial"/>
          <w:sz w:val="21"/>
          <w:szCs w:val="21"/>
        </w:rPr>
      </w:pPr>
    </w:p>
    <w:p w14:paraId="57BFA4DE" w14:textId="77777777" w:rsidR="00637E25" w:rsidRPr="00821142" w:rsidRDefault="00637E25" w:rsidP="00637E25">
      <w:pPr>
        <w:numPr>
          <w:ilvl w:val="0"/>
          <w:numId w:val="37"/>
        </w:numPr>
        <w:rPr>
          <w:rFonts w:ascii="Arial Narrow" w:eastAsiaTheme="minorHAnsi" w:hAnsi="Arial Narrow" w:cs="Arial"/>
          <w:b/>
          <w:sz w:val="21"/>
          <w:szCs w:val="21"/>
        </w:rPr>
      </w:pPr>
      <w:bookmarkStart w:id="4" w:name="_Hlk535849715"/>
      <w:r w:rsidRPr="00821142">
        <w:rPr>
          <w:rFonts w:ascii="Arial Narrow" w:eastAsiaTheme="minorHAnsi" w:hAnsi="Arial Narrow" w:cs="Arial"/>
          <w:b/>
          <w:sz w:val="21"/>
          <w:szCs w:val="21"/>
        </w:rPr>
        <w:t>God's Freedom</w:t>
      </w:r>
    </w:p>
    <w:bookmarkEnd w:id="4"/>
    <w:p w14:paraId="51A53145" w14:textId="77777777" w:rsidR="00637E25" w:rsidRPr="00821142" w:rsidRDefault="00637E25" w:rsidP="00BA7D4C">
      <w:pPr>
        <w:rPr>
          <w:rFonts w:ascii="Arial Narrow" w:eastAsiaTheme="minorHAnsi" w:hAnsi="Arial Narrow" w:cs="Arial"/>
          <w:sz w:val="21"/>
          <w:szCs w:val="21"/>
        </w:rPr>
      </w:pPr>
    </w:p>
    <w:p w14:paraId="110C771C" w14:textId="0ECEF90B" w:rsidR="00637E25" w:rsidRPr="00821142" w:rsidRDefault="00637E25" w:rsidP="00BA7D4C">
      <w:pPr>
        <w:rPr>
          <w:rFonts w:ascii="Arial Narrow" w:eastAsiaTheme="minorHAnsi" w:hAnsi="Arial Narrow" w:cs="Arial"/>
          <w:sz w:val="21"/>
          <w:szCs w:val="21"/>
        </w:rPr>
      </w:pPr>
      <w:r w:rsidRPr="00821142">
        <w:rPr>
          <w:rFonts w:ascii="Arial Narrow" w:eastAsiaTheme="minorHAnsi" w:hAnsi="Arial Narrow" w:cs="Arial"/>
          <w:b/>
          <w:sz w:val="21"/>
          <w:szCs w:val="21"/>
        </w:rPr>
        <w:t>The 1689 Confession of Faith:</w:t>
      </w:r>
      <w:r w:rsidRPr="00821142">
        <w:rPr>
          <w:rFonts w:ascii="Arial Narrow" w:eastAsiaTheme="minorHAnsi" w:hAnsi="Arial Narrow" w:cs="Arial"/>
          <w:sz w:val="21"/>
          <w:szCs w:val="21"/>
        </w:rPr>
        <w:t xml:space="preserve"> “</w:t>
      </w:r>
      <w:r w:rsidR="00BA7D4C" w:rsidRPr="00821142">
        <w:rPr>
          <w:rFonts w:ascii="Arial Narrow" w:eastAsiaTheme="minorHAnsi" w:hAnsi="Arial Narrow" w:cs="Arial"/>
          <w:sz w:val="21"/>
          <w:szCs w:val="21"/>
        </w:rPr>
        <w:t>In his ordinary providence, God makes use of means</w:t>
      </w:r>
      <w:r w:rsidR="00F86B91" w:rsidRPr="00821142">
        <w:rPr>
          <w:rFonts w:ascii="Arial Narrow" w:eastAsiaTheme="minorHAnsi" w:hAnsi="Arial Narrow" w:cs="Arial"/>
          <w:sz w:val="21"/>
          <w:szCs w:val="21"/>
        </w:rPr>
        <w:t xml:space="preserve"> [i.e. second causes]</w:t>
      </w:r>
      <w:r w:rsidR="00BA7D4C" w:rsidRPr="00821142">
        <w:rPr>
          <w:rFonts w:ascii="Arial Narrow" w:eastAsiaTheme="minorHAnsi" w:hAnsi="Arial Narrow" w:cs="Arial"/>
          <w:sz w:val="21"/>
          <w:szCs w:val="21"/>
        </w:rPr>
        <w:t>, though he is free to work apart from them, beyond them, and contrary to them at his pleasure.</w:t>
      </w:r>
      <w:r w:rsidRPr="00821142">
        <w:rPr>
          <w:rFonts w:ascii="Arial Narrow" w:eastAsiaTheme="minorHAnsi" w:hAnsi="Arial Narrow" w:cs="Arial"/>
          <w:sz w:val="21"/>
          <w:szCs w:val="21"/>
        </w:rPr>
        <w:t>”</w:t>
      </w:r>
      <w:r w:rsidR="00BA7D4C" w:rsidRPr="00821142">
        <w:rPr>
          <w:rFonts w:ascii="Arial Narrow" w:eastAsiaTheme="minorHAnsi" w:hAnsi="Arial Narrow" w:cs="Arial"/>
          <w:sz w:val="21"/>
          <w:szCs w:val="21"/>
        </w:rPr>
        <w:t xml:space="preserve"> </w:t>
      </w:r>
    </w:p>
    <w:p w14:paraId="1019E002" w14:textId="2FBCEF60" w:rsidR="00637E25" w:rsidRDefault="00637E25" w:rsidP="00637E25">
      <w:pPr>
        <w:rPr>
          <w:rFonts w:ascii="Arial Narrow" w:eastAsiaTheme="minorHAnsi" w:hAnsi="Arial Narrow" w:cs="Arial"/>
          <w:sz w:val="21"/>
          <w:szCs w:val="21"/>
          <w:u w:val="single"/>
        </w:rPr>
      </w:pPr>
      <w:bookmarkStart w:id="5" w:name="_Hlk534897881"/>
    </w:p>
    <w:p w14:paraId="7E37F3D6" w14:textId="43926143" w:rsidR="00E6785C" w:rsidRDefault="00E6785C" w:rsidP="00637E25">
      <w:pPr>
        <w:rPr>
          <w:rFonts w:ascii="Arial Narrow" w:eastAsiaTheme="minorHAnsi" w:hAnsi="Arial Narrow" w:cs="Arial"/>
          <w:sz w:val="21"/>
          <w:szCs w:val="21"/>
          <w:u w:val="single"/>
        </w:rPr>
      </w:pPr>
    </w:p>
    <w:p w14:paraId="61AA1F61" w14:textId="5682B67C" w:rsidR="00E6785C" w:rsidRDefault="00E6785C" w:rsidP="00637E25">
      <w:pPr>
        <w:rPr>
          <w:rFonts w:ascii="Arial Narrow" w:eastAsiaTheme="minorHAnsi" w:hAnsi="Arial Narrow" w:cs="Arial"/>
          <w:sz w:val="21"/>
          <w:szCs w:val="21"/>
          <w:u w:val="single"/>
        </w:rPr>
      </w:pPr>
    </w:p>
    <w:p w14:paraId="6F9FA29D" w14:textId="77777777" w:rsidR="00E6785C" w:rsidRDefault="00E6785C" w:rsidP="00637E25">
      <w:pPr>
        <w:rPr>
          <w:rFonts w:ascii="Arial Narrow" w:eastAsiaTheme="minorHAnsi" w:hAnsi="Arial Narrow" w:cs="Arial"/>
          <w:sz w:val="21"/>
          <w:szCs w:val="21"/>
          <w:u w:val="single"/>
        </w:rPr>
      </w:pPr>
    </w:p>
    <w:p w14:paraId="2224C62E" w14:textId="77777777" w:rsidR="00A46317" w:rsidRPr="00821142" w:rsidRDefault="00A46317" w:rsidP="00A46317">
      <w:pPr>
        <w:rPr>
          <w:rFonts w:ascii="Arial Narrow" w:eastAsiaTheme="minorHAnsi" w:hAnsi="Arial Narrow" w:cs="Arial"/>
          <w:b/>
          <w:sz w:val="21"/>
          <w:szCs w:val="21"/>
        </w:rPr>
      </w:pPr>
    </w:p>
    <w:p w14:paraId="77D39924" w14:textId="7BCAC445" w:rsidR="00A46317" w:rsidRPr="00821142" w:rsidRDefault="0068315C" w:rsidP="00A46317">
      <w:pPr>
        <w:numPr>
          <w:ilvl w:val="0"/>
          <w:numId w:val="41"/>
        </w:numPr>
        <w:rPr>
          <w:rFonts w:ascii="Arial Narrow" w:eastAsiaTheme="minorHAnsi" w:hAnsi="Arial Narrow" w:cs="Arial"/>
          <w:b/>
          <w:sz w:val="21"/>
          <w:szCs w:val="21"/>
          <w:u w:val="single"/>
        </w:rPr>
      </w:pPr>
      <w:r w:rsidRPr="0068315C">
        <w:rPr>
          <w:rFonts w:ascii="Arial Narrow" w:eastAsiaTheme="minorHAnsi" w:hAnsi="Arial Narrow" w:cs="Arial"/>
          <w:b/>
          <w:sz w:val="21"/>
          <w:szCs w:val="21"/>
          <w:u w:val="single"/>
        </w:rPr>
        <w:lastRenderedPageBreak/>
        <w:t>Practical Implication</w:t>
      </w:r>
    </w:p>
    <w:p w14:paraId="155EB1EE" w14:textId="6CDCC755" w:rsidR="00A46317" w:rsidRDefault="00A46317" w:rsidP="00637E25">
      <w:pPr>
        <w:rPr>
          <w:rFonts w:ascii="Arial Narrow" w:eastAsiaTheme="minorHAnsi" w:hAnsi="Arial Narrow" w:cs="Arial"/>
          <w:sz w:val="21"/>
          <w:szCs w:val="21"/>
          <w:u w:val="single"/>
        </w:rPr>
      </w:pPr>
    </w:p>
    <w:p w14:paraId="5DAA8F3F" w14:textId="77777777" w:rsidR="00A46317" w:rsidRPr="00821142" w:rsidRDefault="00A46317" w:rsidP="00A46317">
      <w:pPr>
        <w:rPr>
          <w:rFonts w:ascii="Arial Narrow" w:eastAsiaTheme="minorHAnsi" w:hAnsi="Arial Narrow" w:cs="Arial"/>
          <w:sz w:val="21"/>
          <w:szCs w:val="21"/>
        </w:rPr>
      </w:pPr>
      <w:r w:rsidRPr="00821142">
        <w:rPr>
          <w:rFonts w:ascii="Arial Narrow" w:eastAsiaTheme="minorHAnsi" w:hAnsi="Arial Narrow" w:cs="Arial"/>
          <w:b/>
          <w:sz w:val="21"/>
          <w:szCs w:val="21"/>
        </w:rPr>
        <w:t>Philippians 2:12</w:t>
      </w:r>
      <w:r>
        <w:rPr>
          <w:rFonts w:ascii="Arial Narrow" w:eastAsiaTheme="minorHAnsi" w:hAnsi="Arial Narrow" w:cs="Arial"/>
          <w:b/>
          <w:sz w:val="21"/>
          <w:szCs w:val="21"/>
        </w:rPr>
        <w:t>-13</w:t>
      </w:r>
      <w:r w:rsidRPr="00821142">
        <w:rPr>
          <w:rFonts w:ascii="Arial Narrow" w:eastAsiaTheme="minorHAnsi" w:hAnsi="Arial Narrow" w:cs="Arial"/>
          <w:b/>
          <w:sz w:val="21"/>
          <w:szCs w:val="21"/>
        </w:rPr>
        <w:t xml:space="preserve"> </w:t>
      </w:r>
      <w:r w:rsidRPr="00821142">
        <w:rPr>
          <w:rFonts w:ascii="Arial Narrow" w:eastAsiaTheme="minorHAnsi" w:hAnsi="Arial Narrow" w:cs="Arial"/>
          <w:sz w:val="21"/>
          <w:szCs w:val="21"/>
        </w:rPr>
        <w:t>(NASB) So then my beloved ... work out your salvation with fear and trembling</w:t>
      </w:r>
      <w:r>
        <w:rPr>
          <w:rFonts w:ascii="Arial Narrow" w:eastAsiaTheme="minorHAnsi" w:hAnsi="Arial Narrow" w:cs="Arial"/>
          <w:sz w:val="21"/>
          <w:szCs w:val="21"/>
        </w:rPr>
        <w:t>; f</w:t>
      </w:r>
      <w:r w:rsidRPr="00821142">
        <w:rPr>
          <w:rFonts w:ascii="Arial Narrow" w:eastAsiaTheme="minorHAnsi" w:hAnsi="Arial Narrow" w:cs="Arial"/>
          <w:sz w:val="21"/>
          <w:szCs w:val="21"/>
        </w:rPr>
        <w:t>or it is God who is at work in you both to will and to work for His good pleasure.</w:t>
      </w:r>
    </w:p>
    <w:p w14:paraId="59D658CD" w14:textId="77777777" w:rsidR="00A46317" w:rsidRPr="00821142" w:rsidRDefault="00A46317" w:rsidP="00A46317">
      <w:pPr>
        <w:rPr>
          <w:rFonts w:ascii="Arial Narrow" w:eastAsiaTheme="minorHAnsi" w:hAnsi="Arial Narrow" w:cs="Arial"/>
          <w:sz w:val="21"/>
          <w:szCs w:val="21"/>
        </w:rPr>
      </w:pPr>
    </w:p>
    <w:p w14:paraId="61D5AF14" w14:textId="105D15F0" w:rsidR="00A46317" w:rsidRDefault="00A46317" w:rsidP="00A46317">
      <w:pPr>
        <w:rPr>
          <w:rFonts w:ascii="Arial Narrow" w:eastAsiaTheme="minorHAnsi" w:hAnsi="Arial Narrow" w:cs="Arial"/>
          <w:sz w:val="21"/>
          <w:szCs w:val="21"/>
        </w:rPr>
      </w:pPr>
      <w:r w:rsidRPr="00821142">
        <w:rPr>
          <w:rFonts w:ascii="Arial Narrow" w:eastAsiaTheme="minorHAnsi" w:hAnsi="Arial Narrow" w:cs="Arial"/>
          <w:b/>
          <w:sz w:val="21"/>
          <w:szCs w:val="21"/>
        </w:rPr>
        <w:t>Psalm 97:1</w:t>
      </w:r>
      <w:r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The LORD reigns, let the earth rejoice ...</w:t>
      </w:r>
    </w:p>
    <w:p w14:paraId="5E1F5F4B" w14:textId="7497A88B" w:rsidR="00A46317" w:rsidRDefault="00A46317" w:rsidP="00A46317">
      <w:pPr>
        <w:rPr>
          <w:rFonts w:ascii="Arial Narrow" w:eastAsiaTheme="minorHAnsi" w:hAnsi="Arial Narrow" w:cs="Arial"/>
          <w:sz w:val="21"/>
          <w:szCs w:val="21"/>
        </w:rPr>
      </w:pPr>
    </w:p>
    <w:p w14:paraId="7929D6B3" w14:textId="551E9B1F" w:rsidR="00A46317" w:rsidRDefault="00A46317" w:rsidP="00A46317">
      <w:pPr>
        <w:rPr>
          <w:rFonts w:ascii="Arial Narrow" w:eastAsiaTheme="minorHAnsi" w:hAnsi="Arial Narrow" w:cs="Arial"/>
          <w:sz w:val="21"/>
          <w:szCs w:val="21"/>
        </w:rPr>
      </w:pPr>
    </w:p>
    <w:p w14:paraId="1231C51D" w14:textId="77777777" w:rsidR="00A46317" w:rsidRPr="00821142" w:rsidRDefault="00A46317" w:rsidP="00A46317">
      <w:pPr>
        <w:rPr>
          <w:rFonts w:ascii="Arial Narrow" w:eastAsiaTheme="minorHAnsi" w:hAnsi="Arial Narrow" w:cs="Arial"/>
          <w:sz w:val="21"/>
          <w:szCs w:val="21"/>
          <w:u w:val="single"/>
        </w:rPr>
      </w:pPr>
    </w:p>
    <w:p w14:paraId="43CDB06D" w14:textId="1644643F" w:rsidR="00F86B91" w:rsidRDefault="00A46317" w:rsidP="00637E25">
      <w:pPr>
        <w:rPr>
          <w:rFonts w:ascii="Arial Narrow" w:eastAsiaTheme="minorHAnsi" w:hAnsi="Arial Narrow" w:cs="Arial"/>
          <w:sz w:val="21"/>
          <w:szCs w:val="21"/>
        </w:rPr>
      </w:pPr>
      <w:r>
        <w:rPr>
          <w:rFonts w:ascii="Arial Narrow" w:eastAsiaTheme="minorHAnsi" w:hAnsi="Arial Narrow" w:cs="Arial"/>
          <w:sz w:val="21"/>
          <w:szCs w:val="21"/>
        </w:rPr>
        <w:t xml:space="preserve">Preview </w:t>
      </w:r>
      <w:r w:rsidR="0068315C">
        <w:rPr>
          <w:rFonts w:ascii="Arial Narrow" w:eastAsiaTheme="minorHAnsi" w:hAnsi="Arial Narrow" w:cs="Arial"/>
          <w:sz w:val="21"/>
          <w:szCs w:val="21"/>
        </w:rPr>
        <w:t xml:space="preserve">some of </w:t>
      </w:r>
      <w:r>
        <w:rPr>
          <w:rFonts w:ascii="Arial Narrow" w:eastAsiaTheme="minorHAnsi" w:hAnsi="Arial Narrow" w:cs="Arial"/>
          <w:sz w:val="21"/>
          <w:szCs w:val="21"/>
        </w:rPr>
        <w:t>the t</w:t>
      </w:r>
      <w:r w:rsidRPr="00A46317">
        <w:rPr>
          <w:rFonts w:ascii="Arial Narrow" w:eastAsiaTheme="minorHAnsi" w:hAnsi="Arial Narrow" w:cs="Arial"/>
          <w:sz w:val="21"/>
          <w:szCs w:val="21"/>
        </w:rPr>
        <w:t>opics for next week:</w:t>
      </w:r>
    </w:p>
    <w:p w14:paraId="40D8FB4B" w14:textId="77777777" w:rsidR="00A46317" w:rsidRPr="00A46317" w:rsidRDefault="00A46317" w:rsidP="00637E25">
      <w:pPr>
        <w:rPr>
          <w:rFonts w:ascii="Arial Narrow" w:eastAsiaTheme="minorHAnsi" w:hAnsi="Arial Narrow" w:cs="Arial"/>
          <w:sz w:val="21"/>
          <w:szCs w:val="21"/>
        </w:rPr>
      </w:pPr>
    </w:p>
    <w:p w14:paraId="4199F23D" w14:textId="37A0484F" w:rsidR="00BA7D4C" w:rsidRPr="00A46317" w:rsidRDefault="00BA7D4C" w:rsidP="00BA7D4C">
      <w:pPr>
        <w:numPr>
          <w:ilvl w:val="0"/>
          <w:numId w:val="39"/>
        </w:numPr>
        <w:rPr>
          <w:rFonts w:ascii="Arial Narrow" w:eastAsiaTheme="minorHAnsi" w:hAnsi="Arial Narrow" w:cs="Arial"/>
          <w:sz w:val="21"/>
          <w:szCs w:val="21"/>
          <w:u w:val="single"/>
        </w:rPr>
      </w:pPr>
      <w:r w:rsidRPr="00821142">
        <w:rPr>
          <w:rFonts w:ascii="Arial Narrow" w:eastAsiaTheme="minorHAnsi" w:hAnsi="Arial Narrow" w:cs="Arial"/>
          <w:b/>
          <w:sz w:val="21"/>
          <w:szCs w:val="21"/>
          <w:u w:val="single"/>
        </w:rPr>
        <w:t>God’s Sovereignty over All Aspects of Our Lives</w:t>
      </w:r>
    </w:p>
    <w:p w14:paraId="1B02C31D" w14:textId="77777777" w:rsidR="00A46317" w:rsidRPr="00821142" w:rsidRDefault="00A46317" w:rsidP="00A46317">
      <w:pPr>
        <w:ind w:left="360"/>
        <w:rPr>
          <w:rFonts w:ascii="Arial Narrow" w:eastAsiaTheme="minorHAnsi" w:hAnsi="Arial Narrow" w:cs="Arial"/>
          <w:sz w:val="21"/>
          <w:szCs w:val="21"/>
          <w:u w:val="single"/>
        </w:rPr>
      </w:pPr>
    </w:p>
    <w:bookmarkEnd w:id="5"/>
    <w:p w14:paraId="1AAE2600" w14:textId="77777777" w:rsidR="00BA7D4C" w:rsidRPr="00821142" w:rsidRDefault="00BA7D4C" w:rsidP="00BA7D4C">
      <w:pPr>
        <w:numPr>
          <w:ilvl w:val="0"/>
          <w:numId w:val="37"/>
        </w:numPr>
        <w:rPr>
          <w:rFonts w:ascii="Arial Narrow" w:eastAsiaTheme="minorHAnsi" w:hAnsi="Arial Narrow" w:cs="Arial"/>
          <w:b/>
          <w:sz w:val="21"/>
          <w:szCs w:val="21"/>
        </w:rPr>
      </w:pPr>
      <w:r w:rsidRPr="00821142">
        <w:rPr>
          <w:rFonts w:ascii="Arial Narrow" w:eastAsiaTheme="minorHAnsi" w:hAnsi="Arial Narrow" w:cs="Arial"/>
          <w:b/>
          <w:sz w:val="21"/>
          <w:szCs w:val="21"/>
        </w:rPr>
        <w:t>Man’s Will</w:t>
      </w:r>
    </w:p>
    <w:p w14:paraId="21EFF27B" w14:textId="77777777" w:rsidR="004E31A0" w:rsidRPr="00821142" w:rsidRDefault="004E31A0" w:rsidP="00BA7D4C">
      <w:pPr>
        <w:rPr>
          <w:rFonts w:ascii="Arial Narrow" w:eastAsiaTheme="minorHAnsi" w:hAnsi="Arial Narrow" w:cs="Arial"/>
          <w:sz w:val="21"/>
          <w:szCs w:val="21"/>
        </w:rPr>
      </w:pPr>
    </w:p>
    <w:p w14:paraId="5FBB5C60" w14:textId="0CD66080" w:rsidR="00BA7D4C" w:rsidRPr="00821142" w:rsidRDefault="00BA7D4C" w:rsidP="00BA7D4C">
      <w:pPr>
        <w:numPr>
          <w:ilvl w:val="0"/>
          <w:numId w:val="40"/>
        </w:numPr>
        <w:rPr>
          <w:rFonts w:ascii="Arial Narrow" w:eastAsiaTheme="minorHAnsi" w:hAnsi="Arial Narrow" w:cs="Arial"/>
          <w:b/>
          <w:sz w:val="21"/>
          <w:szCs w:val="21"/>
        </w:rPr>
      </w:pPr>
      <w:r w:rsidRPr="00821142">
        <w:rPr>
          <w:rFonts w:ascii="Arial Narrow" w:eastAsiaTheme="minorHAnsi" w:hAnsi="Arial Narrow" w:cs="Arial"/>
          <w:b/>
          <w:sz w:val="21"/>
          <w:szCs w:val="21"/>
        </w:rPr>
        <w:t xml:space="preserve">Man’s Will </w:t>
      </w:r>
      <w:r w:rsidR="00AE7A17" w:rsidRPr="00821142">
        <w:rPr>
          <w:rFonts w:ascii="Arial Narrow" w:eastAsiaTheme="minorHAnsi" w:hAnsi="Arial Narrow" w:cs="Arial"/>
          <w:b/>
          <w:sz w:val="21"/>
          <w:szCs w:val="21"/>
        </w:rPr>
        <w:t>I</w:t>
      </w:r>
      <w:r w:rsidRPr="00821142">
        <w:rPr>
          <w:rFonts w:ascii="Arial Narrow" w:eastAsiaTheme="minorHAnsi" w:hAnsi="Arial Narrow" w:cs="Arial"/>
          <w:b/>
          <w:sz w:val="21"/>
          <w:szCs w:val="21"/>
        </w:rPr>
        <w:t>s Always Subject to God's Will</w:t>
      </w:r>
    </w:p>
    <w:p w14:paraId="6B42D447" w14:textId="77777777" w:rsidR="004E31A0" w:rsidRPr="00821142" w:rsidRDefault="004E31A0" w:rsidP="00BA7D4C">
      <w:pPr>
        <w:rPr>
          <w:rFonts w:ascii="Arial Narrow" w:eastAsiaTheme="minorHAnsi" w:hAnsi="Arial Narrow" w:cs="Arial"/>
          <w:sz w:val="21"/>
          <w:szCs w:val="21"/>
        </w:rPr>
      </w:pPr>
    </w:p>
    <w:p w14:paraId="436ABB8A" w14:textId="1740C8A6" w:rsidR="00BA7D4C" w:rsidRPr="00821142" w:rsidRDefault="00BA7D4C" w:rsidP="00BA7D4C">
      <w:pPr>
        <w:numPr>
          <w:ilvl w:val="0"/>
          <w:numId w:val="40"/>
        </w:numPr>
        <w:rPr>
          <w:rFonts w:ascii="Arial Narrow" w:eastAsiaTheme="minorHAnsi" w:hAnsi="Arial Narrow" w:cs="Arial"/>
          <w:b/>
          <w:sz w:val="21"/>
          <w:szCs w:val="21"/>
        </w:rPr>
      </w:pPr>
      <w:r w:rsidRPr="00821142">
        <w:rPr>
          <w:rFonts w:ascii="Arial Narrow" w:eastAsiaTheme="minorHAnsi" w:hAnsi="Arial Narrow" w:cs="Arial"/>
          <w:b/>
          <w:sz w:val="21"/>
          <w:szCs w:val="21"/>
        </w:rPr>
        <w:t xml:space="preserve">Man’s Will </w:t>
      </w:r>
      <w:r w:rsidR="00AE7A17" w:rsidRPr="00821142">
        <w:rPr>
          <w:rFonts w:ascii="Arial Narrow" w:eastAsiaTheme="minorHAnsi" w:hAnsi="Arial Narrow" w:cs="Arial"/>
          <w:b/>
          <w:sz w:val="21"/>
          <w:szCs w:val="21"/>
        </w:rPr>
        <w:t>I</w:t>
      </w:r>
      <w:r w:rsidRPr="00821142">
        <w:rPr>
          <w:rFonts w:ascii="Arial Narrow" w:eastAsiaTheme="minorHAnsi" w:hAnsi="Arial Narrow" w:cs="Arial"/>
          <w:b/>
          <w:sz w:val="21"/>
          <w:szCs w:val="21"/>
        </w:rPr>
        <w:t>s Seriously Affected by Sin</w:t>
      </w:r>
    </w:p>
    <w:p w14:paraId="4735BE8A" w14:textId="77777777" w:rsidR="004E31A0" w:rsidRPr="00821142" w:rsidRDefault="004E31A0" w:rsidP="00BA7D4C">
      <w:pPr>
        <w:rPr>
          <w:rFonts w:ascii="Arial Narrow" w:eastAsiaTheme="minorHAnsi" w:hAnsi="Arial Narrow" w:cs="Arial"/>
          <w:sz w:val="21"/>
          <w:szCs w:val="21"/>
        </w:rPr>
      </w:pPr>
    </w:p>
    <w:p w14:paraId="18756000" w14:textId="77777777" w:rsidR="00BA7D4C" w:rsidRPr="00821142" w:rsidRDefault="00BA7D4C" w:rsidP="00BA7D4C">
      <w:pPr>
        <w:numPr>
          <w:ilvl w:val="0"/>
          <w:numId w:val="34"/>
        </w:numPr>
        <w:rPr>
          <w:rFonts w:ascii="Arial Narrow" w:eastAsiaTheme="minorHAnsi" w:hAnsi="Arial Narrow" w:cs="Arial"/>
          <w:b/>
          <w:sz w:val="21"/>
          <w:szCs w:val="21"/>
          <w:u w:val="single"/>
        </w:rPr>
      </w:pPr>
      <w:r w:rsidRPr="00821142">
        <w:rPr>
          <w:rFonts w:ascii="Arial Narrow" w:eastAsiaTheme="minorHAnsi" w:hAnsi="Arial Narrow" w:cs="Arial"/>
          <w:b/>
          <w:sz w:val="21"/>
          <w:szCs w:val="21"/>
          <w:u w:val="single"/>
        </w:rPr>
        <w:t>God’s Sovereignty in Salvation</w:t>
      </w:r>
    </w:p>
    <w:p w14:paraId="6635717A" w14:textId="77777777" w:rsidR="00BA7D4C" w:rsidRPr="00821142" w:rsidRDefault="00BA7D4C" w:rsidP="00BA7D4C">
      <w:pPr>
        <w:rPr>
          <w:rFonts w:ascii="Arial Narrow" w:eastAsiaTheme="minorHAnsi" w:hAnsi="Arial Narrow" w:cs="Arial"/>
          <w:sz w:val="21"/>
          <w:szCs w:val="21"/>
        </w:rPr>
      </w:pPr>
    </w:p>
    <w:p w14:paraId="035264DE" w14:textId="5CC84C7E" w:rsidR="00BA7D4C" w:rsidRPr="0068315C" w:rsidRDefault="00BA7D4C" w:rsidP="00874848">
      <w:pPr>
        <w:numPr>
          <w:ilvl w:val="0"/>
          <w:numId w:val="34"/>
        </w:numPr>
        <w:rPr>
          <w:rFonts w:ascii="Arial Narrow" w:eastAsiaTheme="minorHAnsi" w:hAnsi="Arial Narrow" w:cs="Arial"/>
          <w:b/>
          <w:sz w:val="21"/>
          <w:szCs w:val="21"/>
          <w:u w:val="single"/>
        </w:rPr>
      </w:pPr>
      <w:r w:rsidRPr="00821142">
        <w:rPr>
          <w:rFonts w:ascii="Arial Narrow" w:eastAsiaTheme="minorHAnsi" w:hAnsi="Arial Narrow" w:cs="Arial"/>
          <w:b/>
          <w:sz w:val="21"/>
          <w:szCs w:val="21"/>
          <w:u w:val="single"/>
        </w:rPr>
        <w:t>God’s Sovereignty in the Life of the Saved Living on This First Creation</w:t>
      </w:r>
    </w:p>
    <w:sectPr w:rsidR="00BA7D4C" w:rsidRPr="0068315C"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18C7" w14:textId="77777777" w:rsidR="00815E01" w:rsidRDefault="00815E01" w:rsidP="0098280F">
      <w:r>
        <w:separator/>
      </w:r>
    </w:p>
  </w:endnote>
  <w:endnote w:type="continuationSeparator" w:id="0">
    <w:p w14:paraId="1B997C54" w14:textId="77777777" w:rsidR="00815E01" w:rsidRDefault="00815E01"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2913B916" w:rsidR="00BA7D4C" w:rsidRPr="00887B8F" w:rsidRDefault="00BA7D4C">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6</w:t>
        </w:r>
        <w:r w:rsidRPr="00887B8F">
          <w:rPr>
            <w:rFonts w:ascii="Arial Narrow" w:hAnsi="Arial Narrow"/>
            <w:noProof/>
            <w:sz w:val="22"/>
            <w:szCs w:val="22"/>
          </w:rPr>
          <w:fldChar w:fldCharType="end"/>
        </w:r>
      </w:p>
    </w:sdtContent>
  </w:sdt>
  <w:p w14:paraId="43F41253" w14:textId="77777777" w:rsidR="00BA7D4C" w:rsidRPr="00887B8F" w:rsidRDefault="00BA7D4C">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50E20357" w:rsidR="00BA7D4C" w:rsidRPr="00887B8F" w:rsidRDefault="00BA7D4C">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5</w:t>
        </w:r>
        <w:r w:rsidRPr="00887B8F">
          <w:rPr>
            <w:rFonts w:ascii="Arial Narrow" w:hAnsi="Arial Narrow"/>
            <w:noProof/>
            <w:sz w:val="22"/>
            <w:szCs w:val="22"/>
          </w:rPr>
          <w:fldChar w:fldCharType="end"/>
        </w:r>
      </w:p>
    </w:sdtContent>
  </w:sdt>
  <w:p w14:paraId="08298688" w14:textId="77777777" w:rsidR="00BA7D4C" w:rsidRPr="00887B8F" w:rsidRDefault="00BA7D4C">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FF39" w14:textId="77777777" w:rsidR="00815E01" w:rsidRDefault="00815E01" w:rsidP="0098280F">
      <w:r>
        <w:separator/>
      </w:r>
    </w:p>
  </w:footnote>
  <w:footnote w:type="continuationSeparator" w:id="0">
    <w:p w14:paraId="40D77166" w14:textId="77777777" w:rsidR="00815E01" w:rsidRDefault="00815E01"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2EB2DBF2" w:rsidR="00BA7D4C" w:rsidRPr="00BF6C2B" w:rsidRDefault="00BA7D4C"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p>
  <w:p w14:paraId="701A3B7F" w14:textId="77777777" w:rsidR="00BA7D4C" w:rsidRPr="00BF6C2B" w:rsidRDefault="00BA7D4C" w:rsidP="00887B8F">
    <w:pPr>
      <w:pStyle w:val="Header"/>
      <w:tabs>
        <w:tab w:val="clear" w:pos="4320"/>
        <w:tab w:val="clear" w:pos="8640"/>
        <w:tab w:val="left" w:pos="2289"/>
      </w:tabs>
      <w:rPr>
        <w:sz w:val="10"/>
        <w:szCs w:val="14"/>
      </w:rPr>
    </w:pPr>
    <w:r w:rsidRPr="00BF6C2B">
      <w:rPr>
        <w:sz w:val="10"/>
        <w:szCs w:val="14"/>
      </w:rPr>
      <w:tab/>
    </w:r>
  </w:p>
  <w:p w14:paraId="39696DF9" w14:textId="77777777" w:rsidR="00BA7D4C" w:rsidRPr="00A3078F" w:rsidRDefault="00BA7D4C"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CED47EB" w:rsidR="00BA7D4C" w:rsidRPr="00BF6C2B" w:rsidRDefault="00BA7D4C" w:rsidP="00887B8F">
    <w:pPr>
      <w:pStyle w:val="Header"/>
      <w:rPr>
        <w:rFonts w:ascii="Arial Narrow" w:hAnsi="Arial Narrow" w:cstheme="minorHAnsi"/>
        <w:sz w:val="22"/>
      </w:rPr>
    </w:pP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BA7D4C" w:rsidRPr="0059616D" w:rsidRDefault="00BA7D4C"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EE7735"/>
    <w:multiLevelType w:val="hybridMultilevel"/>
    <w:tmpl w:val="64AA49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1E5E13"/>
    <w:multiLevelType w:val="hybridMultilevel"/>
    <w:tmpl w:val="12F6CA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6A145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 w15:restartNumberingAfterBreak="0">
    <w:nsid w:val="10CD2A6B"/>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 w15:restartNumberingAfterBreak="0">
    <w:nsid w:val="17F83C6E"/>
    <w:multiLevelType w:val="hybridMultilevel"/>
    <w:tmpl w:val="A51467F2"/>
    <w:lvl w:ilvl="0" w:tplc="3E4EB7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235EF"/>
    <w:multiLevelType w:val="hybridMultilevel"/>
    <w:tmpl w:val="88D6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E36AD"/>
    <w:multiLevelType w:val="hybridMultilevel"/>
    <w:tmpl w:val="A51467F2"/>
    <w:lvl w:ilvl="0" w:tplc="3E4EB7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6D776F"/>
    <w:multiLevelType w:val="hybridMultilevel"/>
    <w:tmpl w:val="EFC2A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45DAD"/>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15:restartNumberingAfterBreak="0">
    <w:nsid w:val="315E0DF7"/>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4" w15:restartNumberingAfterBreak="0">
    <w:nsid w:val="3908227C"/>
    <w:multiLevelType w:val="hybridMultilevel"/>
    <w:tmpl w:val="4FA254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55A21"/>
    <w:multiLevelType w:val="hybridMultilevel"/>
    <w:tmpl w:val="E3722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462C8"/>
    <w:multiLevelType w:val="hybridMultilevel"/>
    <w:tmpl w:val="D2AEEA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6804C8"/>
    <w:multiLevelType w:val="hybridMultilevel"/>
    <w:tmpl w:val="9E2EB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2C3D76"/>
    <w:multiLevelType w:val="hybridMultilevel"/>
    <w:tmpl w:val="895E68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976F9C"/>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2" w15:restartNumberingAfterBreak="0">
    <w:nsid w:val="465E372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6BE3D0C"/>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4" w15:restartNumberingAfterBreak="0">
    <w:nsid w:val="47084AEA"/>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5" w15:restartNumberingAfterBreak="0">
    <w:nsid w:val="4CC74585"/>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6" w15:restartNumberingAfterBreak="0">
    <w:nsid w:val="4F704986"/>
    <w:multiLevelType w:val="hybridMultilevel"/>
    <w:tmpl w:val="C100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BE3DC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0" w15:restartNumberingAfterBreak="0">
    <w:nsid w:val="5A8B4B3F"/>
    <w:multiLevelType w:val="hybridMultilevel"/>
    <w:tmpl w:val="6F5C79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EB7CF9"/>
    <w:multiLevelType w:val="hybridMultilevel"/>
    <w:tmpl w:val="FCBEA4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B109FE"/>
    <w:multiLevelType w:val="hybridMultilevel"/>
    <w:tmpl w:val="F4AACE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F152A5"/>
    <w:multiLevelType w:val="multilevel"/>
    <w:tmpl w:val="04090021"/>
    <w:lvl w:ilvl="0">
      <w:start w:val="1"/>
      <w:numFmt w:val="bullet"/>
      <w:lvlText w:val=""/>
      <w:lvlJc w:val="left"/>
      <w:pPr>
        <w:ind w:left="180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34" w15:restartNumberingAfterBreak="0">
    <w:nsid w:val="63AB533C"/>
    <w:multiLevelType w:val="hybridMultilevel"/>
    <w:tmpl w:val="1D607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675A22"/>
    <w:multiLevelType w:val="hybridMultilevel"/>
    <w:tmpl w:val="A51467F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1B517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7" w15:restartNumberingAfterBreak="0">
    <w:nsid w:val="6FD34A22"/>
    <w:multiLevelType w:val="hybridMultilevel"/>
    <w:tmpl w:val="AF5A9D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B25DE"/>
    <w:multiLevelType w:val="hybridMultilevel"/>
    <w:tmpl w:val="F112E3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657BC1"/>
    <w:multiLevelType w:val="hybridMultilevel"/>
    <w:tmpl w:val="E57C73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619314">
    <w:abstractNumId w:val="2"/>
  </w:num>
  <w:num w:numId="2" w16cid:durableId="523638636">
    <w:abstractNumId w:val="1"/>
  </w:num>
  <w:num w:numId="3" w16cid:durableId="673342959">
    <w:abstractNumId w:val="0"/>
  </w:num>
  <w:num w:numId="4" w16cid:durableId="1566912650">
    <w:abstractNumId w:val="11"/>
  </w:num>
  <w:num w:numId="5" w16cid:durableId="1464881001">
    <w:abstractNumId w:val="3"/>
  </w:num>
  <w:num w:numId="6" w16cid:durableId="729768499">
    <w:abstractNumId w:val="40"/>
  </w:num>
  <w:num w:numId="7" w16cid:durableId="1151992141">
    <w:abstractNumId w:val="30"/>
  </w:num>
  <w:num w:numId="8" w16cid:durableId="1350641331">
    <w:abstractNumId w:val="8"/>
  </w:num>
  <w:num w:numId="9" w16cid:durableId="1557428470">
    <w:abstractNumId w:val="31"/>
  </w:num>
  <w:num w:numId="10" w16cid:durableId="2139100686">
    <w:abstractNumId w:val="26"/>
  </w:num>
  <w:num w:numId="11" w16cid:durableId="1937207485">
    <w:abstractNumId w:val="20"/>
  </w:num>
  <w:num w:numId="12" w16cid:durableId="504322365">
    <w:abstractNumId w:val="37"/>
  </w:num>
  <w:num w:numId="13" w16cid:durableId="89665833">
    <w:abstractNumId w:val="19"/>
  </w:num>
  <w:num w:numId="14" w16cid:durableId="1964921108">
    <w:abstractNumId w:val="41"/>
  </w:num>
  <w:num w:numId="15" w16cid:durableId="196623095">
    <w:abstractNumId w:val="27"/>
  </w:num>
  <w:num w:numId="16" w16cid:durableId="1998028456">
    <w:abstractNumId w:val="28"/>
  </w:num>
  <w:num w:numId="17" w16cid:durableId="1471510114">
    <w:abstractNumId w:val="10"/>
  </w:num>
  <w:num w:numId="18" w16cid:durableId="463885735">
    <w:abstractNumId w:val="15"/>
  </w:num>
  <w:num w:numId="19" w16cid:durableId="1602034019">
    <w:abstractNumId w:val="38"/>
  </w:num>
  <w:num w:numId="20" w16cid:durableId="1363432138">
    <w:abstractNumId w:val="23"/>
  </w:num>
  <w:num w:numId="21" w16cid:durableId="963266874">
    <w:abstractNumId w:val="21"/>
  </w:num>
  <w:num w:numId="22" w16cid:durableId="1774519578">
    <w:abstractNumId w:val="33"/>
  </w:num>
  <w:num w:numId="23" w16cid:durableId="1430127783">
    <w:abstractNumId w:val="24"/>
  </w:num>
  <w:num w:numId="24" w16cid:durableId="1043797657">
    <w:abstractNumId w:val="25"/>
  </w:num>
  <w:num w:numId="25" w16cid:durableId="1985506163">
    <w:abstractNumId w:val="29"/>
  </w:num>
  <w:num w:numId="26" w16cid:durableId="253249149">
    <w:abstractNumId w:val="12"/>
  </w:num>
  <w:num w:numId="27" w16cid:durableId="1853494401">
    <w:abstractNumId w:val="6"/>
  </w:num>
  <w:num w:numId="28" w16cid:durableId="1652637471">
    <w:abstractNumId w:val="16"/>
  </w:num>
  <w:num w:numId="29" w16cid:durableId="1939556279">
    <w:abstractNumId w:val="36"/>
  </w:num>
  <w:num w:numId="30" w16cid:durableId="2059668615">
    <w:abstractNumId w:val="13"/>
  </w:num>
  <w:num w:numId="31" w16cid:durableId="1992558630">
    <w:abstractNumId w:val="5"/>
  </w:num>
  <w:num w:numId="32" w16cid:durableId="1209495573">
    <w:abstractNumId w:val="22"/>
  </w:num>
  <w:num w:numId="33" w16cid:durableId="1151629855">
    <w:abstractNumId w:val="7"/>
  </w:num>
  <w:num w:numId="34" w16cid:durableId="15473161">
    <w:abstractNumId w:val="39"/>
  </w:num>
  <w:num w:numId="35" w16cid:durableId="828596936">
    <w:abstractNumId w:val="9"/>
  </w:num>
  <w:num w:numId="36" w16cid:durableId="2036999650">
    <w:abstractNumId w:val="14"/>
  </w:num>
  <w:num w:numId="37" w16cid:durableId="47732631">
    <w:abstractNumId w:val="18"/>
  </w:num>
  <w:num w:numId="38" w16cid:durableId="834805482">
    <w:abstractNumId w:val="34"/>
  </w:num>
  <w:num w:numId="39" w16cid:durableId="1408262806">
    <w:abstractNumId w:val="4"/>
  </w:num>
  <w:num w:numId="40" w16cid:durableId="1238445335">
    <w:abstractNumId w:val="17"/>
  </w:num>
  <w:num w:numId="41" w16cid:durableId="732892327">
    <w:abstractNumId w:val="32"/>
  </w:num>
  <w:num w:numId="42" w16cid:durableId="370082510">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mwqAUA/ZI0ECwAAAA="/>
  </w:docVars>
  <w:rsids>
    <w:rsidRoot w:val="008D5411"/>
    <w:rsid w:val="000055B2"/>
    <w:rsid w:val="0000606B"/>
    <w:rsid w:val="00010E8F"/>
    <w:rsid w:val="00016364"/>
    <w:rsid w:val="00021D37"/>
    <w:rsid w:val="000327CD"/>
    <w:rsid w:val="00032D25"/>
    <w:rsid w:val="00037FC3"/>
    <w:rsid w:val="000411B2"/>
    <w:rsid w:val="00042925"/>
    <w:rsid w:val="000533A4"/>
    <w:rsid w:val="00066809"/>
    <w:rsid w:val="00070DB6"/>
    <w:rsid w:val="0007413B"/>
    <w:rsid w:val="000903D4"/>
    <w:rsid w:val="000966C9"/>
    <w:rsid w:val="000A1C86"/>
    <w:rsid w:val="000A5D0C"/>
    <w:rsid w:val="000A6C47"/>
    <w:rsid w:val="000B4FB9"/>
    <w:rsid w:val="000B7F79"/>
    <w:rsid w:val="000D58F1"/>
    <w:rsid w:val="000E23BC"/>
    <w:rsid w:val="000F4668"/>
    <w:rsid w:val="000F6C19"/>
    <w:rsid w:val="00105C60"/>
    <w:rsid w:val="001108B8"/>
    <w:rsid w:val="00110D07"/>
    <w:rsid w:val="00114A52"/>
    <w:rsid w:val="0012035E"/>
    <w:rsid w:val="001204D3"/>
    <w:rsid w:val="00121C4F"/>
    <w:rsid w:val="001234AC"/>
    <w:rsid w:val="001455BF"/>
    <w:rsid w:val="00154D32"/>
    <w:rsid w:val="001612B8"/>
    <w:rsid w:val="0016218A"/>
    <w:rsid w:val="00195DDC"/>
    <w:rsid w:val="001A1675"/>
    <w:rsid w:val="001A51C5"/>
    <w:rsid w:val="001A61C1"/>
    <w:rsid w:val="001B00AC"/>
    <w:rsid w:val="001B376F"/>
    <w:rsid w:val="001C0964"/>
    <w:rsid w:val="001D167E"/>
    <w:rsid w:val="001E66A3"/>
    <w:rsid w:val="001F5F22"/>
    <w:rsid w:val="001F5FEF"/>
    <w:rsid w:val="0020070D"/>
    <w:rsid w:val="002065D2"/>
    <w:rsid w:val="00217B98"/>
    <w:rsid w:val="00220AF4"/>
    <w:rsid w:val="00233519"/>
    <w:rsid w:val="0024010B"/>
    <w:rsid w:val="00242DFD"/>
    <w:rsid w:val="002449AF"/>
    <w:rsid w:val="00247F74"/>
    <w:rsid w:val="00273B53"/>
    <w:rsid w:val="002841C6"/>
    <w:rsid w:val="002A4D9D"/>
    <w:rsid w:val="002B5820"/>
    <w:rsid w:val="002B7F32"/>
    <w:rsid w:val="002D3D41"/>
    <w:rsid w:val="002E1EE2"/>
    <w:rsid w:val="002E7858"/>
    <w:rsid w:val="002F3A61"/>
    <w:rsid w:val="003004EB"/>
    <w:rsid w:val="003053FD"/>
    <w:rsid w:val="00315381"/>
    <w:rsid w:val="003268CF"/>
    <w:rsid w:val="00326955"/>
    <w:rsid w:val="00333A4A"/>
    <w:rsid w:val="00334CB7"/>
    <w:rsid w:val="003355ED"/>
    <w:rsid w:val="0034539D"/>
    <w:rsid w:val="003505D9"/>
    <w:rsid w:val="00350FCB"/>
    <w:rsid w:val="0035110E"/>
    <w:rsid w:val="00360BC5"/>
    <w:rsid w:val="0039203D"/>
    <w:rsid w:val="003A35DB"/>
    <w:rsid w:val="003C08A0"/>
    <w:rsid w:val="003C2083"/>
    <w:rsid w:val="003E33D6"/>
    <w:rsid w:val="003E493D"/>
    <w:rsid w:val="003F1341"/>
    <w:rsid w:val="003F2BA7"/>
    <w:rsid w:val="003F7171"/>
    <w:rsid w:val="003F7515"/>
    <w:rsid w:val="00401F58"/>
    <w:rsid w:val="00403FCA"/>
    <w:rsid w:val="0040765C"/>
    <w:rsid w:val="00415331"/>
    <w:rsid w:val="00416BE0"/>
    <w:rsid w:val="00440263"/>
    <w:rsid w:val="00445111"/>
    <w:rsid w:val="00445369"/>
    <w:rsid w:val="00450B7B"/>
    <w:rsid w:val="004633D2"/>
    <w:rsid w:val="0046429E"/>
    <w:rsid w:val="0046649B"/>
    <w:rsid w:val="00467E86"/>
    <w:rsid w:val="00473A87"/>
    <w:rsid w:val="004A715B"/>
    <w:rsid w:val="004B08F5"/>
    <w:rsid w:val="004D460C"/>
    <w:rsid w:val="004D5136"/>
    <w:rsid w:val="004D6E1E"/>
    <w:rsid w:val="004E2236"/>
    <w:rsid w:val="004E31A0"/>
    <w:rsid w:val="004E33B9"/>
    <w:rsid w:val="004F3799"/>
    <w:rsid w:val="004F6411"/>
    <w:rsid w:val="00503645"/>
    <w:rsid w:val="0050497B"/>
    <w:rsid w:val="00505FEC"/>
    <w:rsid w:val="005214DD"/>
    <w:rsid w:val="00530A40"/>
    <w:rsid w:val="005370DB"/>
    <w:rsid w:val="0055107D"/>
    <w:rsid w:val="00552E05"/>
    <w:rsid w:val="005565A0"/>
    <w:rsid w:val="0059616D"/>
    <w:rsid w:val="0059617F"/>
    <w:rsid w:val="0059789E"/>
    <w:rsid w:val="005A1669"/>
    <w:rsid w:val="005A7DC7"/>
    <w:rsid w:val="005B025F"/>
    <w:rsid w:val="005B248B"/>
    <w:rsid w:val="005B45B8"/>
    <w:rsid w:val="005C30A8"/>
    <w:rsid w:val="005D0063"/>
    <w:rsid w:val="005D2221"/>
    <w:rsid w:val="005D6F4A"/>
    <w:rsid w:val="005F6935"/>
    <w:rsid w:val="00611A7C"/>
    <w:rsid w:val="00613371"/>
    <w:rsid w:val="00623EDB"/>
    <w:rsid w:val="00637E25"/>
    <w:rsid w:val="00647BE9"/>
    <w:rsid w:val="0065668E"/>
    <w:rsid w:val="00681A97"/>
    <w:rsid w:val="0068315C"/>
    <w:rsid w:val="00684DE9"/>
    <w:rsid w:val="006908B3"/>
    <w:rsid w:val="0069183E"/>
    <w:rsid w:val="006927C8"/>
    <w:rsid w:val="006A239B"/>
    <w:rsid w:val="006A605D"/>
    <w:rsid w:val="006B1EAF"/>
    <w:rsid w:val="006C70BF"/>
    <w:rsid w:val="006D2E35"/>
    <w:rsid w:val="006E7C00"/>
    <w:rsid w:val="007140E3"/>
    <w:rsid w:val="00714BF4"/>
    <w:rsid w:val="00726B38"/>
    <w:rsid w:val="00737994"/>
    <w:rsid w:val="00745F09"/>
    <w:rsid w:val="00747AA6"/>
    <w:rsid w:val="007566DD"/>
    <w:rsid w:val="00766D3C"/>
    <w:rsid w:val="00771BA9"/>
    <w:rsid w:val="00773257"/>
    <w:rsid w:val="007D2D56"/>
    <w:rsid w:val="007D4497"/>
    <w:rsid w:val="007D5EC5"/>
    <w:rsid w:val="007E0369"/>
    <w:rsid w:val="007F44B3"/>
    <w:rsid w:val="00800971"/>
    <w:rsid w:val="00802054"/>
    <w:rsid w:val="00815E01"/>
    <w:rsid w:val="00820B99"/>
    <w:rsid w:val="00821142"/>
    <w:rsid w:val="008237FF"/>
    <w:rsid w:val="00827362"/>
    <w:rsid w:val="008312FE"/>
    <w:rsid w:val="00836628"/>
    <w:rsid w:val="00843089"/>
    <w:rsid w:val="00843E82"/>
    <w:rsid w:val="00874848"/>
    <w:rsid w:val="008800F5"/>
    <w:rsid w:val="0088130C"/>
    <w:rsid w:val="00887B8F"/>
    <w:rsid w:val="008973A8"/>
    <w:rsid w:val="008A291C"/>
    <w:rsid w:val="008A3A33"/>
    <w:rsid w:val="008C0BE8"/>
    <w:rsid w:val="008D242A"/>
    <w:rsid w:val="008D4428"/>
    <w:rsid w:val="008D5411"/>
    <w:rsid w:val="008E03ED"/>
    <w:rsid w:val="008F10E7"/>
    <w:rsid w:val="008F2131"/>
    <w:rsid w:val="009207B1"/>
    <w:rsid w:val="00921C47"/>
    <w:rsid w:val="0092550C"/>
    <w:rsid w:val="009353FA"/>
    <w:rsid w:val="009360F5"/>
    <w:rsid w:val="00972C20"/>
    <w:rsid w:val="00972D4A"/>
    <w:rsid w:val="0098280F"/>
    <w:rsid w:val="009A1B04"/>
    <w:rsid w:val="009A7A5C"/>
    <w:rsid w:val="009B43E4"/>
    <w:rsid w:val="009B4CE8"/>
    <w:rsid w:val="009B7A9C"/>
    <w:rsid w:val="009D09F9"/>
    <w:rsid w:val="009E7285"/>
    <w:rsid w:val="009F188B"/>
    <w:rsid w:val="009F3678"/>
    <w:rsid w:val="009F69A9"/>
    <w:rsid w:val="009F73E5"/>
    <w:rsid w:val="009F7831"/>
    <w:rsid w:val="009F7D25"/>
    <w:rsid w:val="00A02E84"/>
    <w:rsid w:val="00A10192"/>
    <w:rsid w:val="00A3078F"/>
    <w:rsid w:val="00A322F6"/>
    <w:rsid w:val="00A46317"/>
    <w:rsid w:val="00A50048"/>
    <w:rsid w:val="00A608F4"/>
    <w:rsid w:val="00A60E4C"/>
    <w:rsid w:val="00A64CAF"/>
    <w:rsid w:val="00A66E93"/>
    <w:rsid w:val="00A7202D"/>
    <w:rsid w:val="00A75584"/>
    <w:rsid w:val="00A8284D"/>
    <w:rsid w:val="00A87E03"/>
    <w:rsid w:val="00A94C62"/>
    <w:rsid w:val="00AB72C1"/>
    <w:rsid w:val="00AC0542"/>
    <w:rsid w:val="00AC3ACA"/>
    <w:rsid w:val="00AD4B0A"/>
    <w:rsid w:val="00AD6560"/>
    <w:rsid w:val="00AE2AC7"/>
    <w:rsid w:val="00AE6167"/>
    <w:rsid w:val="00AE7A17"/>
    <w:rsid w:val="00AF0F36"/>
    <w:rsid w:val="00AF1C09"/>
    <w:rsid w:val="00AF3322"/>
    <w:rsid w:val="00AF36CB"/>
    <w:rsid w:val="00B00F77"/>
    <w:rsid w:val="00B0379D"/>
    <w:rsid w:val="00B04F16"/>
    <w:rsid w:val="00B04F25"/>
    <w:rsid w:val="00B053A3"/>
    <w:rsid w:val="00B05579"/>
    <w:rsid w:val="00B16E1B"/>
    <w:rsid w:val="00B21D4B"/>
    <w:rsid w:val="00B24FEF"/>
    <w:rsid w:val="00B25211"/>
    <w:rsid w:val="00B25938"/>
    <w:rsid w:val="00B41C40"/>
    <w:rsid w:val="00B47992"/>
    <w:rsid w:val="00B47CEA"/>
    <w:rsid w:val="00B51442"/>
    <w:rsid w:val="00B51DAD"/>
    <w:rsid w:val="00B651EB"/>
    <w:rsid w:val="00B86129"/>
    <w:rsid w:val="00B90FA3"/>
    <w:rsid w:val="00B960CF"/>
    <w:rsid w:val="00BA2212"/>
    <w:rsid w:val="00BA7D4C"/>
    <w:rsid w:val="00BB087B"/>
    <w:rsid w:val="00BD4E3F"/>
    <w:rsid w:val="00BE4A9A"/>
    <w:rsid w:val="00BE723F"/>
    <w:rsid w:val="00C00EDF"/>
    <w:rsid w:val="00C24651"/>
    <w:rsid w:val="00C50AD0"/>
    <w:rsid w:val="00C52EB1"/>
    <w:rsid w:val="00C57663"/>
    <w:rsid w:val="00C62AFE"/>
    <w:rsid w:val="00C6795F"/>
    <w:rsid w:val="00C70D95"/>
    <w:rsid w:val="00C87756"/>
    <w:rsid w:val="00C937B6"/>
    <w:rsid w:val="00CA7DAC"/>
    <w:rsid w:val="00CC3600"/>
    <w:rsid w:val="00CD4CB9"/>
    <w:rsid w:val="00CE2826"/>
    <w:rsid w:val="00CE2D93"/>
    <w:rsid w:val="00CE3FA0"/>
    <w:rsid w:val="00CF6643"/>
    <w:rsid w:val="00CF7CC0"/>
    <w:rsid w:val="00D02395"/>
    <w:rsid w:val="00D07057"/>
    <w:rsid w:val="00D2086C"/>
    <w:rsid w:val="00D27256"/>
    <w:rsid w:val="00D277AF"/>
    <w:rsid w:val="00D54685"/>
    <w:rsid w:val="00D612B8"/>
    <w:rsid w:val="00D90C72"/>
    <w:rsid w:val="00DB3078"/>
    <w:rsid w:val="00DB6230"/>
    <w:rsid w:val="00DC2F7B"/>
    <w:rsid w:val="00DD55CF"/>
    <w:rsid w:val="00DE4E35"/>
    <w:rsid w:val="00DE5744"/>
    <w:rsid w:val="00DF43F1"/>
    <w:rsid w:val="00E0485B"/>
    <w:rsid w:val="00E11AB9"/>
    <w:rsid w:val="00E21E77"/>
    <w:rsid w:val="00E23161"/>
    <w:rsid w:val="00E24938"/>
    <w:rsid w:val="00E27FC3"/>
    <w:rsid w:val="00E41A52"/>
    <w:rsid w:val="00E51D33"/>
    <w:rsid w:val="00E5703B"/>
    <w:rsid w:val="00E57AD7"/>
    <w:rsid w:val="00E60710"/>
    <w:rsid w:val="00E628D6"/>
    <w:rsid w:val="00E646FC"/>
    <w:rsid w:val="00E66A95"/>
    <w:rsid w:val="00E6785C"/>
    <w:rsid w:val="00E76628"/>
    <w:rsid w:val="00E95B6E"/>
    <w:rsid w:val="00EA7208"/>
    <w:rsid w:val="00EB0269"/>
    <w:rsid w:val="00EB252B"/>
    <w:rsid w:val="00EB2F89"/>
    <w:rsid w:val="00EB5B40"/>
    <w:rsid w:val="00EC7EBF"/>
    <w:rsid w:val="00ED16A0"/>
    <w:rsid w:val="00F14D21"/>
    <w:rsid w:val="00F17F41"/>
    <w:rsid w:val="00F26FFE"/>
    <w:rsid w:val="00F340DD"/>
    <w:rsid w:val="00F46FF4"/>
    <w:rsid w:val="00F73092"/>
    <w:rsid w:val="00F755BD"/>
    <w:rsid w:val="00F768A4"/>
    <w:rsid w:val="00F8379F"/>
    <w:rsid w:val="00F84159"/>
    <w:rsid w:val="00F86B91"/>
    <w:rsid w:val="00F93035"/>
    <w:rsid w:val="00FA358B"/>
    <w:rsid w:val="00FA3951"/>
    <w:rsid w:val="00FA4DCB"/>
    <w:rsid w:val="00FA68D0"/>
    <w:rsid w:val="00FB0863"/>
    <w:rsid w:val="00FC69C8"/>
    <w:rsid w:val="00FD036C"/>
    <w:rsid w:val="00FD0D5D"/>
    <w:rsid w:val="00FD24D6"/>
    <w:rsid w:val="00FE345C"/>
    <w:rsid w:val="00FE44C0"/>
    <w:rsid w:val="00FE6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iPriority="9" w:qFormat="1"/>
    <w:lsdException w:name="heading 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15C"/>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 w:type="character" w:customStyle="1" w:styleId="indent-1-breaks">
    <w:name w:val="indent-1-breaks"/>
    <w:basedOn w:val="DefaultParagraphFont"/>
    <w:rsid w:val="00BA7D4C"/>
  </w:style>
  <w:style w:type="character" w:customStyle="1" w:styleId="small-caps">
    <w:name w:val="small-caps"/>
    <w:basedOn w:val="DefaultParagraphFont"/>
    <w:rsid w:val="00BA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D1F1-EA01-4232-90A9-6F790C97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M K</cp:lastModifiedBy>
  <cp:revision>4</cp:revision>
  <cp:lastPrinted>2017-05-25T19:09:00Z</cp:lastPrinted>
  <dcterms:created xsi:type="dcterms:W3CDTF">2022-12-01T22:54:00Z</dcterms:created>
  <dcterms:modified xsi:type="dcterms:W3CDTF">2022-12-01T23:19:00Z</dcterms:modified>
</cp:coreProperties>
</file>