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Default="00887B8F" w:rsidP="00887B8F">
      <w:pPr>
        <w:jc w:val="center"/>
        <w:rPr>
          <w:rFonts w:ascii="Calibri" w:hAnsi="Calibri"/>
        </w:rPr>
      </w:pPr>
      <w:r w:rsidRPr="005A1669">
        <w:rPr>
          <w:rFonts w:ascii="Calibri" w:hAnsi="Calibri"/>
        </w:rPr>
        <w:t>Section: Doctrine of God</w:t>
      </w:r>
    </w:p>
    <w:p w14:paraId="64A4028A" w14:textId="77777777"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14:paraId="0302644B" w14:textId="77777777" w:rsidR="00887B8F" w:rsidRDefault="00887B8F" w:rsidP="00887B8F">
      <w:pPr>
        <w:rPr>
          <w:rFonts w:ascii="Arial Narrow" w:hAnsi="Arial Narrow"/>
          <w:sz w:val="20"/>
          <w:szCs w:val="20"/>
        </w:rPr>
      </w:pPr>
    </w:p>
    <w:p w14:paraId="0DCE43E7" w14:textId="6305BA80" w:rsidR="00887B8F" w:rsidRPr="00FA6FAC" w:rsidRDefault="00887B8F" w:rsidP="00887B8F">
      <w:pPr>
        <w:autoSpaceDE w:val="0"/>
        <w:autoSpaceDN w:val="0"/>
        <w:adjustRightInd w:val="0"/>
        <w:spacing w:after="60"/>
        <w:jc w:val="center"/>
        <w:rPr>
          <w:rFonts w:ascii="Book Antiqua" w:hAnsi="Book Antiqua" w:cs="PTSans-Bold"/>
          <w:color w:val="000000"/>
          <w:sz w:val="20"/>
          <w:szCs w:val="28"/>
          <w:highlight w:val="yellow"/>
        </w:rPr>
      </w:pPr>
      <w:r w:rsidRPr="00FA6FAC">
        <w:rPr>
          <w:rFonts w:ascii="Book Antiqua" w:hAnsi="Book Antiqua" w:cs="PTSans-Bold"/>
          <w:b/>
          <w:bCs/>
          <w:color w:val="000000"/>
          <w:sz w:val="20"/>
          <w:szCs w:val="28"/>
        </w:rPr>
        <w:t>Q</w:t>
      </w:r>
      <w:r w:rsidR="005A1669">
        <w:rPr>
          <w:rFonts w:ascii="Book Antiqua" w:hAnsi="Book Antiqua" w:cs="PTSans-Bold"/>
          <w:b/>
          <w:bCs/>
          <w:color w:val="000000"/>
          <w:sz w:val="20"/>
          <w:szCs w:val="28"/>
        </w:rPr>
        <w:t>8</w:t>
      </w:r>
      <w:r w:rsidRPr="00FA6FAC">
        <w:rPr>
          <w:rFonts w:ascii="Book Antiqua" w:hAnsi="Book Antiqua" w:cs="PTSans-Bold"/>
          <w:b/>
          <w:bCs/>
          <w:color w:val="000000"/>
          <w:sz w:val="20"/>
          <w:szCs w:val="28"/>
        </w:rPr>
        <w:t xml:space="preserve">. </w:t>
      </w:r>
      <w:r w:rsidR="005A1669">
        <w:rPr>
          <w:rFonts w:ascii="Book Antiqua" w:hAnsi="Book Antiqua" w:cs="PTSans-Bold"/>
          <w:b/>
          <w:bCs/>
          <w:color w:val="000000"/>
          <w:sz w:val="20"/>
          <w:szCs w:val="28"/>
        </w:rPr>
        <w:t>What is the glory of God?</w:t>
      </w:r>
    </w:p>
    <w:p w14:paraId="12CA7C85" w14:textId="77777777" w:rsidR="005A1669" w:rsidRPr="005A1669" w:rsidRDefault="005A1669" w:rsidP="005A1669">
      <w:pPr>
        <w:autoSpaceDE w:val="0"/>
        <w:autoSpaceDN w:val="0"/>
        <w:adjustRightInd w:val="0"/>
        <w:spacing w:after="60"/>
        <w:jc w:val="center"/>
        <w:rPr>
          <w:rFonts w:ascii="Book Antiqua" w:hAnsi="Book Antiqua" w:cs="PTSans-Regular"/>
          <w:color w:val="000000"/>
          <w:sz w:val="20"/>
          <w:szCs w:val="20"/>
        </w:rPr>
      </w:pPr>
      <w:r w:rsidRPr="005A1669">
        <w:rPr>
          <w:rFonts w:ascii="Book Antiqua" w:hAnsi="Book Antiqua" w:cs="PTSans-Regular"/>
          <w:color w:val="000000"/>
          <w:sz w:val="20"/>
          <w:szCs w:val="20"/>
        </w:rPr>
        <w:t>The glory of God is His holiness, infinite beauty, and the greatness of His limitless perfection shining out to all of creation.</w:t>
      </w:r>
    </w:p>
    <w:p w14:paraId="1B85A156" w14:textId="77777777" w:rsidR="005370DB" w:rsidRPr="005A1669" w:rsidRDefault="005370DB" w:rsidP="005370DB">
      <w:pPr>
        <w:rPr>
          <w:rFonts w:ascii="Arial Narrow" w:hAnsi="Arial Narrow" w:cs="Arial"/>
          <w:b/>
          <w:iCs/>
          <w:sz w:val="22"/>
          <w:u w:val="single"/>
        </w:rPr>
      </w:pPr>
    </w:p>
    <w:p w14:paraId="708B2147" w14:textId="3FD51DF6" w:rsidR="008F10E7" w:rsidRPr="0020070D" w:rsidRDefault="005A1669" w:rsidP="008F10E7">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Introduction</w:t>
      </w:r>
      <w:r w:rsidR="008F10E7" w:rsidRPr="0020070D">
        <w:rPr>
          <w:rFonts w:ascii="Arial Narrow" w:hAnsi="Arial Narrow"/>
          <w:b/>
          <w:sz w:val="22"/>
          <w:u w:val="single"/>
        </w:rPr>
        <w:t xml:space="preserve"> </w:t>
      </w:r>
    </w:p>
    <w:p w14:paraId="27CD1F99" w14:textId="04B3BE64" w:rsidR="008F10E7" w:rsidRPr="009F69A9" w:rsidRDefault="009F69A9" w:rsidP="008F10E7">
      <w:pPr>
        <w:rPr>
          <w:rFonts w:ascii="Arial Narrow" w:hAnsi="Arial Narrow" w:cs="Cambria"/>
          <w:sz w:val="22"/>
        </w:rPr>
      </w:pPr>
      <w:r w:rsidRPr="009F69A9">
        <w:rPr>
          <w:rFonts w:ascii="Arial Narrow" w:hAnsi="Arial Narrow" w:cs="Cambria"/>
          <w:sz w:val="22"/>
        </w:rPr>
        <w:t>When it comes to the glory of G</w:t>
      </w:r>
      <w:r>
        <w:rPr>
          <w:rFonts w:ascii="Arial Narrow" w:hAnsi="Arial Narrow" w:cs="Cambria"/>
          <w:sz w:val="22"/>
        </w:rPr>
        <w:t>od, we should look to the holy S</w:t>
      </w:r>
      <w:r w:rsidRPr="009F69A9">
        <w:rPr>
          <w:rFonts w:ascii="Arial Narrow" w:hAnsi="Arial Narrow" w:cs="Cambria"/>
          <w:sz w:val="22"/>
        </w:rPr>
        <w:t>criptures to give us a helpful description</w:t>
      </w:r>
      <w:r w:rsidR="00AC0542" w:rsidRPr="009F69A9">
        <w:rPr>
          <w:rFonts w:ascii="Arial Narrow" w:hAnsi="Arial Narrow" w:cs="Cambria"/>
          <w:sz w:val="22"/>
        </w:rPr>
        <w:t>.</w:t>
      </w:r>
    </w:p>
    <w:p w14:paraId="3003E305" w14:textId="7D97F57B" w:rsidR="00AC0542" w:rsidRDefault="00AC0542" w:rsidP="008F10E7">
      <w:pPr>
        <w:rPr>
          <w:rFonts w:ascii="Arial Narrow" w:hAnsi="Arial Narrow" w:cs="Cambria"/>
          <w:i/>
          <w:sz w:val="22"/>
        </w:rPr>
      </w:pPr>
    </w:p>
    <w:p w14:paraId="49B15D61" w14:textId="34582915" w:rsidR="00AC0542" w:rsidRDefault="00AC0542" w:rsidP="008F10E7">
      <w:pPr>
        <w:rPr>
          <w:rFonts w:ascii="Arial Narrow" w:hAnsi="Arial Narrow" w:cs="Cambria"/>
          <w:i/>
          <w:sz w:val="22"/>
        </w:rPr>
      </w:pPr>
    </w:p>
    <w:p w14:paraId="352CD21D" w14:textId="77777777" w:rsidR="00AC0542" w:rsidRDefault="00AC0542" w:rsidP="008F10E7">
      <w:pPr>
        <w:rPr>
          <w:rFonts w:ascii="Arial Narrow" w:hAnsi="Arial Narrow" w:cs="Cambria"/>
          <w:i/>
          <w:sz w:val="22"/>
        </w:rPr>
      </w:pPr>
    </w:p>
    <w:p w14:paraId="5EBF1940" w14:textId="3B4F42EC" w:rsidR="00AC0542" w:rsidRDefault="00AC0542" w:rsidP="008F10E7">
      <w:pPr>
        <w:rPr>
          <w:rFonts w:ascii="Arial Narrow" w:hAnsi="Arial Narrow" w:cs="Cambria"/>
          <w:sz w:val="22"/>
        </w:rPr>
      </w:pPr>
      <w:r w:rsidRPr="00AC0542">
        <w:rPr>
          <w:rFonts w:ascii="Arial Narrow" w:hAnsi="Arial Narrow" w:cs="Cambria"/>
          <w:sz w:val="22"/>
        </w:rPr>
        <w:t>One’s glory is directly tied to one’s nature.</w:t>
      </w:r>
    </w:p>
    <w:p w14:paraId="4CF8FF56" w14:textId="3677F310" w:rsidR="00AC0542" w:rsidRDefault="00AC0542" w:rsidP="008F10E7">
      <w:pPr>
        <w:rPr>
          <w:rFonts w:ascii="Arial Narrow" w:hAnsi="Arial Narrow" w:cs="Cambria"/>
          <w:sz w:val="22"/>
        </w:rPr>
      </w:pPr>
    </w:p>
    <w:p w14:paraId="1D4418E1" w14:textId="3A174DB3" w:rsidR="009F69A9" w:rsidRDefault="00AC0542" w:rsidP="00AC0542">
      <w:pPr>
        <w:rPr>
          <w:rFonts w:ascii="Arial Narrow" w:hAnsi="Arial Narrow" w:cs="Cambria"/>
          <w:sz w:val="22"/>
          <w:szCs w:val="28"/>
        </w:rPr>
      </w:pPr>
      <w:r w:rsidRPr="00726B38">
        <w:rPr>
          <w:rFonts w:ascii="Arial Narrow" w:hAnsi="Arial Narrow" w:cs="Cambria"/>
          <w:b/>
          <w:sz w:val="22"/>
          <w:szCs w:val="28"/>
        </w:rPr>
        <w:t>Psalm 19:1</w:t>
      </w:r>
      <w:r w:rsidRPr="00AC0542">
        <w:rPr>
          <w:rFonts w:ascii="Arial Narrow" w:hAnsi="Arial Narrow"/>
          <w:sz w:val="22"/>
          <w:szCs w:val="28"/>
        </w:rPr>
        <w:t xml:space="preserve"> </w:t>
      </w:r>
      <w:r w:rsidRPr="00AC0542">
        <w:rPr>
          <w:rFonts w:ascii="Arial Narrow" w:hAnsi="Arial Narrow" w:cs="Cambria"/>
          <w:sz w:val="22"/>
          <w:szCs w:val="28"/>
        </w:rPr>
        <w:t xml:space="preserve">The heavens declare the glory of God, and the sky above proclaims his handiwork. </w:t>
      </w:r>
    </w:p>
    <w:p w14:paraId="7323D079" w14:textId="13BB8E05" w:rsidR="00AC0542" w:rsidRPr="00AC0542" w:rsidRDefault="009F69A9" w:rsidP="00AC0542">
      <w:pPr>
        <w:rPr>
          <w:rFonts w:ascii="Arial Narrow" w:hAnsi="Arial Narrow" w:cs="Cambria"/>
          <w:sz w:val="22"/>
          <w:szCs w:val="28"/>
        </w:rPr>
      </w:pPr>
      <w:r>
        <w:rPr>
          <w:rFonts w:ascii="Arial Narrow" w:hAnsi="Arial Narrow" w:cs="Cambria"/>
          <w:sz w:val="22"/>
          <w:szCs w:val="28"/>
        </w:rPr>
        <w:t>C</w:t>
      </w:r>
      <w:r w:rsidR="00AC0542" w:rsidRPr="00AC0542">
        <w:rPr>
          <w:rFonts w:ascii="Arial Narrow" w:hAnsi="Arial Narrow" w:cs="Cambria"/>
          <w:sz w:val="22"/>
          <w:szCs w:val="28"/>
        </w:rPr>
        <w:t>reation is reflecting God’s glory.</w:t>
      </w:r>
    </w:p>
    <w:p w14:paraId="4C995C03" w14:textId="587B3904" w:rsidR="00AC0542" w:rsidRDefault="00AC0542" w:rsidP="008F10E7">
      <w:pPr>
        <w:rPr>
          <w:rFonts w:ascii="Arial Narrow" w:hAnsi="Arial Narrow" w:cs="Cambria"/>
          <w:sz w:val="22"/>
        </w:rPr>
      </w:pPr>
    </w:p>
    <w:p w14:paraId="1502AFB6" w14:textId="50187D95" w:rsidR="00AC0542" w:rsidRPr="00B960CF" w:rsidRDefault="005A1669"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Holiness</w:t>
      </w:r>
      <w:r w:rsidR="008F10E7" w:rsidRPr="0020070D">
        <w:rPr>
          <w:rFonts w:ascii="Arial Narrow" w:hAnsi="Arial Narrow"/>
          <w:b/>
          <w:sz w:val="22"/>
          <w:u w:val="single"/>
        </w:rPr>
        <w:t xml:space="preserve"> </w:t>
      </w:r>
    </w:p>
    <w:p w14:paraId="6FD8B545" w14:textId="64215045" w:rsidR="00AC0542" w:rsidRPr="009F69A9" w:rsidRDefault="009F69A9" w:rsidP="009F69A9">
      <w:pPr>
        <w:autoSpaceDE w:val="0"/>
        <w:autoSpaceDN w:val="0"/>
        <w:adjustRightInd w:val="0"/>
        <w:rPr>
          <w:rFonts w:ascii="Arial Narrow" w:hAnsi="Arial Narrow"/>
          <w:sz w:val="22"/>
        </w:rPr>
      </w:pPr>
      <w:r w:rsidRPr="00726B38">
        <w:rPr>
          <w:rFonts w:ascii="Arial Narrow" w:hAnsi="Arial Narrow"/>
          <w:b/>
          <w:sz w:val="22"/>
        </w:rPr>
        <w:t>Isaiah 6:3</w:t>
      </w:r>
      <w:r>
        <w:rPr>
          <w:rFonts w:ascii="Arial Narrow" w:hAnsi="Arial Narrow"/>
          <w:sz w:val="22"/>
        </w:rPr>
        <w:t xml:space="preserve"> </w:t>
      </w:r>
      <w:r w:rsidRPr="009F69A9">
        <w:rPr>
          <w:rFonts w:ascii="Arial Narrow" w:hAnsi="Arial Narrow"/>
          <w:sz w:val="22"/>
        </w:rPr>
        <w:t>And one called to another and said: “Holy, holy, holy is the L</w:t>
      </w:r>
      <w:r w:rsidRPr="00467E86">
        <w:rPr>
          <w:rFonts w:ascii="Arial Narrow" w:hAnsi="Arial Narrow"/>
          <w:smallCaps/>
          <w:sz w:val="22"/>
        </w:rPr>
        <w:t>ord</w:t>
      </w:r>
      <w:r w:rsidRPr="009F69A9">
        <w:rPr>
          <w:rFonts w:ascii="Arial Narrow" w:hAnsi="Arial Narrow"/>
          <w:sz w:val="22"/>
        </w:rPr>
        <w:t xml:space="preserve"> of hosts; the whole earth is full of his glory!”</w:t>
      </w:r>
    </w:p>
    <w:p w14:paraId="64804B3C" w14:textId="5AA68C1E" w:rsidR="008F10E7" w:rsidRPr="009F69A9" w:rsidRDefault="008F10E7" w:rsidP="008F10E7">
      <w:pPr>
        <w:rPr>
          <w:rFonts w:ascii="Arial Narrow" w:hAnsi="Arial Narrow" w:cs="PTSans-Regular"/>
          <w:color w:val="000000"/>
          <w:sz w:val="22"/>
        </w:rPr>
      </w:pPr>
    </w:p>
    <w:p w14:paraId="425A4034" w14:textId="0F05C732" w:rsidR="00AC0542" w:rsidRDefault="009F69A9" w:rsidP="008F10E7">
      <w:pPr>
        <w:rPr>
          <w:rFonts w:ascii="Arial Narrow" w:hAnsi="Arial Narrow" w:cs="PTSans-Regular"/>
          <w:color w:val="000000"/>
          <w:sz w:val="22"/>
        </w:rPr>
      </w:pPr>
      <w:r w:rsidRPr="009F69A9">
        <w:rPr>
          <w:rFonts w:ascii="Arial Narrow" w:hAnsi="Arial Narrow" w:cs="PTSans-Regular"/>
          <w:color w:val="000000"/>
          <w:sz w:val="22"/>
        </w:rPr>
        <w:t>God’s holiness is His unique set-apartness</w:t>
      </w:r>
      <w:r w:rsidR="00467E86">
        <w:rPr>
          <w:rFonts w:ascii="Arial Narrow" w:hAnsi="Arial Narrow" w:cs="PTSans-Regular"/>
          <w:color w:val="000000"/>
          <w:sz w:val="22"/>
        </w:rPr>
        <w:t>.</w:t>
      </w:r>
      <w:r w:rsidRPr="009F69A9">
        <w:rPr>
          <w:rFonts w:ascii="Arial Narrow" w:hAnsi="Arial Narrow" w:cs="PTSans-Regular"/>
          <w:color w:val="000000"/>
          <w:sz w:val="22"/>
        </w:rPr>
        <w:t xml:space="preserve"> </w:t>
      </w:r>
      <w:r w:rsidR="00467E86">
        <w:rPr>
          <w:rFonts w:ascii="Arial Narrow" w:hAnsi="Arial Narrow" w:cs="PTSans-Regular"/>
          <w:color w:val="000000"/>
          <w:sz w:val="22"/>
        </w:rPr>
        <w:t>I</w:t>
      </w:r>
      <w:r w:rsidRPr="009F69A9">
        <w:rPr>
          <w:rFonts w:ascii="Arial Narrow" w:hAnsi="Arial Narrow" w:cs="PTSans-Regular"/>
          <w:color w:val="000000"/>
          <w:sz w:val="22"/>
        </w:rPr>
        <w:t>t is the sum of His perfections and the sum of what makes God wholly unique—wholly above us, b</w:t>
      </w:r>
      <w:r>
        <w:rPr>
          <w:rFonts w:ascii="Arial Narrow" w:hAnsi="Arial Narrow" w:cs="PTSans-Regular"/>
          <w:color w:val="000000"/>
          <w:sz w:val="22"/>
        </w:rPr>
        <w:t xml:space="preserve">etter than us, </w:t>
      </w:r>
      <w:r w:rsidR="00503645">
        <w:rPr>
          <w:rFonts w:ascii="Arial Narrow" w:hAnsi="Arial Narrow" w:cs="PTSans-Regular"/>
          <w:color w:val="000000"/>
          <w:sz w:val="22"/>
        </w:rPr>
        <w:t xml:space="preserve">wholly </w:t>
      </w:r>
      <w:r w:rsidR="00E57AD7">
        <w:rPr>
          <w:rFonts w:ascii="Arial Narrow" w:hAnsi="Arial Narrow" w:cs="PTSans-Regular"/>
          <w:color w:val="000000"/>
          <w:sz w:val="22"/>
        </w:rPr>
        <w:t>“</w:t>
      </w:r>
      <w:r>
        <w:rPr>
          <w:rFonts w:ascii="Arial Narrow" w:hAnsi="Arial Narrow" w:cs="PTSans-Regular"/>
          <w:color w:val="000000"/>
          <w:sz w:val="22"/>
        </w:rPr>
        <w:t>other</w:t>
      </w:r>
      <w:r w:rsidR="00E57AD7">
        <w:rPr>
          <w:rFonts w:ascii="Arial Narrow" w:hAnsi="Arial Narrow" w:cs="PTSans-Regular"/>
          <w:color w:val="000000"/>
          <w:sz w:val="22"/>
        </w:rPr>
        <w:t>”</w:t>
      </w:r>
      <w:r>
        <w:rPr>
          <w:rFonts w:ascii="Arial Narrow" w:hAnsi="Arial Narrow" w:cs="PTSans-Regular"/>
          <w:color w:val="000000"/>
          <w:sz w:val="22"/>
        </w:rPr>
        <w:t xml:space="preserve"> than us</w:t>
      </w:r>
      <w:r w:rsidR="00AC0542">
        <w:rPr>
          <w:rFonts w:ascii="Arial Narrow" w:hAnsi="Arial Narrow" w:cs="PTSans-Regular"/>
          <w:color w:val="000000"/>
          <w:sz w:val="22"/>
        </w:rPr>
        <w:t>.</w:t>
      </w:r>
    </w:p>
    <w:p w14:paraId="79AFC789" w14:textId="26E4B5B4" w:rsidR="00AC0542" w:rsidRDefault="00AC0542" w:rsidP="008F10E7">
      <w:pPr>
        <w:rPr>
          <w:rFonts w:ascii="Arial Narrow" w:hAnsi="Arial Narrow" w:cs="PTSans-Regular"/>
          <w:color w:val="000000"/>
          <w:sz w:val="22"/>
        </w:rPr>
      </w:pPr>
    </w:p>
    <w:p w14:paraId="4D1EE4AF" w14:textId="5E2CC44A" w:rsidR="00AC0542" w:rsidRPr="0020070D" w:rsidRDefault="00AC0542" w:rsidP="008F10E7">
      <w:pPr>
        <w:rPr>
          <w:rFonts w:ascii="Arial Narrow" w:hAnsi="Arial Narrow" w:cs="PTSans-Regular"/>
          <w:color w:val="000000"/>
          <w:sz w:val="22"/>
        </w:rPr>
      </w:pPr>
    </w:p>
    <w:p w14:paraId="69431199" w14:textId="28F44BB4" w:rsidR="00AC0542" w:rsidRDefault="00AC0542" w:rsidP="008F10E7">
      <w:pPr>
        <w:rPr>
          <w:rFonts w:ascii="Arial Narrow" w:eastAsia="Calibri" w:hAnsi="Arial Narrow"/>
          <w:sz w:val="22"/>
        </w:rPr>
      </w:pPr>
      <w:r>
        <w:rPr>
          <w:rFonts w:ascii="Arial Narrow" w:eastAsia="Calibri" w:hAnsi="Arial Narrow"/>
          <w:sz w:val="22"/>
        </w:rPr>
        <w:t>We must be holy in order to see the Lord.</w:t>
      </w:r>
    </w:p>
    <w:p w14:paraId="3323892E" w14:textId="013BCCB3" w:rsidR="00AC0542" w:rsidRDefault="00AC0542" w:rsidP="008F10E7">
      <w:pPr>
        <w:rPr>
          <w:rFonts w:ascii="Arial Narrow" w:eastAsia="Calibri" w:hAnsi="Arial Narrow"/>
          <w:sz w:val="22"/>
        </w:rPr>
      </w:pPr>
      <w:r w:rsidRPr="00726B38">
        <w:rPr>
          <w:rFonts w:ascii="Arial Narrow" w:eastAsia="Calibri" w:hAnsi="Arial Narrow"/>
          <w:b/>
          <w:sz w:val="22"/>
        </w:rPr>
        <w:t>Hebrews 12:14</w:t>
      </w:r>
      <w:r w:rsidRPr="00AC0542">
        <w:t xml:space="preserve"> </w:t>
      </w:r>
      <w:r w:rsidRPr="00AC0542">
        <w:rPr>
          <w:rFonts w:ascii="Arial Narrow" w:eastAsia="Calibri" w:hAnsi="Arial Narrow"/>
          <w:sz w:val="22"/>
        </w:rPr>
        <w:t>Strive for peace with everyone, and for the holiness without which no one will see the Lord.</w:t>
      </w:r>
    </w:p>
    <w:p w14:paraId="22326A20" w14:textId="031E1BA1" w:rsidR="000411B2" w:rsidRDefault="000411B2" w:rsidP="008F10E7">
      <w:pPr>
        <w:rPr>
          <w:rFonts w:ascii="Arial Narrow" w:eastAsia="Calibri" w:hAnsi="Arial Narrow"/>
          <w:sz w:val="22"/>
        </w:rPr>
      </w:pPr>
    </w:p>
    <w:p w14:paraId="4CC9C43F" w14:textId="1731FA7B" w:rsidR="00AC0542" w:rsidRPr="00726B38" w:rsidRDefault="00AC0542" w:rsidP="008F10E7">
      <w:pPr>
        <w:rPr>
          <w:rFonts w:ascii="Arial Narrow" w:eastAsia="Calibri" w:hAnsi="Arial Narrow"/>
          <w:b/>
          <w:sz w:val="22"/>
        </w:rPr>
      </w:pPr>
      <w:r w:rsidRPr="00726B38">
        <w:rPr>
          <w:rFonts w:ascii="Arial Narrow" w:eastAsia="Calibri" w:hAnsi="Arial Narrow"/>
          <w:b/>
          <w:sz w:val="22"/>
        </w:rPr>
        <w:t>Isaiah 6:4-7</w:t>
      </w:r>
    </w:p>
    <w:p w14:paraId="3D958362" w14:textId="3516A656" w:rsidR="008F10E7" w:rsidRDefault="008F10E7" w:rsidP="008F10E7">
      <w:pPr>
        <w:rPr>
          <w:rFonts w:ascii="Arial Narrow" w:eastAsia="Calibri" w:hAnsi="Arial Narrow"/>
          <w:sz w:val="22"/>
        </w:rPr>
      </w:pPr>
    </w:p>
    <w:p w14:paraId="40F80996" w14:textId="569691B9" w:rsidR="000411B2" w:rsidRDefault="000411B2" w:rsidP="008F10E7">
      <w:pPr>
        <w:rPr>
          <w:rFonts w:ascii="Arial Narrow" w:eastAsia="Calibri" w:hAnsi="Arial Narrow"/>
          <w:sz w:val="22"/>
        </w:rPr>
      </w:pPr>
    </w:p>
    <w:p w14:paraId="696142D1" w14:textId="77777777" w:rsidR="00B960CF" w:rsidRDefault="00B960CF" w:rsidP="008F10E7">
      <w:pPr>
        <w:rPr>
          <w:rFonts w:ascii="Arial Narrow" w:eastAsia="Calibri" w:hAnsi="Arial Narrow"/>
          <w:sz w:val="22"/>
        </w:rPr>
      </w:pPr>
    </w:p>
    <w:p w14:paraId="4EAB07C9" w14:textId="6732ED65" w:rsidR="00AC0542" w:rsidRPr="0020070D" w:rsidRDefault="00AC0542" w:rsidP="008F10E7">
      <w:pPr>
        <w:rPr>
          <w:rFonts w:ascii="Arial Narrow" w:eastAsia="Calibri" w:hAnsi="Arial Narrow"/>
          <w:sz w:val="22"/>
        </w:rPr>
      </w:pPr>
    </w:p>
    <w:p w14:paraId="354C2333" w14:textId="5A3B728E" w:rsidR="00AC0542" w:rsidRPr="0020070D"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Beauty</w:t>
      </w:r>
    </w:p>
    <w:p w14:paraId="5165CF38" w14:textId="77777777" w:rsidR="00FC69C8" w:rsidRDefault="00FC69C8" w:rsidP="008F10E7">
      <w:pPr>
        <w:rPr>
          <w:rFonts w:ascii="Arial Narrow" w:eastAsia="Calibri" w:hAnsi="Arial Narrow"/>
          <w:sz w:val="22"/>
        </w:rPr>
      </w:pPr>
    </w:p>
    <w:p w14:paraId="20094F73" w14:textId="77777777" w:rsidR="00FC69C8" w:rsidRDefault="00FC69C8" w:rsidP="008F10E7">
      <w:pPr>
        <w:rPr>
          <w:rFonts w:ascii="Arial Narrow" w:eastAsia="Calibri" w:hAnsi="Arial Narrow"/>
          <w:sz w:val="22"/>
        </w:rPr>
      </w:pPr>
    </w:p>
    <w:p w14:paraId="6070EDFF" w14:textId="77777777" w:rsidR="00FC69C8" w:rsidRDefault="00FC69C8" w:rsidP="008F10E7">
      <w:pPr>
        <w:rPr>
          <w:rFonts w:ascii="Arial Narrow" w:eastAsia="Calibri" w:hAnsi="Arial Narrow"/>
          <w:sz w:val="22"/>
        </w:rPr>
      </w:pPr>
    </w:p>
    <w:p w14:paraId="5CE5ACDD" w14:textId="2039B211" w:rsidR="00AC0542" w:rsidRDefault="00AC0542" w:rsidP="008F10E7">
      <w:pPr>
        <w:rPr>
          <w:rFonts w:ascii="Arial Narrow" w:eastAsia="Calibri" w:hAnsi="Arial Narrow"/>
          <w:sz w:val="22"/>
        </w:rPr>
      </w:pPr>
      <w:r>
        <w:rPr>
          <w:rFonts w:ascii="Arial Narrow" w:eastAsia="Calibri" w:hAnsi="Arial Narrow"/>
          <w:sz w:val="22"/>
        </w:rPr>
        <w:t xml:space="preserve">Divine beauty is the full display of God’s character and attributes from all eternity.  </w:t>
      </w:r>
    </w:p>
    <w:p w14:paraId="4523AC9C" w14:textId="77777777" w:rsidR="000411B2" w:rsidRDefault="00AC0542" w:rsidP="008F10E7">
      <w:pPr>
        <w:rPr>
          <w:rFonts w:ascii="Arial Narrow" w:eastAsia="Calibri" w:hAnsi="Arial Narrow"/>
          <w:sz w:val="22"/>
        </w:rPr>
      </w:pPr>
      <w:r w:rsidRPr="00AC0542">
        <w:rPr>
          <w:rFonts w:ascii="Arial Narrow" w:eastAsia="Calibri" w:hAnsi="Arial Narrow"/>
          <w:sz w:val="22"/>
        </w:rPr>
        <w:t xml:space="preserve">He is beautiful because of who He is. </w:t>
      </w:r>
    </w:p>
    <w:p w14:paraId="6C078A55" w14:textId="5EA355F9" w:rsidR="000411B2" w:rsidRDefault="000411B2" w:rsidP="008F10E7">
      <w:pPr>
        <w:rPr>
          <w:rFonts w:ascii="Arial Narrow" w:eastAsia="Calibri" w:hAnsi="Arial Narrow"/>
          <w:sz w:val="22"/>
        </w:rPr>
      </w:pPr>
      <w:r w:rsidRPr="000411B2">
        <w:rPr>
          <w:rFonts w:ascii="Arial Narrow" w:eastAsia="Calibri" w:hAnsi="Arial Narrow"/>
          <w:sz w:val="22"/>
        </w:rPr>
        <w:t>“[God] is supreme being, supreme truth, supreme goodness, and also the apex of unchanging beauty</w:t>
      </w:r>
      <w:r w:rsidR="001E66A3">
        <w:rPr>
          <w:rFonts w:ascii="Arial Narrow" w:eastAsia="Calibri" w:hAnsi="Arial Narrow"/>
          <w:sz w:val="22"/>
        </w:rPr>
        <w:t>.</w:t>
      </w:r>
      <w:r>
        <w:rPr>
          <w:rFonts w:ascii="Arial Narrow" w:eastAsia="Calibri" w:hAnsi="Arial Narrow"/>
          <w:sz w:val="22"/>
        </w:rPr>
        <w:t>”</w:t>
      </w:r>
      <w:r w:rsidR="00B651EB">
        <w:rPr>
          <w:rFonts w:ascii="Arial Narrow" w:eastAsia="Calibri" w:hAnsi="Arial Narrow"/>
          <w:sz w:val="22"/>
        </w:rPr>
        <w:t xml:space="preserve"> – Herman Bavinck</w:t>
      </w:r>
    </w:p>
    <w:p w14:paraId="77D33076" w14:textId="77777777" w:rsidR="000411B2" w:rsidRDefault="000411B2" w:rsidP="008F10E7">
      <w:pPr>
        <w:rPr>
          <w:rFonts w:ascii="Arial Narrow" w:eastAsia="Calibri" w:hAnsi="Arial Narrow"/>
          <w:sz w:val="22"/>
        </w:rPr>
      </w:pPr>
    </w:p>
    <w:p w14:paraId="213E16A0" w14:textId="41080729" w:rsidR="008F10E7" w:rsidRDefault="00AC0542" w:rsidP="008F10E7">
      <w:pPr>
        <w:rPr>
          <w:rFonts w:ascii="Arial Narrow" w:eastAsia="Calibri" w:hAnsi="Arial Narrow"/>
          <w:sz w:val="22"/>
        </w:rPr>
      </w:pPr>
      <w:r w:rsidRPr="00AC0542">
        <w:rPr>
          <w:rFonts w:ascii="Arial Narrow" w:eastAsia="Calibri" w:hAnsi="Arial Narrow"/>
          <w:sz w:val="22"/>
        </w:rPr>
        <w:t>Therefore, God’s characteristics and attributes are all beautiful because they are essential to His nature.</w:t>
      </w:r>
    </w:p>
    <w:p w14:paraId="5ED26A71" w14:textId="494A66D6" w:rsidR="00AC0542" w:rsidRDefault="00AC0542" w:rsidP="008F10E7">
      <w:pPr>
        <w:rPr>
          <w:rFonts w:ascii="Arial Narrow" w:eastAsia="Calibri" w:hAnsi="Arial Narrow"/>
          <w:sz w:val="22"/>
        </w:rPr>
      </w:pPr>
    </w:p>
    <w:p w14:paraId="46580E43" w14:textId="18C33F47" w:rsidR="00AC0542" w:rsidRDefault="000411B2" w:rsidP="008F10E7">
      <w:pPr>
        <w:rPr>
          <w:rFonts w:ascii="Arial Narrow" w:eastAsia="Calibri" w:hAnsi="Arial Narrow"/>
          <w:sz w:val="22"/>
        </w:rPr>
      </w:pPr>
      <w:r w:rsidRPr="00F26FFE">
        <w:rPr>
          <w:rFonts w:ascii="Arial Narrow" w:eastAsia="Calibri" w:hAnsi="Arial Narrow"/>
          <w:b/>
          <w:sz w:val="22"/>
        </w:rPr>
        <w:t>Psalm 19:1</w:t>
      </w:r>
      <w:r w:rsidRPr="000411B2">
        <w:rPr>
          <w:rFonts w:ascii="Arial Narrow" w:eastAsia="Calibri" w:hAnsi="Arial Narrow"/>
          <w:sz w:val="22"/>
        </w:rPr>
        <w:t xml:space="preserve"> The heavens declare the glory of God, and the sky</w:t>
      </w:r>
      <w:r>
        <w:rPr>
          <w:rFonts w:ascii="Arial Narrow" w:eastAsia="Calibri" w:hAnsi="Arial Narrow"/>
          <w:sz w:val="22"/>
        </w:rPr>
        <w:t xml:space="preserve"> above proclaims his handiwork.</w:t>
      </w:r>
    </w:p>
    <w:p w14:paraId="564BA39F" w14:textId="029C3E00" w:rsidR="00AC0542" w:rsidRDefault="00AC0542" w:rsidP="008F10E7">
      <w:pPr>
        <w:rPr>
          <w:rFonts w:ascii="Arial Narrow" w:eastAsia="Calibri" w:hAnsi="Arial Narrow"/>
          <w:sz w:val="22"/>
        </w:rPr>
      </w:pPr>
    </w:p>
    <w:p w14:paraId="3F03338F" w14:textId="78DDB935" w:rsidR="000411B2" w:rsidRDefault="000411B2" w:rsidP="008F10E7">
      <w:pPr>
        <w:rPr>
          <w:rFonts w:ascii="Arial Narrow" w:eastAsia="Calibri" w:hAnsi="Arial Narrow"/>
          <w:sz w:val="22"/>
        </w:rPr>
      </w:pPr>
    </w:p>
    <w:p w14:paraId="6D17294D" w14:textId="27B8955B" w:rsidR="000411B2" w:rsidRDefault="000411B2" w:rsidP="008F10E7">
      <w:pPr>
        <w:rPr>
          <w:rFonts w:ascii="Arial Narrow" w:eastAsia="Calibri" w:hAnsi="Arial Narrow"/>
          <w:sz w:val="22"/>
        </w:rPr>
      </w:pPr>
    </w:p>
    <w:p w14:paraId="6F467954" w14:textId="04EA4821" w:rsidR="000411B2" w:rsidRDefault="000411B2" w:rsidP="008F10E7">
      <w:pPr>
        <w:rPr>
          <w:rFonts w:ascii="Arial Narrow" w:eastAsia="Calibri" w:hAnsi="Arial Narrow"/>
          <w:sz w:val="22"/>
        </w:rPr>
      </w:pPr>
    </w:p>
    <w:p w14:paraId="2ADDD110" w14:textId="77777777" w:rsidR="00B960CF" w:rsidRDefault="00B960CF" w:rsidP="008F10E7">
      <w:pPr>
        <w:rPr>
          <w:rFonts w:ascii="Arial Narrow" w:eastAsia="Calibri" w:hAnsi="Arial Narrow"/>
          <w:sz w:val="22"/>
        </w:rPr>
      </w:pPr>
    </w:p>
    <w:p w14:paraId="03C39E4A" w14:textId="77777777" w:rsidR="000411B2" w:rsidRDefault="000411B2" w:rsidP="008F10E7">
      <w:pPr>
        <w:rPr>
          <w:rFonts w:ascii="Arial Narrow" w:eastAsia="Calibri" w:hAnsi="Arial Narrow"/>
          <w:sz w:val="22"/>
        </w:rPr>
      </w:pPr>
    </w:p>
    <w:p w14:paraId="3237309B" w14:textId="0E67CDAB" w:rsidR="00AC0542" w:rsidRPr="00B960CF"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 xml:space="preserve">Limitless </w:t>
      </w:r>
      <w:r w:rsidR="00E57AD7">
        <w:rPr>
          <w:rFonts w:ascii="Arial Narrow" w:hAnsi="Arial Narrow"/>
          <w:b/>
          <w:sz w:val="22"/>
          <w:u w:val="single"/>
        </w:rPr>
        <w:t>p</w:t>
      </w:r>
      <w:r>
        <w:rPr>
          <w:rFonts w:ascii="Arial Narrow" w:hAnsi="Arial Narrow"/>
          <w:b/>
          <w:sz w:val="22"/>
          <w:u w:val="single"/>
        </w:rPr>
        <w:t>erfection</w:t>
      </w:r>
    </w:p>
    <w:p w14:paraId="4D66FE62" w14:textId="57E5A704" w:rsidR="00AC0542" w:rsidRDefault="00AC0542" w:rsidP="00F26FFE">
      <w:pPr>
        <w:rPr>
          <w:rFonts w:ascii="Arial Narrow" w:eastAsia="Calibri" w:hAnsi="Arial Narrow"/>
          <w:sz w:val="22"/>
        </w:rPr>
      </w:pPr>
      <w:r>
        <w:rPr>
          <w:rFonts w:ascii="Arial Narrow" w:eastAsia="Calibri" w:hAnsi="Arial Narrow"/>
          <w:sz w:val="22"/>
        </w:rPr>
        <w:t>God</w:t>
      </w:r>
      <w:r w:rsidRPr="00AC0542">
        <w:rPr>
          <w:rFonts w:ascii="Arial Narrow" w:eastAsia="Calibri" w:hAnsi="Arial Narrow"/>
          <w:sz w:val="22"/>
        </w:rPr>
        <w:t xml:space="preserve"> is </w:t>
      </w:r>
      <w:r w:rsidR="000411B2" w:rsidRPr="000411B2">
        <w:rPr>
          <w:rFonts w:ascii="Arial Narrow" w:eastAsia="Calibri" w:hAnsi="Arial Narrow"/>
          <w:sz w:val="22"/>
        </w:rPr>
        <w:t>self-existent, full</w:t>
      </w:r>
      <w:r w:rsidR="000411B2">
        <w:rPr>
          <w:rFonts w:ascii="Arial Narrow" w:eastAsia="Calibri" w:hAnsi="Arial Narrow"/>
          <w:sz w:val="22"/>
        </w:rPr>
        <w:t>,</w:t>
      </w:r>
      <w:r w:rsidR="000411B2" w:rsidRPr="000411B2">
        <w:rPr>
          <w:rFonts w:ascii="Arial Narrow" w:eastAsia="Calibri" w:hAnsi="Arial Narrow"/>
          <w:sz w:val="22"/>
        </w:rPr>
        <w:t xml:space="preserve"> and wi</w:t>
      </w:r>
      <w:r w:rsidR="000411B2">
        <w:rPr>
          <w:rFonts w:ascii="Arial Narrow" w:eastAsia="Calibri" w:hAnsi="Arial Narrow"/>
          <w:sz w:val="22"/>
        </w:rPr>
        <w:t>thout imperfections</w:t>
      </w:r>
      <w:r>
        <w:rPr>
          <w:rFonts w:ascii="Arial Narrow" w:eastAsia="Calibri" w:hAnsi="Arial Narrow"/>
          <w:sz w:val="22"/>
        </w:rPr>
        <w:t xml:space="preserve">. </w:t>
      </w:r>
    </w:p>
    <w:p w14:paraId="20451767" w14:textId="4D366B2F" w:rsidR="00B960CF" w:rsidRDefault="00B960CF" w:rsidP="00AC0542">
      <w:pPr>
        <w:rPr>
          <w:rFonts w:ascii="Arial Narrow" w:eastAsia="Calibri" w:hAnsi="Arial Narrow"/>
          <w:sz w:val="22"/>
        </w:rPr>
      </w:pPr>
      <w:r w:rsidRPr="00B960CF">
        <w:rPr>
          <w:rFonts w:ascii="Arial Narrow" w:eastAsia="Calibri" w:hAnsi="Arial Narrow"/>
          <w:sz w:val="22"/>
        </w:rPr>
        <w:t xml:space="preserve">That means that whatever God is, He is perfection because all definitions of perfection are </w:t>
      </w:r>
      <w:r w:rsidR="002A4D9D">
        <w:rPr>
          <w:rFonts w:ascii="Arial Narrow" w:eastAsia="Calibri" w:hAnsi="Arial Narrow"/>
          <w:sz w:val="22"/>
        </w:rPr>
        <w:t>measured against Him</w:t>
      </w:r>
      <w:r w:rsidRPr="00B960CF">
        <w:rPr>
          <w:rFonts w:ascii="Arial Narrow" w:eastAsia="Calibri" w:hAnsi="Arial Narrow"/>
          <w:sz w:val="22"/>
        </w:rPr>
        <w:t>. He is the standard by which we even know what perfection looks like!</w:t>
      </w:r>
    </w:p>
    <w:p w14:paraId="073FADB0" w14:textId="30F6FB7A" w:rsidR="00AC0542" w:rsidRDefault="00AC0542" w:rsidP="00AC0542">
      <w:pPr>
        <w:rPr>
          <w:rFonts w:ascii="Arial Narrow" w:eastAsia="Calibri" w:hAnsi="Arial Narrow"/>
          <w:sz w:val="22"/>
        </w:rPr>
      </w:pPr>
    </w:p>
    <w:p w14:paraId="0E1A3630" w14:textId="0ECB544D" w:rsidR="00AC0542" w:rsidRDefault="00AC0542" w:rsidP="00AC0542">
      <w:pPr>
        <w:rPr>
          <w:rFonts w:ascii="Arial Narrow" w:eastAsia="Calibri" w:hAnsi="Arial Narrow"/>
          <w:sz w:val="22"/>
        </w:rPr>
      </w:pPr>
    </w:p>
    <w:p w14:paraId="296DD442" w14:textId="77777777" w:rsidR="00B960CF" w:rsidRDefault="00B960CF" w:rsidP="00AC0542">
      <w:pPr>
        <w:rPr>
          <w:rFonts w:ascii="Arial Narrow" w:eastAsia="Calibri" w:hAnsi="Arial Narrow"/>
          <w:sz w:val="22"/>
        </w:rPr>
      </w:pPr>
    </w:p>
    <w:p w14:paraId="62565B1C" w14:textId="18EF1B43" w:rsidR="00B960CF" w:rsidRDefault="00B960CF" w:rsidP="00B960CF">
      <w:pPr>
        <w:rPr>
          <w:rFonts w:ascii="Arial Narrow" w:eastAsia="Calibri" w:hAnsi="Arial Narrow"/>
          <w:sz w:val="22"/>
        </w:rPr>
      </w:pPr>
      <w:r w:rsidRPr="00B651EB">
        <w:rPr>
          <w:rFonts w:ascii="Arial Narrow" w:eastAsia="Calibri" w:hAnsi="Arial Narrow"/>
          <w:sz w:val="22"/>
        </w:rPr>
        <w:t>“Manifest in God’s glory is his sublime greatness</w:t>
      </w:r>
      <w:r w:rsidR="001E66A3">
        <w:rPr>
          <w:rFonts w:ascii="Arial Narrow" w:eastAsia="Calibri" w:hAnsi="Arial Narrow"/>
          <w:sz w:val="22"/>
        </w:rPr>
        <w:t xml:space="preserve"> </w:t>
      </w:r>
      <w:r w:rsidRPr="00B651EB">
        <w:rPr>
          <w:rFonts w:ascii="Arial Narrow" w:eastAsia="Calibri" w:hAnsi="Arial Narrow"/>
          <w:sz w:val="22"/>
        </w:rPr>
        <w:t>…”</w:t>
      </w:r>
      <w:r>
        <w:rPr>
          <w:rFonts w:ascii="Arial Narrow" w:eastAsia="Calibri" w:hAnsi="Arial Narrow"/>
          <w:sz w:val="22"/>
        </w:rPr>
        <w:t xml:space="preserve"> – Herman Bavinck</w:t>
      </w:r>
    </w:p>
    <w:p w14:paraId="5A87A2DA" w14:textId="77777777" w:rsidR="00AC0542" w:rsidRDefault="00AC0542" w:rsidP="00AC0542">
      <w:pPr>
        <w:rPr>
          <w:rFonts w:ascii="Arial Narrow" w:eastAsia="Calibri" w:hAnsi="Arial Narrow"/>
          <w:sz w:val="22"/>
        </w:rPr>
      </w:pPr>
    </w:p>
    <w:p w14:paraId="21033024" w14:textId="0EECE7BB" w:rsidR="00AC0542" w:rsidRPr="00B960CF"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 xml:space="preserve">Shining </w:t>
      </w:r>
      <w:r w:rsidR="00E57AD7">
        <w:rPr>
          <w:rFonts w:ascii="Arial Narrow" w:hAnsi="Arial Narrow"/>
          <w:b/>
          <w:sz w:val="22"/>
          <w:u w:val="single"/>
        </w:rPr>
        <w:t>o</w:t>
      </w:r>
      <w:r>
        <w:rPr>
          <w:rFonts w:ascii="Arial Narrow" w:hAnsi="Arial Narrow"/>
          <w:b/>
          <w:sz w:val="22"/>
          <w:u w:val="single"/>
        </w:rPr>
        <w:t>ut</w:t>
      </w:r>
    </w:p>
    <w:p w14:paraId="4D8777C8" w14:textId="2A3ACBA8" w:rsidR="00AC0542" w:rsidRDefault="00B960CF" w:rsidP="00AC0542">
      <w:pPr>
        <w:autoSpaceDE w:val="0"/>
        <w:autoSpaceDN w:val="0"/>
        <w:adjustRightInd w:val="0"/>
        <w:rPr>
          <w:rFonts w:ascii="Arial Narrow" w:hAnsi="Arial Narrow"/>
          <w:sz w:val="22"/>
        </w:rPr>
      </w:pPr>
      <w:r w:rsidRPr="00F26FFE">
        <w:rPr>
          <w:rFonts w:ascii="Arial Narrow" w:hAnsi="Arial Narrow"/>
          <w:b/>
          <w:sz w:val="22"/>
        </w:rPr>
        <w:t>Habakkuk</w:t>
      </w:r>
      <w:r w:rsidR="00AC0542" w:rsidRPr="00F26FFE">
        <w:rPr>
          <w:rFonts w:ascii="Arial Narrow" w:hAnsi="Arial Narrow"/>
          <w:b/>
          <w:sz w:val="22"/>
        </w:rPr>
        <w:t xml:space="preserve"> 2:14</w:t>
      </w:r>
      <w:r w:rsidR="00AC0542">
        <w:rPr>
          <w:rFonts w:ascii="Arial Narrow" w:hAnsi="Arial Narrow"/>
          <w:sz w:val="22"/>
        </w:rPr>
        <w:t xml:space="preserve"> </w:t>
      </w:r>
      <w:r w:rsidR="00AC0542" w:rsidRPr="00AC0542">
        <w:rPr>
          <w:rFonts w:ascii="Arial Narrow" w:hAnsi="Arial Narrow"/>
          <w:sz w:val="22"/>
        </w:rPr>
        <w:t>“For the earth will be filled with the knowledge of the glory of the Lord as the waters cover the sea.”</w:t>
      </w:r>
    </w:p>
    <w:p w14:paraId="3CCBD4B5" w14:textId="77A7CD73" w:rsidR="008F10E7" w:rsidRDefault="00AC0542" w:rsidP="00AC0542">
      <w:pPr>
        <w:rPr>
          <w:rFonts w:ascii="Arial Narrow" w:eastAsia="Calibri" w:hAnsi="Arial Narrow"/>
          <w:sz w:val="22"/>
        </w:rPr>
      </w:pPr>
      <w:r w:rsidRPr="00AC0542">
        <w:rPr>
          <w:rFonts w:ascii="Arial Narrow" w:eastAsia="Calibri" w:hAnsi="Arial Narrow"/>
          <w:sz w:val="22"/>
        </w:rPr>
        <w:t xml:space="preserve">The glory of God radiates from His </w:t>
      </w:r>
      <w:r w:rsidR="001E66A3">
        <w:rPr>
          <w:rFonts w:ascii="Arial Narrow" w:eastAsia="Calibri" w:hAnsi="Arial Narrow"/>
          <w:sz w:val="22"/>
        </w:rPr>
        <w:t>h</w:t>
      </w:r>
      <w:r w:rsidRPr="00AC0542">
        <w:rPr>
          <w:rFonts w:ascii="Arial Narrow" w:eastAsia="Calibri" w:hAnsi="Arial Narrow"/>
          <w:sz w:val="22"/>
        </w:rPr>
        <w:t>oliness throughout the entire world</w:t>
      </w:r>
      <w:r w:rsidR="001E66A3">
        <w:rPr>
          <w:rFonts w:ascii="Arial Narrow" w:eastAsia="Calibri" w:hAnsi="Arial Narrow"/>
          <w:sz w:val="22"/>
        </w:rPr>
        <w:t>;</w:t>
      </w:r>
      <w:r w:rsidRPr="00AC0542">
        <w:rPr>
          <w:rFonts w:ascii="Arial Narrow" w:eastAsia="Calibri" w:hAnsi="Arial Narrow"/>
          <w:sz w:val="22"/>
        </w:rPr>
        <w:t xml:space="preserve"> these things testify of God.</w:t>
      </w:r>
    </w:p>
    <w:p w14:paraId="2F750DCC" w14:textId="57B844D2" w:rsidR="00AC0542" w:rsidRDefault="00AC0542" w:rsidP="00AC0542">
      <w:pPr>
        <w:rPr>
          <w:rFonts w:ascii="Arial Narrow" w:eastAsia="Calibri" w:hAnsi="Arial Narrow"/>
          <w:sz w:val="22"/>
        </w:rPr>
      </w:pPr>
    </w:p>
    <w:p w14:paraId="3E90A677" w14:textId="534D393F" w:rsidR="00AC0542" w:rsidRDefault="00AC0542" w:rsidP="00AC0542">
      <w:pPr>
        <w:rPr>
          <w:rFonts w:ascii="Arial Narrow" w:eastAsia="Calibri" w:hAnsi="Arial Narrow"/>
          <w:sz w:val="22"/>
        </w:rPr>
      </w:pPr>
    </w:p>
    <w:p w14:paraId="549A0040" w14:textId="33087357" w:rsidR="00B960CF" w:rsidRDefault="00B960CF" w:rsidP="00AC0542">
      <w:pPr>
        <w:rPr>
          <w:rFonts w:ascii="Arial Narrow" w:eastAsia="Calibri" w:hAnsi="Arial Narrow"/>
          <w:sz w:val="22"/>
        </w:rPr>
      </w:pPr>
    </w:p>
    <w:p w14:paraId="663D8D25" w14:textId="625CBBA7" w:rsidR="00B960CF" w:rsidRDefault="00B960CF" w:rsidP="00AC0542">
      <w:pPr>
        <w:rPr>
          <w:rFonts w:ascii="Arial Narrow" w:eastAsia="Calibri" w:hAnsi="Arial Narrow"/>
          <w:sz w:val="22"/>
        </w:rPr>
      </w:pPr>
    </w:p>
    <w:p w14:paraId="1A97CF23" w14:textId="4CF2208B" w:rsidR="00B960CF" w:rsidRDefault="00B960CF" w:rsidP="00AC0542">
      <w:pPr>
        <w:rPr>
          <w:rFonts w:ascii="Arial Narrow" w:eastAsia="Calibri" w:hAnsi="Arial Narrow"/>
          <w:sz w:val="22"/>
        </w:rPr>
      </w:pPr>
    </w:p>
    <w:p w14:paraId="439123A7" w14:textId="6D22B3B2" w:rsidR="00AC0542" w:rsidRPr="00AC0542"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lastRenderedPageBreak/>
        <w:t xml:space="preserve">Who values </w:t>
      </w:r>
      <w:r w:rsidR="00B960CF">
        <w:rPr>
          <w:rFonts w:ascii="Arial Narrow" w:hAnsi="Arial Narrow"/>
          <w:b/>
          <w:sz w:val="22"/>
          <w:u w:val="single"/>
        </w:rPr>
        <w:t>God’s</w:t>
      </w:r>
      <w:r>
        <w:rPr>
          <w:rFonts w:ascii="Arial Narrow" w:hAnsi="Arial Narrow"/>
          <w:b/>
          <w:sz w:val="22"/>
          <w:u w:val="single"/>
        </w:rPr>
        <w:t xml:space="preserve"> glory?</w:t>
      </w:r>
    </w:p>
    <w:p w14:paraId="16DB6FA0" w14:textId="7B560C96" w:rsidR="00FC69C8" w:rsidRDefault="00FC69C8" w:rsidP="00AC0542">
      <w:pPr>
        <w:rPr>
          <w:rFonts w:ascii="Arial Narrow" w:eastAsia="Calibri" w:hAnsi="Arial Narrow"/>
          <w:b/>
          <w:sz w:val="22"/>
        </w:rPr>
      </w:pPr>
    </w:p>
    <w:p w14:paraId="2F2DD0ED" w14:textId="0BB4E673" w:rsidR="00FC69C8" w:rsidRDefault="00FC69C8" w:rsidP="00AC0542">
      <w:pPr>
        <w:rPr>
          <w:rFonts w:ascii="Arial Narrow" w:eastAsia="Calibri" w:hAnsi="Arial Narrow"/>
          <w:b/>
          <w:sz w:val="22"/>
        </w:rPr>
      </w:pPr>
    </w:p>
    <w:p w14:paraId="35F96ECB" w14:textId="77777777" w:rsidR="00FC69C8" w:rsidRDefault="00FC69C8" w:rsidP="00AC0542">
      <w:pPr>
        <w:rPr>
          <w:rFonts w:ascii="Arial Narrow" w:eastAsia="Calibri" w:hAnsi="Arial Narrow"/>
          <w:b/>
          <w:sz w:val="22"/>
        </w:rPr>
      </w:pPr>
    </w:p>
    <w:p w14:paraId="3102841E" w14:textId="7D8949A6" w:rsidR="00AC0542" w:rsidRPr="00726B38" w:rsidRDefault="00AC0542" w:rsidP="00AC0542">
      <w:pPr>
        <w:rPr>
          <w:rFonts w:ascii="Arial Narrow" w:eastAsia="Calibri" w:hAnsi="Arial Narrow"/>
          <w:b/>
          <w:sz w:val="22"/>
        </w:rPr>
      </w:pPr>
      <w:r w:rsidRPr="00726B38">
        <w:rPr>
          <w:rFonts w:ascii="Arial Narrow" w:eastAsia="Calibri" w:hAnsi="Arial Narrow"/>
          <w:b/>
          <w:sz w:val="22"/>
        </w:rPr>
        <w:t>Romans 1:18-25</w:t>
      </w:r>
    </w:p>
    <w:p w14:paraId="493D2AC6" w14:textId="4A9EDB40" w:rsidR="00AC0542" w:rsidRDefault="00AC0542" w:rsidP="00AC0542">
      <w:pPr>
        <w:rPr>
          <w:rFonts w:ascii="Arial Narrow" w:eastAsia="Calibri" w:hAnsi="Arial Narrow"/>
          <w:sz w:val="22"/>
        </w:rPr>
      </w:pPr>
    </w:p>
    <w:p w14:paraId="4B4E009D" w14:textId="2D9C4F90" w:rsidR="00AC0542" w:rsidRDefault="00AC0542" w:rsidP="00AC0542">
      <w:pPr>
        <w:rPr>
          <w:rFonts w:ascii="Arial Narrow" w:eastAsia="Calibri" w:hAnsi="Arial Narrow"/>
          <w:sz w:val="22"/>
        </w:rPr>
      </w:pPr>
    </w:p>
    <w:p w14:paraId="60A51BAE" w14:textId="72AA0790" w:rsidR="00B960CF" w:rsidRDefault="000903D4" w:rsidP="00AC0542">
      <w:pPr>
        <w:rPr>
          <w:rFonts w:ascii="Arial Narrow" w:eastAsia="Calibri" w:hAnsi="Arial Narrow"/>
          <w:sz w:val="22"/>
        </w:rPr>
      </w:pPr>
      <w:r w:rsidRPr="00726B38">
        <w:rPr>
          <w:rFonts w:ascii="Arial Narrow" w:eastAsia="Calibri" w:hAnsi="Arial Narrow"/>
          <w:b/>
          <w:sz w:val="22"/>
        </w:rPr>
        <w:t>Isaiah 42:8</w:t>
      </w:r>
      <w:r>
        <w:rPr>
          <w:rFonts w:ascii="Arial Narrow" w:eastAsia="Calibri" w:hAnsi="Arial Narrow"/>
          <w:sz w:val="22"/>
        </w:rPr>
        <w:t xml:space="preserve"> “</w:t>
      </w:r>
      <w:r w:rsidR="00B960CF" w:rsidRPr="00B960CF">
        <w:rPr>
          <w:rFonts w:ascii="Arial Narrow" w:eastAsia="Calibri" w:hAnsi="Arial Narrow"/>
          <w:sz w:val="22"/>
        </w:rPr>
        <w:t>I am the L</w:t>
      </w:r>
      <w:r w:rsidR="001E66A3" w:rsidRPr="001E66A3">
        <w:rPr>
          <w:rFonts w:ascii="Arial Narrow" w:eastAsia="Calibri" w:hAnsi="Arial Narrow"/>
          <w:smallCaps/>
          <w:sz w:val="22"/>
        </w:rPr>
        <w:t>ord</w:t>
      </w:r>
      <w:r w:rsidR="00B960CF" w:rsidRPr="00B960CF">
        <w:rPr>
          <w:rFonts w:ascii="Arial Narrow" w:eastAsia="Calibri" w:hAnsi="Arial Narrow"/>
          <w:sz w:val="22"/>
        </w:rPr>
        <w:t>; that is my name; my glory I give to no other, nor my praise to carved idols.”</w:t>
      </w:r>
    </w:p>
    <w:p w14:paraId="755B5A76" w14:textId="77777777" w:rsidR="00AC0542" w:rsidRDefault="00AC0542" w:rsidP="00AC0542">
      <w:pPr>
        <w:rPr>
          <w:rFonts w:ascii="Arial Narrow" w:eastAsia="Calibri" w:hAnsi="Arial Narrow"/>
          <w:sz w:val="22"/>
        </w:rPr>
      </w:pPr>
    </w:p>
    <w:p w14:paraId="33097678" w14:textId="0D12AF04" w:rsidR="00AC0542" w:rsidRDefault="00AC0542" w:rsidP="00AC0542">
      <w:pPr>
        <w:rPr>
          <w:rFonts w:ascii="Arial Narrow" w:eastAsia="Calibri" w:hAnsi="Arial Narrow"/>
          <w:sz w:val="22"/>
        </w:rPr>
      </w:pPr>
    </w:p>
    <w:p w14:paraId="20D0E2A1" w14:textId="4337848E" w:rsidR="00AC0542" w:rsidRDefault="00AC0542" w:rsidP="00AC0542">
      <w:pPr>
        <w:rPr>
          <w:rFonts w:ascii="Arial Narrow" w:eastAsia="Calibri" w:hAnsi="Arial Narrow"/>
          <w:sz w:val="22"/>
        </w:rPr>
      </w:pPr>
      <w:r w:rsidRPr="00726B38">
        <w:rPr>
          <w:rFonts w:ascii="Arial Narrow" w:eastAsia="Calibri" w:hAnsi="Arial Narrow"/>
          <w:b/>
          <w:sz w:val="22"/>
        </w:rPr>
        <w:t>Matthew 5:45</w:t>
      </w:r>
      <w:r>
        <w:rPr>
          <w:rFonts w:ascii="Arial Narrow" w:eastAsia="Calibri" w:hAnsi="Arial Narrow"/>
          <w:sz w:val="22"/>
        </w:rPr>
        <w:t xml:space="preserve"> </w:t>
      </w:r>
      <w:r w:rsidR="00E57AD7">
        <w:rPr>
          <w:rFonts w:ascii="Arial Narrow" w:eastAsia="Calibri" w:hAnsi="Arial Narrow"/>
          <w:sz w:val="22"/>
        </w:rPr>
        <w:t>“</w:t>
      </w:r>
      <w:r w:rsidR="001E66A3">
        <w:rPr>
          <w:rFonts w:ascii="Arial Narrow" w:eastAsia="Calibri" w:hAnsi="Arial Narrow"/>
          <w:sz w:val="22"/>
        </w:rPr>
        <w:t xml:space="preserve">… </w:t>
      </w:r>
      <w:r w:rsidRPr="00AC0542">
        <w:rPr>
          <w:rFonts w:ascii="Arial Narrow" w:eastAsia="Calibri" w:hAnsi="Arial Narrow"/>
          <w:sz w:val="22"/>
        </w:rPr>
        <w:t xml:space="preserve">For he makes his sun rise on the evil and on the </w:t>
      </w:r>
      <w:proofErr w:type="gramStart"/>
      <w:r w:rsidRPr="00AC0542">
        <w:rPr>
          <w:rFonts w:ascii="Arial Narrow" w:eastAsia="Calibri" w:hAnsi="Arial Narrow"/>
          <w:sz w:val="22"/>
        </w:rPr>
        <w:t>good, and</w:t>
      </w:r>
      <w:proofErr w:type="gramEnd"/>
      <w:r w:rsidRPr="00AC0542">
        <w:rPr>
          <w:rFonts w:ascii="Arial Narrow" w:eastAsia="Calibri" w:hAnsi="Arial Narrow"/>
          <w:sz w:val="22"/>
        </w:rPr>
        <w:t xml:space="preserve"> sends rain on the just and on the unjust.</w:t>
      </w:r>
      <w:r w:rsidR="00E57AD7">
        <w:rPr>
          <w:rFonts w:ascii="Arial Narrow" w:eastAsia="Calibri" w:hAnsi="Arial Narrow"/>
          <w:sz w:val="22"/>
        </w:rPr>
        <w:t>”</w:t>
      </w:r>
    </w:p>
    <w:p w14:paraId="0D7FE136" w14:textId="0A7A6320" w:rsidR="00AC0542" w:rsidRDefault="00AC0542" w:rsidP="00AC0542">
      <w:pPr>
        <w:rPr>
          <w:rFonts w:ascii="Arial Narrow" w:eastAsia="Calibri" w:hAnsi="Arial Narrow"/>
          <w:sz w:val="22"/>
        </w:rPr>
      </w:pPr>
      <w:r>
        <w:rPr>
          <w:rFonts w:ascii="Arial Narrow" w:eastAsia="Calibri" w:hAnsi="Arial Narrow"/>
          <w:sz w:val="22"/>
        </w:rPr>
        <w:t xml:space="preserve"> </w:t>
      </w:r>
    </w:p>
    <w:p w14:paraId="14397F2C" w14:textId="4CAA6231" w:rsidR="00AC0542" w:rsidRDefault="00AC0542" w:rsidP="00AC0542">
      <w:pPr>
        <w:rPr>
          <w:rFonts w:ascii="Arial Narrow" w:eastAsia="Calibri" w:hAnsi="Arial Narrow"/>
          <w:sz w:val="22"/>
        </w:rPr>
      </w:pPr>
    </w:p>
    <w:p w14:paraId="3F85DF6C" w14:textId="77777777" w:rsidR="00AC0542" w:rsidRDefault="00AC0542" w:rsidP="00AC0542">
      <w:pPr>
        <w:rPr>
          <w:rFonts w:ascii="Arial Narrow" w:eastAsia="Calibri" w:hAnsi="Arial Narrow"/>
          <w:sz w:val="22"/>
        </w:rPr>
      </w:pPr>
    </w:p>
    <w:p w14:paraId="61D1860E" w14:textId="77777777" w:rsidR="00AC0542" w:rsidRDefault="00AC0542" w:rsidP="00AC0542">
      <w:pPr>
        <w:rPr>
          <w:rFonts w:ascii="Arial Narrow" w:eastAsia="Calibri" w:hAnsi="Arial Narrow"/>
          <w:sz w:val="22"/>
        </w:rPr>
      </w:pPr>
    </w:p>
    <w:p w14:paraId="6CBFEA4C" w14:textId="3E10C2CB" w:rsidR="00AC0542" w:rsidRPr="00726B38" w:rsidRDefault="00AC0542" w:rsidP="00AC0542">
      <w:pPr>
        <w:rPr>
          <w:rFonts w:ascii="Arial Narrow" w:eastAsia="Calibri" w:hAnsi="Arial Narrow"/>
          <w:b/>
          <w:sz w:val="22"/>
        </w:rPr>
      </w:pPr>
      <w:r w:rsidRPr="00726B38">
        <w:rPr>
          <w:rFonts w:ascii="Arial Narrow" w:eastAsia="Calibri" w:hAnsi="Arial Narrow"/>
          <w:b/>
          <w:sz w:val="22"/>
        </w:rPr>
        <w:t>Exodus 33:18-23</w:t>
      </w:r>
    </w:p>
    <w:p w14:paraId="1C4E23E2" w14:textId="77777777" w:rsidR="00AC0542" w:rsidRDefault="00AC0542" w:rsidP="00AC0542">
      <w:pPr>
        <w:rPr>
          <w:rFonts w:ascii="Arial Narrow" w:eastAsia="Calibri" w:hAnsi="Arial Narrow"/>
          <w:sz w:val="22"/>
        </w:rPr>
      </w:pPr>
    </w:p>
    <w:p w14:paraId="55AC467C" w14:textId="1D130144" w:rsidR="00AC0542" w:rsidRDefault="00AC0542" w:rsidP="00AC0542">
      <w:pPr>
        <w:rPr>
          <w:rFonts w:ascii="Arial Narrow" w:eastAsia="Calibri" w:hAnsi="Arial Narrow"/>
          <w:sz w:val="22"/>
        </w:rPr>
      </w:pPr>
    </w:p>
    <w:p w14:paraId="7D2446B8" w14:textId="77777777" w:rsidR="00AC0542" w:rsidRDefault="00AC0542" w:rsidP="00AC0542">
      <w:pPr>
        <w:rPr>
          <w:rFonts w:ascii="Arial Narrow" w:eastAsia="Calibri" w:hAnsi="Arial Narrow"/>
          <w:sz w:val="22"/>
        </w:rPr>
      </w:pPr>
    </w:p>
    <w:p w14:paraId="72D4DEFC" w14:textId="222869CE" w:rsidR="00B960CF" w:rsidRDefault="00B960CF" w:rsidP="00AC0542">
      <w:pPr>
        <w:rPr>
          <w:rFonts w:ascii="Arial Narrow" w:eastAsia="Calibri" w:hAnsi="Arial Narrow"/>
          <w:sz w:val="22"/>
        </w:rPr>
      </w:pPr>
    </w:p>
    <w:p w14:paraId="036FBBE3" w14:textId="7087A1D8" w:rsidR="00B960CF" w:rsidRDefault="00B960CF" w:rsidP="00AC0542">
      <w:pPr>
        <w:rPr>
          <w:rFonts w:ascii="Arial Narrow" w:eastAsia="Calibri" w:hAnsi="Arial Narrow"/>
          <w:sz w:val="22"/>
        </w:rPr>
      </w:pPr>
    </w:p>
    <w:p w14:paraId="1E58C605" w14:textId="77777777" w:rsidR="00B960CF" w:rsidRDefault="00B960CF" w:rsidP="00AC0542">
      <w:pPr>
        <w:rPr>
          <w:rFonts w:ascii="Arial Narrow" w:eastAsia="Calibri" w:hAnsi="Arial Narrow"/>
          <w:sz w:val="22"/>
        </w:rPr>
      </w:pPr>
    </w:p>
    <w:p w14:paraId="504BA634" w14:textId="1D9A5FCB" w:rsidR="00AC0542" w:rsidRDefault="00AC0542" w:rsidP="00AC0542">
      <w:pPr>
        <w:rPr>
          <w:rFonts w:ascii="Arial Narrow" w:eastAsia="Calibri" w:hAnsi="Arial Narrow"/>
          <w:sz w:val="22"/>
        </w:rPr>
      </w:pPr>
      <w:r w:rsidRPr="00AC0542">
        <w:rPr>
          <w:rFonts w:ascii="Arial Narrow" w:eastAsia="Calibri" w:hAnsi="Arial Narrow"/>
          <w:sz w:val="22"/>
        </w:rPr>
        <w:t>Without Christ</w:t>
      </w:r>
      <w:r w:rsidR="00E57AD7">
        <w:rPr>
          <w:rFonts w:ascii="Arial Narrow" w:eastAsia="Calibri" w:hAnsi="Arial Narrow"/>
          <w:sz w:val="22"/>
        </w:rPr>
        <w:t>,</w:t>
      </w:r>
      <w:r w:rsidRPr="00AC0542">
        <w:rPr>
          <w:rFonts w:ascii="Arial Narrow" w:eastAsia="Calibri" w:hAnsi="Arial Narrow"/>
          <w:sz w:val="22"/>
        </w:rPr>
        <w:t xml:space="preserve"> we cannot see or understand who God is. Our minds are veiled to His glory.</w:t>
      </w:r>
    </w:p>
    <w:p w14:paraId="4DDCA501" w14:textId="3BB82321" w:rsidR="00AC0542" w:rsidRDefault="00AC0542" w:rsidP="00AC0542">
      <w:pPr>
        <w:rPr>
          <w:rFonts w:ascii="Arial Narrow" w:eastAsia="Calibri" w:hAnsi="Arial Narrow"/>
          <w:sz w:val="22"/>
        </w:rPr>
      </w:pPr>
    </w:p>
    <w:p w14:paraId="545C1F8C" w14:textId="7810E367" w:rsidR="00AC0542" w:rsidRDefault="00AC0542" w:rsidP="00AC0542">
      <w:pPr>
        <w:rPr>
          <w:rFonts w:ascii="Arial Narrow" w:eastAsia="Calibri" w:hAnsi="Arial Narrow"/>
          <w:sz w:val="22"/>
        </w:rPr>
      </w:pPr>
      <w:r w:rsidRPr="00726B38">
        <w:rPr>
          <w:rFonts w:ascii="Arial Narrow" w:eastAsia="Calibri" w:hAnsi="Arial Narrow"/>
          <w:b/>
          <w:sz w:val="22"/>
        </w:rPr>
        <w:t>Ezekiel 36:26</w:t>
      </w:r>
      <w:r>
        <w:rPr>
          <w:rFonts w:ascii="Arial Narrow" w:eastAsia="Calibri" w:hAnsi="Arial Narrow"/>
          <w:sz w:val="22"/>
        </w:rPr>
        <w:t xml:space="preserve"> “</w:t>
      </w:r>
      <w:r w:rsidRPr="00AC0542">
        <w:rPr>
          <w:rFonts w:ascii="Arial Narrow" w:eastAsia="Calibri" w:hAnsi="Arial Narrow"/>
          <w:sz w:val="22"/>
        </w:rPr>
        <w:t>And I [God] will give you a new heart, and a new spirit I will put within you. And I will remove the heart of stone from your flesh and give you a heart of flesh.</w:t>
      </w:r>
      <w:r>
        <w:rPr>
          <w:rFonts w:ascii="Arial Narrow" w:eastAsia="Calibri" w:hAnsi="Arial Narrow"/>
          <w:sz w:val="22"/>
        </w:rPr>
        <w:t>”</w:t>
      </w:r>
    </w:p>
    <w:p w14:paraId="49C8BB49" w14:textId="01B6E3B8" w:rsidR="00AC0542" w:rsidRDefault="00AC0542" w:rsidP="00AC0542">
      <w:pPr>
        <w:rPr>
          <w:rFonts w:ascii="Arial Narrow" w:eastAsia="Calibri" w:hAnsi="Arial Narrow"/>
          <w:sz w:val="22"/>
        </w:rPr>
      </w:pPr>
    </w:p>
    <w:p w14:paraId="4DA65100" w14:textId="07A33844" w:rsidR="00AC0542" w:rsidRDefault="00AC0542" w:rsidP="00AC0542">
      <w:pPr>
        <w:rPr>
          <w:rFonts w:ascii="Arial Narrow" w:eastAsia="Calibri" w:hAnsi="Arial Narrow"/>
          <w:sz w:val="22"/>
        </w:rPr>
      </w:pPr>
    </w:p>
    <w:p w14:paraId="1F313DEF" w14:textId="4FFF25EA" w:rsidR="00AC0542" w:rsidRDefault="00AC0542" w:rsidP="00AC0542">
      <w:pPr>
        <w:rPr>
          <w:rFonts w:ascii="Arial Narrow" w:eastAsia="Calibri" w:hAnsi="Arial Narrow"/>
          <w:sz w:val="22"/>
        </w:rPr>
      </w:pPr>
      <w:r w:rsidRPr="00F26FFE">
        <w:rPr>
          <w:rFonts w:ascii="Arial Narrow" w:eastAsia="Calibri" w:hAnsi="Arial Narrow"/>
          <w:b/>
          <w:sz w:val="22"/>
        </w:rPr>
        <w:t>1 Corinthians 13:12</w:t>
      </w:r>
      <w:r w:rsidRPr="00F26FFE">
        <w:rPr>
          <w:rFonts w:ascii="Arial Narrow" w:eastAsia="Calibri" w:hAnsi="Arial Narrow"/>
          <w:sz w:val="22"/>
        </w:rPr>
        <w:t xml:space="preserve"> For now we see in a mirror dimly, but then face to face. Now I know in part; then I shall know fully, even as I have been fully known.</w:t>
      </w:r>
    </w:p>
    <w:p w14:paraId="613B6266" w14:textId="3E3ACCA1" w:rsidR="00F26FFE" w:rsidRDefault="00F26FFE" w:rsidP="00AC0542">
      <w:pPr>
        <w:rPr>
          <w:rFonts w:ascii="Arial Narrow" w:eastAsia="Calibri" w:hAnsi="Arial Narrow"/>
          <w:sz w:val="22"/>
        </w:rPr>
      </w:pPr>
    </w:p>
    <w:p w14:paraId="70C913B4" w14:textId="77777777" w:rsidR="00F26FFE" w:rsidRDefault="00F26FFE" w:rsidP="00AC0542">
      <w:pPr>
        <w:rPr>
          <w:rFonts w:ascii="Arial Narrow" w:eastAsia="Calibri" w:hAnsi="Arial Narrow"/>
          <w:sz w:val="22"/>
        </w:rPr>
      </w:pPr>
    </w:p>
    <w:p w14:paraId="40A52E9F" w14:textId="57EBD18F" w:rsidR="00AC0542" w:rsidRDefault="00AC0542" w:rsidP="00AC0542">
      <w:pPr>
        <w:rPr>
          <w:rFonts w:ascii="Arial Narrow" w:eastAsia="Calibri" w:hAnsi="Arial Narrow"/>
          <w:sz w:val="22"/>
        </w:rPr>
      </w:pPr>
    </w:p>
    <w:p w14:paraId="0CD33132" w14:textId="77777777" w:rsidR="00AC0542" w:rsidRDefault="00AC0542" w:rsidP="00AC0542">
      <w:pPr>
        <w:rPr>
          <w:rFonts w:ascii="Arial Narrow" w:eastAsia="Calibri" w:hAnsi="Arial Narrow"/>
          <w:sz w:val="22"/>
        </w:rPr>
      </w:pPr>
    </w:p>
    <w:p w14:paraId="53D1E6FF" w14:textId="77777777" w:rsidR="00AC0542" w:rsidRDefault="00AC0542" w:rsidP="00AC0542">
      <w:pPr>
        <w:rPr>
          <w:rFonts w:ascii="Arial Narrow" w:eastAsia="Calibri" w:hAnsi="Arial Narrow"/>
          <w:sz w:val="22"/>
        </w:rPr>
      </w:pPr>
    </w:p>
    <w:p w14:paraId="3FB78FD5" w14:textId="78830CEF" w:rsidR="00AC0542" w:rsidRPr="00AC0542" w:rsidRDefault="00B960CF" w:rsidP="00AC0542">
      <w:pPr>
        <w:rPr>
          <w:rFonts w:ascii="Arial Narrow" w:eastAsia="Calibri" w:hAnsi="Arial Narrow"/>
          <w:sz w:val="22"/>
        </w:rPr>
      </w:pPr>
      <w:r w:rsidRPr="00B960CF">
        <w:rPr>
          <w:rFonts w:ascii="Arial Narrow" w:eastAsia="Calibri" w:hAnsi="Arial Narrow"/>
          <w:sz w:val="22"/>
        </w:rPr>
        <w:t>To those who do not submit to the King of the Universe, Jesus is just a historical figure who is no different than any other man who has lived. And to those people, God’s glory is like that</w:t>
      </w:r>
      <w:r w:rsidR="00E57AD7">
        <w:rPr>
          <w:rFonts w:ascii="Arial Narrow" w:eastAsia="Calibri" w:hAnsi="Arial Narrow"/>
          <w:sz w:val="22"/>
        </w:rPr>
        <w:t>;</w:t>
      </w:r>
      <w:r w:rsidRPr="00B960CF">
        <w:rPr>
          <w:rFonts w:ascii="Arial Narrow" w:eastAsia="Calibri" w:hAnsi="Arial Narrow"/>
          <w:sz w:val="22"/>
        </w:rPr>
        <w:t xml:space="preserve"> it makes no sense.</w:t>
      </w:r>
    </w:p>
    <w:p w14:paraId="5B29A669" w14:textId="1D5BB175" w:rsidR="00AC0542" w:rsidRDefault="00AC0542" w:rsidP="00AC0542">
      <w:pPr>
        <w:rPr>
          <w:rFonts w:ascii="Arial Narrow" w:eastAsia="Calibri" w:hAnsi="Arial Narrow"/>
          <w:sz w:val="22"/>
        </w:rPr>
      </w:pPr>
    </w:p>
    <w:p w14:paraId="61B39D5C" w14:textId="42A8CAAF" w:rsidR="00F26FFE" w:rsidRDefault="00F26FFE" w:rsidP="00AC0542">
      <w:pPr>
        <w:rPr>
          <w:rFonts w:ascii="Arial Narrow" w:eastAsia="Calibri" w:hAnsi="Arial Narrow"/>
          <w:sz w:val="22"/>
        </w:rPr>
      </w:pPr>
    </w:p>
    <w:p w14:paraId="60746381" w14:textId="5E38F02D" w:rsidR="00F26FFE" w:rsidRDefault="00F26FFE" w:rsidP="00AC0542">
      <w:pPr>
        <w:rPr>
          <w:rFonts w:ascii="Arial Narrow" w:eastAsia="Calibri" w:hAnsi="Arial Narrow"/>
          <w:sz w:val="22"/>
        </w:rPr>
      </w:pPr>
    </w:p>
    <w:p w14:paraId="4962D4B3" w14:textId="77777777" w:rsidR="00F26FFE" w:rsidRPr="0020070D" w:rsidRDefault="00F26FFE" w:rsidP="00AC0542">
      <w:pPr>
        <w:rPr>
          <w:rFonts w:ascii="Arial Narrow" w:eastAsia="Calibri" w:hAnsi="Arial Narrow"/>
          <w:sz w:val="22"/>
        </w:rPr>
      </w:pPr>
    </w:p>
    <w:p w14:paraId="24D5C241" w14:textId="15584771" w:rsidR="008F10E7" w:rsidRPr="00FC69C8" w:rsidRDefault="00AC0542" w:rsidP="008F10E7">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Putting glory on display as Christians</w:t>
      </w:r>
      <w:r w:rsidR="008F10E7" w:rsidRPr="0020070D">
        <w:rPr>
          <w:rFonts w:ascii="Arial Narrow" w:hAnsi="Arial Narrow"/>
          <w:b/>
          <w:sz w:val="22"/>
          <w:u w:val="single"/>
        </w:rPr>
        <w:t xml:space="preserve"> </w:t>
      </w:r>
    </w:p>
    <w:p w14:paraId="76B96F52" w14:textId="7F45FCBE" w:rsidR="00FC69C8" w:rsidRDefault="00FC69C8" w:rsidP="00FC69C8">
      <w:pPr>
        <w:autoSpaceDE w:val="0"/>
        <w:autoSpaceDN w:val="0"/>
        <w:adjustRightInd w:val="0"/>
        <w:rPr>
          <w:rFonts w:ascii="Arial Narrow" w:hAnsi="Arial Narrow"/>
          <w:sz w:val="22"/>
          <w:u w:val="single"/>
        </w:rPr>
      </w:pPr>
    </w:p>
    <w:p w14:paraId="3AFDF857" w14:textId="3C2CEA10" w:rsidR="00FC69C8" w:rsidRDefault="00FC69C8" w:rsidP="00FC69C8">
      <w:pPr>
        <w:autoSpaceDE w:val="0"/>
        <w:autoSpaceDN w:val="0"/>
        <w:adjustRightInd w:val="0"/>
        <w:rPr>
          <w:rFonts w:ascii="Arial Narrow" w:hAnsi="Arial Narrow"/>
          <w:sz w:val="22"/>
          <w:u w:val="single"/>
        </w:rPr>
      </w:pPr>
    </w:p>
    <w:p w14:paraId="221C3417" w14:textId="2F072CC0" w:rsidR="00FC69C8" w:rsidRDefault="00FC69C8" w:rsidP="00FC69C8">
      <w:pPr>
        <w:autoSpaceDE w:val="0"/>
        <w:autoSpaceDN w:val="0"/>
        <w:adjustRightInd w:val="0"/>
        <w:rPr>
          <w:rFonts w:ascii="Arial Narrow" w:hAnsi="Arial Narrow"/>
          <w:sz w:val="22"/>
          <w:u w:val="single"/>
        </w:rPr>
      </w:pPr>
    </w:p>
    <w:p w14:paraId="414C85C9" w14:textId="77777777" w:rsidR="00FC69C8" w:rsidRPr="00FC69C8" w:rsidRDefault="00FC69C8" w:rsidP="00FC69C8">
      <w:pPr>
        <w:autoSpaceDE w:val="0"/>
        <w:autoSpaceDN w:val="0"/>
        <w:adjustRightInd w:val="0"/>
        <w:rPr>
          <w:rFonts w:ascii="Arial Narrow" w:hAnsi="Arial Narrow"/>
          <w:sz w:val="22"/>
          <w:u w:val="single"/>
        </w:rPr>
      </w:pPr>
    </w:p>
    <w:p w14:paraId="10AF0BDD" w14:textId="691773A0" w:rsidR="00AE6167" w:rsidRDefault="00AC0542" w:rsidP="005370DB">
      <w:pPr>
        <w:rPr>
          <w:rFonts w:ascii="Arial Narrow" w:eastAsia="Calibri" w:hAnsi="Arial Narrow"/>
          <w:sz w:val="22"/>
        </w:rPr>
      </w:pPr>
      <w:r w:rsidRPr="00F26FFE">
        <w:rPr>
          <w:rFonts w:ascii="Arial Narrow" w:eastAsia="Calibri" w:hAnsi="Arial Narrow"/>
          <w:b/>
          <w:sz w:val="22"/>
        </w:rPr>
        <w:t>Matthew 5:14-16</w:t>
      </w:r>
      <w:r w:rsidRPr="00AC0542">
        <w:rPr>
          <w:rFonts w:ascii="Arial Narrow" w:eastAsia="Calibri" w:hAnsi="Arial Narrow"/>
          <w:sz w:val="22"/>
        </w:rPr>
        <w:t xml:space="preserve">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06ECAF8F" w14:textId="0C333E9C" w:rsidR="00AC0542" w:rsidRDefault="00AC0542" w:rsidP="005370DB">
      <w:pPr>
        <w:rPr>
          <w:rFonts w:ascii="Arial Narrow" w:eastAsia="Calibri" w:hAnsi="Arial Narrow"/>
          <w:sz w:val="22"/>
        </w:rPr>
      </w:pPr>
    </w:p>
    <w:p w14:paraId="24F593C8" w14:textId="7C332077" w:rsidR="00AC0542" w:rsidRDefault="00AC0542" w:rsidP="005370DB">
      <w:pPr>
        <w:rPr>
          <w:rFonts w:ascii="Arial Narrow" w:eastAsia="Calibri" w:hAnsi="Arial Narrow"/>
          <w:sz w:val="22"/>
        </w:rPr>
      </w:pPr>
    </w:p>
    <w:p w14:paraId="50717A01" w14:textId="15A3F383" w:rsidR="00AC0542" w:rsidRDefault="00AC0542" w:rsidP="005370DB">
      <w:pPr>
        <w:rPr>
          <w:rFonts w:ascii="Arial Narrow" w:eastAsia="Calibri" w:hAnsi="Arial Narrow"/>
          <w:sz w:val="22"/>
        </w:rPr>
      </w:pPr>
    </w:p>
    <w:p w14:paraId="4DC1AFEC" w14:textId="77777777" w:rsidR="00B960CF" w:rsidRDefault="00B960CF" w:rsidP="005370DB">
      <w:pPr>
        <w:rPr>
          <w:rFonts w:ascii="Arial Narrow" w:eastAsia="Calibri" w:hAnsi="Arial Narrow"/>
          <w:sz w:val="22"/>
        </w:rPr>
      </w:pPr>
    </w:p>
    <w:p w14:paraId="5234EF5B" w14:textId="77777777" w:rsidR="00AC0542" w:rsidRDefault="00AC0542" w:rsidP="005370DB">
      <w:pPr>
        <w:rPr>
          <w:rFonts w:ascii="Arial Narrow" w:eastAsia="Calibri" w:hAnsi="Arial Narrow"/>
          <w:sz w:val="22"/>
        </w:rPr>
      </w:pPr>
    </w:p>
    <w:p w14:paraId="470F78A5" w14:textId="37943FB6" w:rsidR="00AC0542" w:rsidRDefault="00AC0542" w:rsidP="005370DB">
      <w:pPr>
        <w:rPr>
          <w:rFonts w:ascii="Arial Narrow" w:eastAsia="Calibri" w:hAnsi="Arial Narrow"/>
          <w:sz w:val="22"/>
        </w:rPr>
      </w:pPr>
    </w:p>
    <w:p w14:paraId="04DF9BD3" w14:textId="416D0020" w:rsidR="00AC0542" w:rsidRPr="0020070D" w:rsidRDefault="00B960CF" w:rsidP="00B960CF">
      <w:pPr>
        <w:pStyle w:val="ListParagraph"/>
        <w:numPr>
          <w:ilvl w:val="0"/>
          <w:numId w:val="41"/>
        </w:numPr>
        <w:autoSpaceDE w:val="0"/>
        <w:autoSpaceDN w:val="0"/>
        <w:adjustRightInd w:val="0"/>
        <w:rPr>
          <w:rFonts w:ascii="Arial Narrow" w:hAnsi="Arial Narrow"/>
          <w:sz w:val="22"/>
          <w:u w:val="single"/>
        </w:rPr>
      </w:pPr>
      <w:r w:rsidRPr="00B960CF">
        <w:rPr>
          <w:rFonts w:ascii="Arial Narrow" w:hAnsi="Arial Narrow"/>
          <w:b/>
          <w:sz w:val="22"/>
          <w:u w:val="single"/>
        </w:rPr>
        <w:t xml:space="preserve">Application </w:t>
      </w:r>
      <w:r w:rsidR="00E57AD7">
        <w:rPr>
          <w:rFonts w:ascii="Arial Narrow" w:hAnsi="Arial Narrow"/>
          <w:b/>
          <w:sz w:val="22"/>
          <w:u w:val="single"/>
        </w:rPr>
        <w:t>and</w:t>
      </w:r>
      <w:r w:rsidRPr="00B960CF">
        <w:rPr>
          <w:rFonts w:ascii="Arial Narrow" w:hAnsi="Arial Narrow"/>
          <w:b/>
          <w:sz w:val="22"/>
          <w:u w:val="single"/>
        </w:rPr>
        <w:t xml:space="preserve"> </w:t>
      </w:r>
      <w:r w:rsidR="00E57AD7">
        <w:rPr>
          <w:rFonts w:ascii="Arial Narrow" w:hAnsi="Arial Narrow"/>
          <w:b/>
          <w:sz w:val="22"/>
          <w:u w:val="single"/>
        </w:rPr>
        <w:t>c</w:t>
      </w:r>
      <w:r w:rsidRPr="00B960CF">
        <w:rPr>
          <w:rFonts w:ascii="Arial Narrow" w:hAnsi="Arial Narrow"/>
          <w:b/>
          <w:sz w:val="22"/>
          <w:u w:val="single"/>
        </w:rPr>
        <w:t>onclusion</w:t>
      </w:r>
      <w:r w:rsidR="00AC0542" w:rsidRPr="0020070D">
        <w:rPr>
          <w:rFonts w:ascii="Arial Narrow" w:hAnsi="Arial Narrow"/>
          <w:b/>
          <w:sz w:val="22"/>
          <w:u w:val="single"/>
        </w:rPr>
        <w:t xml:space="preserve"> </w:t>
      </w:r>
    </w:p>
    <w:p w14:paraId="7D9A0D02" w14:textId="19F1FEBD" w:rsidR="00FC69C8" w:rsidRDefault="00FC69C8" w:rsidP="005370DB">
      <w:pPr>
        <w:rPr>
          <w:rFonts w:ascii="Arial Narrow" w:hAnsi="Arial Narrow" w:cs="Arial"/>
          <w:b/>
          <w:iCs/>
          <w:sz w:val="22"/>
        </w:rPr>
      </w:pPr>
    </w:p>
    <w:p w14:paraId="73C6599F" w14:textId="1B69151C" w:rsidR="00FC69C8" w:rsidRDefault="00FC69C8" w:rsidP="005370DB">
      <w:pPr>
        <w:rPr>
          <w:rFonts w:ascii="Arial Narrow" w:hAnsi="Arial Narrow" w:cs="Arial"/>
          <w:b/>
          <w:iCs/>
          <w:sz w:val="22"/>
        </w:rPr>
      </w:pPr>
    </w:p>
    <w:p w14:paraId="295B9FD3" w14:textId="3B0F3486" w:rsidR="00FC69C8" w:rsidRDefault="00FC69C8" w:rsidP="005370DB">
      <w:pPr>
        <w:rPr>
          <w:rFonts w:ascii="Arial Narrow" w:hAnsi="Arial Narrow" w:cs="Arial"/>
          <w:b/>
          <w:iCs/>
          <w:sz w:val="22"/>
        </w:rPr>
      </w:pPr>
    </w:p>
    <w:p w14:paraId="515ECE79" w14:textId="3D23D0F9" w:rsidR="00FC69C8" w:rsidRDefault="00FC69C8" w:rsidP="005370DB">
      <w:pPr>
        <w:rPr>
          <w:rFonts w:ascii="Arial Narrow" w:hAnsi="Arial Narrow" w:cs="Arial"/>
          <w:b/>
          <w:iCs/>
          <w:sz w:val="22"/>
        </w:rPr>
      </w:pPr>
    </w:p>
    <w:p w14:paraId="2214B235" w14:textId="77777777" w:rsidR="00FC69C8" w:rsidRDefault="00FC69C8" w:rsidP="005370DB">
      <w:pPr>
        <w:rPr>
          <w:rFonts w:ascii="Arial Narrow" w:hAnsi="Arial Narrow" w:cs="Arial"/>
          <w:b/>
          <w:iCs/>
          <w:sz w:val="22"/>
        </w:rPr>
      </w:pPr>
    </w:p>
    <w:p w14:paraId="3C44DBB3" w14:textId="3D1C313F" w:rsidR="00AC0542" w:rsidRPr="00AC0542" w:rsidRDefault="00AC0542" w:rsidP="005370DB">
      <w:pPr>
        <w:rPr>
          <w:rFonts w:ascii="Arial Narrow" w:hAnsi="Arial Narrow" w:cs="Arial"/>
          <w:iCs/>
          <w:sz w:val="22"/>
        </w:rPr>
      </w:pPr>
      <w:r w:rsidRPr="00F26FFE">
        <w:rPr>
          <w:rFonts w:ascii="Arial Narrow" w:hAnsi="Arial Narrow" w:cs="Arial"/>
          <w:b/>
          <w:iCs/>
          <w:sz w:val="22"/>
        </w:rPr>
        <w:t>Romans 8:16-17</w:t>
      </w:r>
      <w:r w:rsidRPr="00AC0542">
        <w:rPr>
          <w:rFonts w:ascii="Arial Narrow" w:hAnsi="Arial Narrow" w:cs="Arial"/>
          <w:iCs/>
          <w:sz w:val="22"/>
        </w:rPr>
        <w:t xml:space="preserve"> The Spirit himself bears witness with our spirit that we are children of God, and if children, then heirs—heirs of God and fellow heirs with Christ, provided we suffer with him in order that we may also be glorified with him.</w:t>
      </w:r>
    </w:p>
    <w:sectPr w:rsidR="00AC0542" w:rsidRPr="00AC0542"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DFAA" w14:textId="77777777" w:rsidR="001A4A41" w:rsidRDefault="001A4A41" w:rsidP="0098280F">
      <w:r>
        <w:separator/>
      </w:r>
    </w:p>
  </w:endnote>
  <w:endnote w:type="continuationSeparator" w:id="0">
    <w:p w14:paraId="59CBF6E0" w14:textId="77777777" w:rsidR="001A4A41" w:rsidRDefault="001A4A4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9BB8" w14:textId="77777777" w:rsidR="001A4A41" w:rsidRDefault="001A4A41" w:rsidP="0098280F">
      <w:r>
        <w:separator/>
      </w:r>
    </w:p>
  </w:footnote>
  <w:footnote w:type="continuationSeparator" w:id="0">
    <w:p w14:paraId="15720EFF" w14:textId="77777777" w:rsidR="001A4A41" w:rsidRDefault="001A4A4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0AA2F5E9"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F6D53">
      <w:rPr>
        <w:rFonts w:ascii="Arial Narrow" w:hAnsi="Arial Narrow"/>
        <w:sz w:val="18"/>
      </w:rPr>
      <w:t>22</w:t>
    </w:r>
    <w:r>
      <w:rPr>
        <w:rFonts w:ascii="Arial Narrow" w:hAnsi="Arial Narrow"/>
        <w:sz w:val="18"/>
      </w:rPr>
      <w:t>-202</w:t>
    </w:r>
    <w:r w:rsidR="007F6D53">
      <w:rPr>
        <w:rFonts w:ascii="Arial Narrow" w:hAnsi="Arial Narrow"/>
        <w:sz w:val="18"/>
      </w:rPr>
      <w:t>3</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3524561B" w:rsidR="00887B8F" w:rsidRPr="00BF6C2B" w:rsidRDefault="00887B8F" w:rsidP="00887B8F">
    <w:pPr>
      <w:pStyle w:val="Header"/>
      <w:rPr>
        <w:rFonts w:ascii="Arial Narrow" w:hAnsi="Arial Narrow" w:cstheme="minorHAnsi"/>
        <w:sz w:val="22"/>
      </w:rPr>
    </w:pPr>
    <w:r>
      <w:rPr>
        <w:rFonts w:ascii="Arial Narrow" w:hAnsi="Arial Narrow"/>
        <w:sz w:val="18"/>
      </w:rPr>
      <w:t>20</w:t>
    </w:r>
    <w:r w:rsidR="007F6D53">
      <w:rPr>
        <w:rFonts w:ascii="Arial Narrow" w:hAnsi="Arial Narrow"/>
        <w:sz w:val="18"/>
      </w:rPr>
      <w:t>22</w:t>
    </w:r>
    <w:r>
      <w:rPr>
        <w:rFonts w:ascii="Arial Narrow" w:hAnsi="Arial Narrow"/>
        <w:sz w:val="18"/>
      </w:rPr>
      <w:t>-202</w:t>
    </w:r>
    <w:r w:rsidR="007F6D53">
      <w:rPr>
        <w:rFonts w:ascii="Arial Narrow" w:hAnsi="Arial Narrow"/>
        <w:sz w:val="18"/>
      </w:rPr>
      <w:t>3</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26F11"/>
    <w:multiLevelType w:val="hybridMultilevel"/>
    <w:tmpl w:val="63B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99806840">
    <w:abstractNumId w:val="2"/>
  </w:num>
  <w:num w:numId="2" w16cid:durableId="357630850">
    <w:abstractNumId w:val="1"/>
  </w:num>
  <w:num w:numId="3" w16cid:durableId="752433961">
    <w:abstractNumId w:val="0"/>
  </w:num>
  <w:num w:numId="4" w16cid:durableId="696203506">
    <w:abstractNumId w:val="25"/>
  </w:num>
  <w:num w:numId="5" w16cid:durableId="487552365">
    <w:abstractNumId w:val="5"/>
  </w:num>
  <w:num w:numId="6" w16cid:durableId="1735926630">
    <w:abstractNumId w:val="3"/>
  </w:num>
  <w:num w:numId="7" w16cid:durableId="670720419">
    <w:abstractNumId w:val="40"/>
  </w:num>
  <w:num w:numId="8" w16cid:durableId="524178208">
    <w:abstractNumId w:val="16"/>
  </w:num>
  <w:num w:numId="9" w16cid:durableId="702709412">
    <w:abstractNumId w:val="41"/>
  </w:num>
  <w:num w:numId="10" w16cid:durableId="1046560505">
    <w:abstractNumId w:val="27"/>
  </w:num>
  <w:num w:numId="11" w16cid:durableId="2010524484">
    <w:abstractNumId w:val="31"/>
  </w:num>
  <w:num w:numId="12" w16cid:durableId="28458556">
    <w:abstractNumId w:val="10"/>
  </w:num>
  <w:num w:numId="13" w16cid:durableId="858154494">
    <w:abstractNumId w:val="14"/>
  </w:num>
  <w:num w:numId="14" w16cid:durableId="610432701">
    <w:abstractNumId w:val="38"/>
  </w:num>
  <w:num w:numId="15" w16cid:durableId="753627470">
    <w:abstractNumId w:val="15"/>
  </w:num>
  <w:num w:numId="16" w16cid:durableId="362705854">
    <w:abstractNumId w:val="7"/>
  </w:num>
  <w:num w:numId="17" w16cid:durableId="487328529">
    <w:abstractNumId w:val="28"/>
  </w:num>
  <w:num w:numId="18" w16cid:durableId="1003777554">
    <w:abstractNumId w:val="33"/>
  </w:num>
  <w:num w:numId="19" w16cid:durableId="1016927417">
    <w:abstractNumId w:val="20"/>
  </w:num>
  <w:num w:numId="20" w16cid:durableId="362049654">
    <w:abstractNumId w:val="21"/>
  </w:num>
  <w:num w:numId="21" w16cid:durableId="1098409807">
    <w:abstractNumId w:val="22"/>
  </w:num>
  <w:num w:numId="22" w16cid:durableId="1320765438">
    <w:abstractNumId w:val="18"/>
  </w:num>
  <w:num w:numId="23" w16cid:durableId="860320841">
    <w:abstractNumId w:val="6"/>
  </w:num>
  <w:num w:numId="24" w16cid:durableId="457912266">
    <w:abstractNumId w:val="23"/>
  </w:num>
  <w:num w:numId="25" w16cid:durableId="300353631">
    <w:abstractNumId w:val="8"/>
  </w:num>
  <w:num w:numId="26" w16cid:durableId="318075463">
    <w:abstractNumId w:val="29"/>
  </w:num>
  <w:num w:numId="27" w16cid:durableId="409429514">
    <w:abstractNumId w:val="39"/>
  </w:num>
  <w:num w:numId="28" w16cid:durableId="785077979">
    <w:abstractNumId w:val="34"/>
  </w:num>
  <w:num w:numId="29" w16cid:durableId="184295188">
    <w:abstractNumId w:val="11"/>
  </w:num>
  <w:num w:numId="30" w16cid:durableId="323124541">
    <w:abstractNumId w:val="13"/>
  </w:num>
  <w:num w:numId="31" w16cid:durableId="1156142998">
    <w:abstractNumId w:val="35"/>
  </w:num>
  <w:num w:numId="32" w16cid:durableId="1761830768">
    <w:abstractNumId w:val="17"/>
  </w:num>
  <w:num w:numId="33" w16cid:durableId="1896624485">
    <w:abstractNumId w:val="36"/>
  </w:num>
  <w:num w:numId="34" w16cid:durableId="445734217">
    <w:abstractNumId w:val="26"/>
  </w:num>
  <w:num w:numId="35" w16cid:durableId="801312806">
    <w:abstractNumId w:val="32"/>
  </w:num>
  <w:num w:numId="36" w16cid:durableId="274823953">
    <w:abstractNumId w:val="30"/>
  </w:num>
  <w:num w:numId="37" w16cid:durableId="2071345667">
    <w:abstractNumId w:val="4"/>
  </w:num>
  <w:num w:numId="38" w16cid:durableId="756678910">
    <w:abstractNumId w:val="19"/>
  </w:num>
  <w:num w:numId="39" w16cid:durableId="2137749944">
    <w:abstractNumId w:val="12"/>
  </w:num>
  <w:num w:numId="40" w16cid:durableId="1637493449">
    <w:abstractNumId w:val="9"/>
  </w:num>
  <w:num w:numId="41" w16cid:durableId="901600315">
    <w:abstractNumId w:val="24"/>
  </w:num>
  <w:num w:numId="42" w16cid:durableId="11550270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gUANkvA8ywAAAA="/>
  </w:docVars>
  <w:rsids>
    <w:rsidRoot w:val="008D5411"/>
    <w:rsid w:val="000055B2"/>
    <w:rsid w:val="000327CD"/>
    <w:rsid w:val="000411B2"/>
    <w:rsid w:val="00042925"/>
    <w:rsid w:val="00070DB6"/>
    <w:rsid w:val="0007413B"/>
    <w:rsid w:val="000903D4"/>
    <w:rsid w:val="000A1C86"/>
    <w:rsid w:val="000A5D0C"/>
    <w:rsid w:val="000D58F1"/>
    <w:rsid w:val="000E23BC"/>
    <w:rsid w:val="000F4668"/>
    <w:rsid w:val="000F6C19"/>
    <w:rsid w:val="00105C60"/>
    <w:rsid w:val="00110D07"/>
    <w:rsid w:val="00121C4F"/>
    <w:rsid w:val="00195DDC"/>
    <w:rsid w:val="001A1675"/>
    <w:rsid w:val="001A4A41"/>
    <w:rsid w:val="001B376F"/>
    <w:rsid w:val="001C0964"/>
    <w:rsid w:val="001D167E"/>
    <w:rsid w:val="001E66A3"/>
    <w:rsid w:val="001F5F22"/>
    <w:rsid w:val="001F5FEF"/>
    <w:rsid w:val="0020070D"/>
    <w:rsid w:val="002065D2"/>
    <w:rsid w:val="00217B98"/>
    <w:rsid w:val="00233519"/>
    <w:rsid w:val="002449AF"/>
    <w:rsid w:val="00247F74"/>
    <w:rsid w:val="002A4D9D"/>
    <w:rsid w:val="002B7F32"/>
    <w:rsid w:val="002D3D41"/>
    <w:rsid w:val="002E7858"/>
    <w:rsid w:val="002F3A61"/>
    <w:rsid w:val="003004EB"/>
    <w:rsid w:val="003053FD"/>
    <w:rsid w:val="00315381"/>
    <w:rsid w:val="00326955"/>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67E86"/>
    <w:rsid w:val="00473A87"/>
    <w:rsid w:val="004B08F5"/>
    <w:rsid w:val="004D5136"/>
    <w:rsid w:val="004D6E1E"/>
    <w:rsid w:val="004E2236"/>
    <w:rsid w:val="004F6411"/>
    <w:rsid w:val="00503645"/>
    <w:rsid w:val="00505FEC"/>
    <w:rsid w:val="00530A40"/>
    <w:rsid w:val="005370DB"/>
    <w:rsid w:val="005565A0"/>
    <w:rsid w:val="0059616D"/>
    <w:rsid w:val="0059617F"/>
    <w:rsid w:val="005A1669"/>
    <w:rsid w:val="005A7DC7"/>
    <w:rsid w:val="005B45B8"/>
    <w:rsid w:val="005D6F4A"/>
    <w:rsid w:val="00611A7C"/>
    <w:rsid w:val="0065668E"/>
    <w:rsid w:val="00684DE9"/>
    <w:rsid w:val="006908B3"/>
    <w:rsid w:val="006927C8"/>
    <w:rsid w:val="006A239B"/>
    <w:rsid w:val="006C70BF"/>
    <w:rsid w:val="006E7C00"/>
    <w:rsid w:val="00714BF4"/>
    <w:rsid w:val="00726B38"/>
    <w:rsid w:val="00737994"/>
    <w:rsid w:val="00745F09"/>
    <w:rsid w:val="00747AA6"/>
    <w:rsid w:val="00766D3C"/>
    <w:rsid w:val="007D2D56"/>
    <w:rsid w:val="007D5EC5"/>
    <w:rsid w:val="007F6D53"/>
    <w:rsid w:val="00820B99"/>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7285"/>
    <w:rsid w:val="009F188B"/>
    <w:rsid w:val="009F69A9"/>
    <w:rsid w:val="009F73E5"/>
    <w:rsid w:val="009F7831"/>
    <w:rsid w:val="009F7D25"/>
    <w:rsid w:val="00A02E84"/>
    <w:rsid w:val="00A3078F"/>
    <w:rsid w:val="00A322F6"/>
    <w:rsid w:val="00A608F4"/>
    <w:rsid w:val="00A60E4C"/>
    <w:rsid w:val="00A75584"/>
    <w:rsid w:val="00A8284D"/>
    <w:rsid w:val="00A87E03"/>
    <w:rsid w:val="00A94C62"/>
    <w:rsid w:val="00AC0542"/>
    <w:rsid w:val="00AD6560"/>
    <w:rsid w:val="00AE6167"/>
    <w:rsid w:val="00AF1C09"/>
    <w:rsid w:val="00AF3322"/>
    <w:rsid w:val="00B00F77"/>
    <w:rsid w:val="00B0379D"/>
    <w:rsid w:val="00B25211"/>
    <w:rsid w:val="00B25938"/>
    <w:rsid w:val="00B47992"/>
    <w:rsid w:val="00B51442"/>
    <w:rsid w:val="00B651EB"/>
    <w:rsid w:val="00B86129"/>
    <w:rsid w:val="00B960CF"/>
    <w:rsid w:val="00BA2212"/>
    <w:rsid w:val="00BB087B"/>
    <w:rsid w:val="00C00EDF"/>
    <w:rsid w:val="00C24651"/>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DF43F1"/>
    <w:rsid w:val="00E21E77"/>
    <w:rsid w:val="00E5703B"/>
    <w:rsid w:val="00E57AD7"/>
    <w:rsid w:val="00E66A95"/>
    <w:rsid w:val="00E95B6E"/>
    <w:rsid w:val="00EA7208"/>
    <w:rsid w:val="00EB2F89"/>
    <w:rsid w:val="00EC7EBF"/>
    <w:rsid w:val="00F14D21"/>
    <w:rsid w:val="00F17F41"/>
    <w:rsid w:val="00F26FFE"/>
    <w:rsid w:val="00F755BD"/>
    <w:rsid w:val="00F768A4"/>
    <w:rsid w:val="00F8379F"/>
    <w:rsid w:val="00F93035"/>
    <w:rsid w:val="00FA358B"/>
    <w:rsid w:val="00FA3951"/>
    <w:rsid w:val="00FB0863"/>
    <w:rsid w:val="00FC69C8"/>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6AFF-66A7-4E75-8526-C07717B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5</cp:revision>
  <cp:lastPrinted>2017-05-25T19:09:00Z</cp:lastPrinted>
  <dcterms:created xsi:type="dcterms:W3CDTF">2018-10-04T21:08:00Z</dcterms:created>
  <dcterms:modified xsi:type="dcterms:W3CDTF">2022-09-23T00:42:00Z</dcterms:modified>
</cp:coreProperties>
</file>