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F4BA1" w14:textId="77777777" w:rsidR="0059616D" w:rsidRPr="001C0964" w:rsidRDefault="00CD4CB9" w:rsidP="0059616D">
      <w:pPr>
        <w:jc w:val="center"/>
        <w:rPr>
          <w:rFonts w:ascii="Arial Narrow" w:hAnsi="Arial Narrow"/>
          <w:b/>
          <w:sz w:val="22"/>
        </w:rPr>
      </w:pPr>
      <w:r w:rsidRPr="001C0964">
        <w:rPr>
          <w:rFonts w:ascii="Arial Narrow" w:hAnsi="Arial Narrow"/>
          <w:noProof/>
          <w:sz w:val="22"/>
          <w:lang w:bidi="ar-SA"/>
        </w:rPr>
        <w:drawing>
          <wp:inline distT="0" distB="0" distL="0" distR="0" wp14:anchorId="6BC7A615" wp14:editId="653B6392">
            <wp:extent cx="3145045" cy="1038225"/>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9998" cy="1046462"/>
                    </a:xfrm>
                    <a:prstGeom prst="rect">
                      <a:avLst/>
                    </a:prstGeom>
                    <a:noFill/>
                    <a:ln>
                      <a:noFill/>
                    </a:ln>
                  </pic:spPr>
                </pic:pic>
              </a:graphicData>
            </a:graphic>
          </wp:inline>
        </w:drawing>
      </w:r>
    </w:p>
    <w:p w14:paraId="34655E31" w14:textId="77777777" w:rsidR="003053FD" w:rsidRDefault="00BF6C2B" w:rsidP="003053FD">
      <w:pPr>
        <w:jc w:val="center"/>
        <w:rPr>
          <w:rFonts w:ascii="Calibri" w:hAnsi="Calibri"/>
        </w:rPr>
      </w:pPr>
      <w:r w:rsidRPr="00ED4BC3">
        <w:rPr>
          <w:rFonts w:ascii="Calibri" w:hAnsi="Calibri"/>
        </w:rPr>
        <w:t>Section: Doctrine of God</w:t>
      </w:r>
    </w:p>
    <w:p w14:paraId="2FDB5DA3" w14:textId="77777777" w:rsidR="00747AA6" w:rsidRDefault="003979F5" w:rsidP="00747AA6">
      <w:pPr>
        <w:jc w:val="center"/>
        <w:rPr>
          <w:rFonts w:ascii="Calibri" w:hAnsi="Calibri" w:cs="Arial"/>
          <w:b/>
          <w:iCs/>
          <w:szCs w:val="28"/>
        </w:rPr>
      </w:pPr>
      <w:r w:rsidRPr="003979F5">
        <w:rPr>
          <w:rFonts w:ascii="Calibri" w:hAnsi="Calibri" w:cs="Arial"/>
          <w:b/>
          <w:iCs/>
          <w:szCs w:val="28"/>
        </w:rPr>
        <w:t>DISCUSSION GUIDE</w:t>
      </w:r>
    </w:p>
    <w:p w14:paraId="0DA3F5E8" w14:textId="77777777" w:rsidR="003979F5" w:rsidRDefault="003979F5" w:rsidP="003979F5">
      <w:pPr>
        <w:rPr>
          <w:rFonts w:ascii="Arial Narrow" w:hAnsi="Arial Narrow"/>
          <w:sz w:val="20"/>
          <w:szCs w:val="20"/>
        </w:rPr>
      </w:pPr>
    </w:p>
    <w:p w14:paraId="661D87E4" w14:textId="77777777" w:rsidR="00FA6FAC" w:rsidRPr="00FA6FAC" w:rsidRDefault="00ED4BC3" w:rsidP="00FA6FAC">
      <w:pPr>
        <w:autoSpaceDE w:val="0"/>
        <w:autoSpaceDN w:val="0"/>
        <w:adjustRightInd w:val="0"/>
        <w:spacing w:after="60"/>
        <w:jc w:val="center"/>
        <w:rPr>
          <w:rFonts w:ascii="Book Antiqua" w:hAnsi="Book Antiqua" w:cs="PTSans-Bold"/>
          <w:color w:val="000000"/>
          <w:sz w:val="20"/>
          <w:szCs w:val="28"/>
          <w:highlight w:val="yellow"/>
        </w:rPr>
      </w:pPr>
      <w:r w:rsidRPr="00ED4BC3">
        <w:rPr>
          <w:rFonts w:ascii="Book Antiqua" w:hAnsi="Book Antiqua" w:cs="PTSans-Bold"/>
          <w:b/>
          <w:bCs/>
          <w:color w:val="000000"/>
          <w:sz w:val="20"/>
          <w:szCs w:val="28"/>
        </w:rPr>
        <w:t>Q6. How can we know about God?</w:t>
      </w:r>
    </w:p>
    <w:p w14:paraId="15F32207" w14:textId="77777777" w:rsidR="00FA6FAC" w:rsidRPr="00FA6FAC" w:rsidRDefault="00ED4BC3" w:rsidP="00FA6FAC">
      <w:pPr>
        <w:autoSpaceDE w:val="0"/>
        <w:autoSpaceDN w:val="0"/>
        <w:adjustRightInd w:val="0"/>
        <w:spacing w:after="60"/>
        <w:jc w:val="center"/>
        <w:rPr>
          <w:rFonts w:ascii="Book Antiqua" w:hAnsi="Book Antiqua" w:cs="PTSans-Regular"/>
          <w:color w:val="000000"/>
          <w:sz w:val="20"/>
          <w:szCs w:val="28"/>
        </w:rPr>
      </w:pPr>
      <w:r w:rsidRPr="00ED4BC3">
        <w:rPr>
          <w:rFonts w:ascii="Book Antiqua" w:hAnsi="Book Antiqua"/>
          <w:color w:val="000000"/>
          <w:sz w:val="20"/>
          <w:szCs w:val="28"/>
        </w:rPr>
        <w:t>We can never fully understand all of God exhaustively, yet we can know God truly. We can know about God through His creation and His revelation. The holy Bible is the true and final source for our understanding of God and His will for His creation</w:t>
      </w:r>
      <w:r w:rsidR="00FA6FAC" w:rsidRPr="00FA6FAC">
        <w:rPr>
          <w:rFonts w:ascii="Book Antiqua" w:hAnsi="Book Antiqua"/>
          <w:color w:val="000000"/>
          <w:sz w:val="20"/>
          <w:szCs w:val="28"/>
        </w:rPr>
        <w:t>.</w:t>
      </w:r>
    </w:p>
    <w:p w14:paraId="2B6D251C" w14:textId="77777777" w:rsidR="00FA6FAC" w:rsidRDefault="00FA6FAC" w:rsidP="003979F5">
      <w:pPr>
        <w:rPr>
          <w:rFonts w:ascii="Arial Narrow" w:hAnsi="Arial Narrow"/>
          <w:sz w:val="20"/>
          <w:szCs w:val="20"/>
        </w:rPr>
      </w:pPr>
    </w:p>
    <w:p w14:paraId="1535705A" w14:textId="77777777" w:rsidR="00FA6FAC" w:rsidRPr="00601EE9" w:rsidRDefault="00FA6FAC" w:rsidP="003979F5">
      <w:pPr>
        <w:rPr>
          <w:rFonts w:ascii="Arial Narrow" w:hAnsi="Arial Narrow"/>
          <w:sz w:val="20"/>
          <w:szCs w:val="20"/>
        </w:rPr>
      </w:pPr>
    </w:p>
    <w:p w14:paraId="3E23E39E" w14:textId="77777777" w:rsidR="00725B14" w:rsidRPr="00ED4BC3" w:rsidRDefault="00ED4BC3" w:rsidP="00ED4BC3">
      <w:pPr>
        <w:pStyle w:val="ListParagraph"/>
        <w:numPr>
          <w:ilvl w:val="0"/>
          <w:numId w:val="42"/>
        </w:numPr>
        <w:rPr>
          <w:rFonts w:ascii="Arial Narrow" w:hAnsi="Arial Narrow"/>
          <w:sz w:val="20"/>
          <w:szCs w:val="20"/>
        </w:rPr>
      </w:pPr>
      <w:r w:rsidRPr="00ED4BC3">
        <w:rPr>
          <w:rFonts w:ascii="Arial Narrow" w:hAnsi="Arial Narrow"/>
          <w:sz w:val="20"/>
          <w:szCs w:val="20"/>
        </w:rPr>
        <w:t>Read Isaiah 55:8-9</w:t>
      </w:r>
      <w:r w:rsidR="00110A79">
        <w:rPr>
          <w:rFonts w:ascii="Arial Narrow" w:hAnsi="Arial Narrow"/>
          <w:sz w:val="20"/>
          <w:szCs w:val="20"/>
        </w:rPr>
        <w:t>.</w:t>
      </w:r>
      <w:r>
        <w:rPr>
          <w:rFonts w:ascii="Arial Narrow" w:hAnsi="Arial Narrow"/>
          <w:sz w:val="20"/>
          <w:szCs w:val="20"/>
        </w:rPr>
        <w:t xml:space="preserve"> </w:t>
      </w:r>
      <w:r w:rsidRPr="00ED4BC3">
        <w:rPr>
          <w:rFonts w:ascii="Arial Narrow" w:hAnsi="Arial Narrow"/>
          <w:sz w:val="20"/>
          <w:szCs w:val="20"/>
        </w:rPr>
        <w:t>What does this passage teach us about God and ourselves? How should this truth inspire us to know more about God?</w:t>
      </w:r>
    </w:p>
    <w:p w14:paraId="01E003B6" w14:textId="77777777" w:rsidR="003979F5" w:rsidRDefault="003979F5" w:rsidP="00725B14">
      <w:pPr>
        <w:pStyle w:val="ListParagraph"/>
        <w:rPr>
          <w:rFonts w:ascii="Arial Narrow" w:hAnsi="Arial Narrow"/>
          <w:sz w:val="20"/>
          <w:szCs w:val="20"/>
        </w:rPr>
      </w:pPr>
    </w:p>
    <w:p w14:paraId="09FB1265" w14:textId="77777777" w:rsidR="00ED4BC3" w:rsidRDefault="00ED4BC3" w:rsidP="00725B14">
      <w:pPr>
        <w:pStyle w:val="ListParagraph"/>
        <w:rPr>
          <w:rFonts w:ascii="Arial Narrow" w:hAnsi="Arial Narrow"/>
          <w:sz w:val="20"/>
          <w:szCs w:val="20"/>
        </w:rPr>
      </w:pPr>
    </w:p>
    <w:p w14:paraId="7FFD65C9" w14:textId="77777777" w:rsidR="00ED4BC3" w:rsidRDefault="00ED4BC3" w:rsidP="00725B14">
      <w:pPr>
        <w:pStyle w:val="ListParagraph"/>
        <w:rPr>
          <w:rFonts w:ascii="Arial Narrow" w:hAnsi="Arial Narrow"/>
          <w:sz w:val="20"/>
          <w:szCs w:val="20"/>
        </w:rPr>
      </w:pPr>
    </w:p>
    <w:p w14:paraId="3736D097" w14:textId="77777777" w:rsidR="00ED4BC3" w:rsidRDefault="00ED4BC3" w:rsidP="00725B14">
      <w:pPr>
        <w:pStyle w:val="ListParagraph"/>
        <w:rPr>
          <w:rFonts w:ascii="Arial Narrow" w:hAnsi="Arial Narrow"/>
          <w:sz w:val="20"/>
          <w:szCs w:val="20"/>
        </w:rPr>
      </w:pPr>
    </w:p>
    <w:p w14:paraId="4CECEFDF" w14:textId="77777777" w:rsidR="00ED4BC3" w:rsidRPr="00725B14" w:rsidRDefault="00ED4BC3" w:rsidP="00725B14">
      <w:pPr>
        <w:pStyle w:val="ListParagraph"/>
        <w:rPr>
          <w:rFonts w:ascii="Arial Narrow" w:hAnsi="Arial Narrow"/>
          <w:sz w:val="20"/>
          <w:szCs w:val="20"/>
        </w:rPr>
      </w:pPr>
    </w:p>
    <w:p w14:paraId="38BB0EA3" w14:textId="77777777" w:rsidR="003979F5" w:rsidRPr="00725B14" w:rsidRDefault="00ED4BC3" w:rsidP="00ED4BC3">
      <w:pPr>
        <w:pStyle w:val="ListParagraph"/>
        <w:numPr>
          <w:ilvl w:val="0"/>
          <w:numId w:val="42"/>
        </w:numPr>
        <w:contextualSpacing w:val="0"/>
        <w:rPr>
          <w:rFonts w:ascii="Arial Narrow" w:hAnsi="Arial Narrow"/>
          <w:sz w:val="20"/>
          <w:szCs w:val="20"/>
        </w:rPr>
      </w:pPr>
      <w:r w:rsidRPr="00ED4BC3">
        <w:rPr>
          <w:rFonts w:ascii="Arial Narrow" w:hAnsi="Arial Narrow"/>
          <w:sz w:val="20"/>
          <w:szCs w:val="20"/>
        </w:rPr>
        <w:t>What is the difference between knowing about God and knowing God? Why does it matter?</w:t>
      </w:r>
    </w:p>
    <w:p w14:paraId="7B2D47C5" w14:textId="77777777" w:rsidR="003979F5" w:rsidRDefault="003979F5" w:rsidP="00725B14">
      <w:pPr>
        <w:pStyle w:val="ListParagraph"/>
        <w:rPr>
          <w:rFonts w:ascii="Arial Narrow" w:hAnsi="Arial Narrow"/>
          <w:sz w:val="20"/>
          <w:szCs w:val="20"/>
        </w:rPr>
      </w:pPr>
    </w:p>
    <w:p w14:paraId="1327587D" w14:textId="77777777" w:rsidR="00ED4BC3" w:rsidRDefault="00ED4BC3" w:rsidP="00725B14">
      <w:pPr>
        <w:pStyle w:val="ListParagraph"/>
        <w:rPr>
          <w:rFonts w:ascii="Arial Narrow" w:hAnsi="Arial Narrow"/>
          <w:sz w:val="20"/>
          <w:szCs w:val="20"/>
        </w:rPr>
      </w:pPr>
    </w:p>
    <w:p w14:paraId="677A7A11" w14:textId="77777777" w:rsidR="00ED4BC3" w:rsidRDefault="00ED4BC3" w:rsidP="00725B14">
      <w:pPr>
        <w:pStyle w:val="ListParagraph"/>
        <w:rPr>
          <w:rFonts w:ascii="Arial Narrow" w:hAnsi="Arial Narrow"/>
          <w:sz w:val="20"/>
          <w:szCs w:val="20"/>
        </w:rPr>
      </w:pPr>
    </w:p>
    <w:p w14:paraId="60A9C307" w14:textId="77777777" w:rsidR="00ED4BC3" w:rsidRDefault="00ED4BC3" w:rsidP="00725B14">
      <w:pPr>
        <w:pStyle w:val="ListParagraph"/>
        <w:rPr>
          <w:rFonts w:ascii="Arial Narrow" w:hAnsi="Arial Narrow"/>
          <w:sz w:val="20"/>
          <w:szCs w:val="20"/>
        </w:rPr>
      </w:pPr>
    </w:p>
    <w:p w14:paraId="6BABD01D" w14:textId="77777777" w:rsidR="00ED4BC3" w:rsidRPr="00725B14" w:rsidRDefault="00ED4BC3" w:rsidP="00725B14">
      <w:pPr>
        <w:pStyle w:val="ListParagraph"/>
        <w:rPr>
          <w:rFonts w:ascii="Arial Narrow" w:hAnsi="Arial Narrow"/>
          <w:sz w:val="20"/>
          <w:szCs w:val="20"/>
        </w:rPr>
      </w:pPr>
    </w:p>
    <w:p w14:paraId="395BC9F1" w14:textId="77777777" w:rsidR="003979F5" w:rsidRPr="00725B14" w:rsidRDefault="00ED4BC3" w:rsidP="00ED4BC3">
      <w:pPr>
        <w:pStyle w:val="ListParagraph"/>
        <w:numPr>
          <w:ilvl w:val="0"/>
          <w:numId w:val="42"/>
        </w:numPr>
        <w:contextualSpacing w:val="0"/>
        <w:rPr>
          <w:rFonts w:ascii="Arial Narrow" w:hAnsi="Arial Narrow"/>
          <w:sz w:val="20"/>
          <w:szCs w:val="20"/>
        </w:rPr>
      </w:pPr>
      <w:r>
        <w:rPr>
          <w:rFonts w:ascii="Arial Narrow" w:hAnsi="Arial Narrow"/>
          <w:sz w:val="20"/>
          <w:szCs w:val="20"/>
        </w:rPr>
        <w:t xml:space="preserve">A. </w:t>
      </w:r>
      <w:r w:rsidRPr="00ED4BC3">
        <w:rPr>
          <w:rFonts w:ascii="Arial Narrow" w:hAnsi="Arial Narrow"/>
          <w:sz w:val="20"/>
          <w:szCs w:val="20"/>
        </w:rPr>
        <w:t>How has your knowledge of God grown since you were saved?</w:t>
      </w:r>
    </w:p>
    <w:p w14:paraId="115F017D" w14:textId="77777777" w:rsidR="003979F5" w:rsidRPr="00ED4BC3" w:rsidRDefault="00ED4BC3" w:rsidP="00ED4BC3">
      <w:pPr>
        <w:ind w:firstLine="360"/>
        <w:rPr>
          <w:rFonts w:ascii="Arial Narrow" w:hAnsi="Arial Narrow"/>
          <w:sz w:val="20"/>
          <w:szCs w:val="20"/>
        </w:rPr>
      </w:pPr>
      <w:r>
        <w:rPr>
          <w:rFonts w:ascii="Arial Narrow" w:hAnsi="Arial Narrow"/>
          <w:sz w:val="20"/>
          <w:szCs w:val="20"/>
        </w:rPr>
        <w:t xml:space="preserve">B. </w:t>
      </w:r>
      <w:r w:rsidRPr="00ED4BC3">
        <w:rPr>
          <w:rFonts w:ascii="Arial Narrow" w:hAnsi="Arial Narrow"/>
          <w:sz w:val="20"/>
          <w:szCs w:val="20"/>
        </w:rPr>
        <w:t>How is your knowledge of God growing in an ongoing way?</w:t>
      </w:r>
    </w:p>
    <w:p w14:paraId="04C8D136" w14:textId="77777777" w:rsidR="00ED4BC3" w:rsidRDefault="00ED4BC3" w:rsidP="00725B14">
      <w:pPr>
        <w:pStyle w:val="ListParagraph"/>
        <w:rPr>
          <w:rFonts w:ascii="Arial Narrow" w:hAnsi="Arial Narrow"/>
          <w:sz w:val="20"/>
          <w:szCs w:val="20"/>
        </w:rPr>
      </w:pPr>
    </w:p>
    <w:p w14:paraId="270EABF5" w14:textId="77777777" w:rsidR="00ED4BC3" w:rsidRDefault="00ED4BC3" w:rsidP="00725B14">
      <w:pPr>
        <w:pStyle w:val="ListParagraph"/>
        <w:rPr>
          <w:rFonts w:ascii="Arial Narrow" w:hAnsi="Arial Narrow"/>
          <w:sz w:val="20"/>
          <w:szCs w:val="20"/>
        </w:rPr>
      </w:pPr>
    </w:p>
    <w:p w14:paraId="78E79757" w14:textId="77777777" w:rsidR="00ED4BC3" w:rsidRDefault="00ED4BC3" w:rsidP="00725B14">
      <w:pPr>
        <w:pStyle w:val="ListParagraph"/>
        <w:rPr>
          <w:rFonts w:ascii="Arial Narrow" w:hAnsi="Arial Narrow"/>
          <w:sz w:val="20"/>
          <w:szCs w:val="20"/>
        </w:rPr>
      </w:pPr>
    </w:p>
    <w:p w14:paraId="67A5CD6E" w14:textId="77777777" w:rsidR="00ED4BC3" w:rsidRDefault="00ED4BC3" w:rsidP="00725B14">
      <w:pPr>
        <w:pStyle w:val="ListParagraph"/>
        <w:rPr>
          <w:rFonts w:ascii="Arial Narrow" w:hAnsi="Arial Narrow"/>
          <w:sz w:val="20"/>
          <w:szCs w:val="20"/>
        </w:rPr>
      </w:pPr>
    </w:p>
    <w:p w14:paraId="5EC6D34B" w14:textId="77777777" w:rsidR="00ED4BC3" w:rsidRPr="00725B14" w:rsidRDefault="00ED4BC3" w:rsidP="00725B14">
      <w:pPr>
        <w:pStyle w:val="ListParagraph"/>
        <w:rPr>
          <w:rFonts w:ascii="Arial Narrow" w:hAnsi="Arial Narrow"/>
          <w:sz w:val="20"/>
          <w:szCs w:val="20"/>
        </w:rPr>
      </w:pPr>
    </w:p>
    <w:p w14:paraId="2B0E1646" w14:textId="16F657FA" w:rsidR="003979F5" w:rsidRPr="008534B0" w:rsidRDefault="008534B0" w:rsidP="008534B0">
      <w:pPr>
        <w:pStyle w:val="ListParagraph"/>
        <w:numPr>
          <w:ilvl w:val="0"/>
          <w:numId w:val="42"/>
        </w:numPr>
        <w:rPr>
          <w:rFonts w:ascii="Arial Narrow" w:hAnsi="Arial Narrow"/>
          <w:sz w:val="20"/>
          <w:szCs w:val="20"/>
        </w:rPr>
      </w:pPr>
      <w:r>
        <w:rPr>
          <w:rFonts w:ascii="Arial Narrow" w:hAnsi="Arial Narrow"/>
          <w:sz w:val="20"/>
          <w:szCs w:val="20"/>
        </w:rPr>
        <w:t>R</w:t>
      </w:r>
      <w:r w:rsidRPr="00ED4BC3">
        <w:rPr>
          <w:rFonts w:ascii="Arial Narrow" w:hAnsi="Arial Narrow"/>
          <w:sz w:val="20"/>
          <w:szCs w:val="20"/>
        </w:rPr>
        <w:t>ead Exodus 34:5-7</w:t>
      </w:r>
      <w:r>
        <w:rPr>
          <w:rFonts w:ascii="Arial Narrow" w:hAnsi="Arial Narrow"/>
          <w:sz w:val="20"/>
          <w:szCs w:val="20"/>
        </w:rPr>
        <w:t xml:space="preserve">. </w:t>
      </w:r>
      <w:r w:rsidR="00ED4BC3" w:rsidRPr="008534B0">
        <w:rPr>
          <w:rFonts w:ascii="Arial Narrow" w:hAnsi="Arial Narrow"/>
          <w:sz w:val="20"/>
          <w:szCs w:val="20"/>
        </w:rPr>
        <w:t xml:space="preserve">How are steadfast love and the knowledge of God related? </w:t>
      </w:r>
    </w:p>
    <w:p w14:paraId="567939C5" w14:textId="77777777" w:rsidR="00ED4BC3" w:rsidRDefault="00ED4BC3" w:rsidP="00725B14">
      <w:pPr>
        <w:pStyle w:val="ListParagraph"/>
        <w:rPr>
          <w:rFonts w:ascii="Arial Narrow" w:hAnsi="Arial Narrow"/>
          <w:sz w:val="20"/>
          <w:szCs w:val="20"/>
        </w:rPr>
      </w:pPr>
    </w:p>
    <w:p w14:paraId="03AA1934" w14:textId="25247B3C" w:rsidR="00ED4BC3" w:rsidRDefault="00ED4BC3" w:rsidP="00725B14">
      <w:pPr>
        <w:pStyle w:val="ListParagraph"/>
        <w:rPr>
          <w:rFonts w:ascii="Arial Narrow" w:hAnsi="Arial Narrow"/>
          <w:sz w:val="20"/>
          <w:szCs w:val="20"/>
        </w:rPr>
      </w:pPr>
    </w:p>
    <w:p w14:paraId="03986F7D" w14:textId="77777777" w:rsidR="00D8102B" w:rsidRDefault="00D8102B" w:rsidP="00725B14">
      <w:pPr>
        <w:pStyle w:val="ListParagraph"/>
        <w:rPr>
          <w:rFonts w:ascii="Arial Narrow" w:hAnsi="Arial Narrow"/>
          <w:sz w:val="20"/>
          <w:szCs w:val="20"/>
        </w:rPr>
      </w:pPr>
    </w:p>
    <w:p w14:paraId="2F95A32D" w14:textId="77777777" w:rsidR="00ED4BC3" w:rsidRDefault="00ED4BC3" w:rsidP="00725B14">
      <w:pPr>
        <w:pStyle w:val="ListParagraph"/>
        <w:rPr>
          <w:rFonts w:ascii="Arial Narrow" w:hAnsi="Arial Narrow"/>
          <w:sz w:val="20"/>
          <w:szCs w:val="20"/>
        </w:rPr>
      </w:pPr>
    </w:p>
    <w:p w14:paraId="1AA1D389" w14:textId="77777777" w:rsidR="00ED4BC3" w:rsidRDefault="00ED4BC3" w:rsidP="00725B14">
      <w:pPr>
        <w:pStyle w:val="ListParagraph"/>
        <w:rPr>
          <w:rFonts w:ascii="Arial Narrow" w:hAnsi="Arial Narrow"/>
          <w:sz w:val="20"/>
          <w:szCs w:val="20"/>
        </w:rPr>
      </w:pPr>
    </w:p>
    <w:p w14:paraId="4D3CEE9C" w14:textId="77777777" w:rsidR="00ED4BC3" w:rsidRPr="00725B14" w:rsidRDefault="00ED4BC3" w:rsidP="00725B14">
      <w:pPr>
        <w:pStyle w:val="ListParagraph"/>
        <w:rPr>
          <w:rFonts w:ascii="Arial Narrow" w:hAnsi="Arial Narrow"/>
          <w:sz w:val="20"/>
          <w:szCs w:val="20"/>
        </w:rPr>
      </w:pPr>
    </w:p>
    <w:p w14:paraId="359AA739" w14:textId="77777777" w:rsidR="003979F5" w:rsidRPr="00725B14" w:rsidRDefault="00ED4BC3" w:rsidP="00ED4BC3">
      <w:pPr>
        <w:pStyle w:val="ListParagraph"/>
        <w:numPr>
          <w:ilvl w:val="0"/>
          <w:numId w:val="42"/>
        </w:numPr>
        <w:contextualSpacing w:val="0"/>
        <w:rPr>
          <w:rFonts w:ascii="Arial Narrow" w:hAnsi="Arial Narrow"/>
          <w:sz w:val="20"/>
          <w:szCs w:val="20"/>
        </w:rPr>
      </w:pPr>
      <w:r w:rsidRPr="00ED4BC3">
        <w:rPr>
          <w:rFonts w:ascii="Arial Narrow" w:hAnsi="Arial Narrow"/>
          <w:sz w:val="20"/>
          <w:szCs w:val="20"/>
        </w:rPr>
        <w:lastRenderedPageBreak/>
        <w:t>What is General Revelation?</w:t>
      </w:r>
    </w:p>
    <w:p w14:paraId="090DF34D" w14:textId="77777777" w:rsidR="003979F5" w:rsidRDefault="003979F5" w:rsidP="00725B14">
      <w:pPr>
        <w:pStyle w:val="ListParagraph"/>
        <w:rPr>
          <w:rFonts w:ascii="Arial Narrow" w:hAnsi="Arial Narrow"/>
          <w:sz w:val="20"/>
          <w:szCs w:val="20"/>
        </w:rPr>
      </w:pPr>
    </w:p>
    <w:p w14:paraId="773B9049" w14:textId="77777777" w:rsidR="00ED4BC3" w:rsidRDefault="00ED4BC3" w:rsidP="00725B14">
      <w:pPr>
        <w:pStyle w:val="ListParagraph"/>
        <w:rPr>
          <w:rFonts w:ascii="Arial Narrow" w:hAnsi="Arial Narrow"/>
          <w:sz w:val="20"/>
          <w:szCs w:val="20"/>
        </w:rPr>
      </w:pPr>
    </w:p>
    <w:p w14:paraId="431B2D04" w14:textId="77777777" w:rsidR="00ED4BC3" w:rsidRDefault="00ED4BC3" w:rsidP="00725B14">
      <w:pPr>
        <w:pStyle w:val="ListParagraph"/>
        <w:rPr>
          <w:rFonts w:ascii="Arial Narrow" w:hAnsi="Arial Narrow"/>
          <w:sz w:val="20"/>
          <w:szCs w:val="20"/>
        </w:rPr>
      </w:pPr>
    </w:p>
    <w:p w14:paraId="049ACCE5" w14:textId="77777777" w:rsidR="00ED4BC3" w:rsidRDefault="00ED4BC3" w:rsidP="00725B14">
      <w:pPr>
        <w:pStyle w:val="ListParagraph"/>
        <w:rPr>
          <w:rFonts w:ascii="Arial Narrow" w:hAnsi="Arial Narrow"/>
          <w:sz w:val="20"/>
          <w:szCs w:val="20"/>
        </w:rPr>
      </w:pPr>
    </w:p>
    <w:p w14:paraId="41B329E2" w14:textId="77777777" w:rsidR="00ED4BC3" w:rsidRPr="00725B14" w:rsidRDefault="00ED4BC3" w:rsidP="00725B14">
      <w:pPr>
        <w:pStyle w:val="ListParagraph"/>
        <w:rPr>
          <w:rFonts w:ascii="Arial Narrow" w:hAnsi="Arial Narrow"/>
          <w:sz w:val="20"/>
          <w:szCs w:val="20"/>
        </w:rPr>
      </w:pPr>
    </w:p>
    <w:p w14:paraId="115AA1E4" w14:textId="77777777" w:rsidR="003979F5" w:rsidRPr="00725B14" w:rsidRDefault="00ED4BC3" w:rsidP="00ED4BC3">
      <w:pPr>
        <w:pStyle w:val="ListParagraph"/>
        <w:numPr>
          <w:ilvl w:val="0"/>
          <w:numId w:val="42"/>
        </w:numPr>
        <w:contextualSpacing w:val="0"/>
        <w:rPr>
          <w:rFonts w:ascii="Arial Narrow" w:hAnsi="Arial Narrow"/>
          <w:sz w:val="20"/>
          <w:szCs w:val="20"/>
        </w:rPr>
      </w:pPr>
      <w:r w:rsidRPr="00ED4BC3">
        <w:rPr>
          <w:rFonts w:ascii="Arial Narrow" w:hAnsi="Arial Narrow"/>
          <w:sz w:val="20"/>
          <w:szCs w:val="20"/>
        </w:rPr>
        <w:t xml:space="preserve">Can a person be saved from </w:t>
      </w:r>
      <w:r w:rsidR="007E54D2">
        <w:rPr>
          <w:rFonts w:ascii="Arial Narrow" w:hAnsi="Arial Narrow"/>
          <w:sz w:val="20"/>
          <w:szCs w:val="20"/>
        </w:rPr>
        <w:t>his or her</w:t>
      </w:r>
      <w:r w:rsidRPr="00ED4BC3">
        <w:rPr>
          <w:rFonts w:ascii="Arial Narrow" w:hAnsi="Arial Narrow"/>
          <w:sz w:val="20"/>
          <w:szCs w:val="20"/>
        </w:rPr>
        <w:t xml:space="preserve"> sin with only general revelation? Why</w:t>
      </w:r>
      <w:r>
        <w:rPr>
          <w:rFonts w:ascii="Arial Narrow" w:hAnsi="Arial Narrow"/>
          <w:sz w:val="20"/>
          <w:szCs w:val="20"/>
        </w:rPr>
        <w:t xml:space="preserve"> or why</w:t>
      </w:r>
      <w:r w:rsidRPr="00ED4BC3">
        <w:rPr>
          <w:rFonts w:ascii="Arial Narrow" w:hAnsi="Arial Narrow"/>
          <w:sz w:val="20"/>
          <w:szCs w:val="20"/>
        </w:rPr>
        <w:t xml:space="preserve"> not? See Romans 10:14 and 17</w:t>
      </w:r>
      <w:r w:rsidR="007F30F8">
        <w:rPr>
          <w:rFonts w:ascii="Arial Narrow" w:hAnsi="Arial Narrow"/>
          <w:sz w:val="20"/>
          <w:szCs w:val="20"/>
        </w:rPr>
        <w:t>.</w:t>
      </w:r>
    </w:p>
    <w:p w14:paraId="5D0152B0" w14:textId="77777777" w:rsidR="003979F5" w:rsidRDefault="003979F5" w:rsidP="00725B14">
      <w:pPr>
        <w:pStyle w:val="ListParagraph"/>
        <w:rPr>
          <w:rFonts w:ascii="Arial Narrow" w:hAnsi="Arial Narrow"/>
          <w:sz w:val="20"/>
          <w:szCs w:val="20"/>
        </w:rPr>
      </w:pPr>
    </w:p>
    <w:p w14:paraId="16CDFFE2" w14:textId="77777777" w:rsidR="00ED4BC3" w:rsidRDefault="00ED4BC3" w:rsidP="00725B14">
      <w:pPr>
        <w:pStyle w:val="ListParagraph"/>
        <w:rPr>
          <w:rFonts w:ascii="Arial Narrow" w:hAnsi="Arial Narrow"/>
          <w:sz w:val="20"/>
          <w:szCs w:val="20"/>
        </w:rPr>
      </w:pPr>
    </w:p>
    <w:p w14:paraId="77DE41B0" w14:textId="77777777" w:rsidR="00ED4BC3" w:rsidRDefault="00ED4BC3" w:rsidP="00725B14">
      <w:pPr>
        <w:pStyle w:val="ListParagraph"/>
        <w:rPr>
          <w:rFonts w:ascii="Arial Narrow" w:hAnsi="Arial Narrow"/>
          <w:sz w:val="20"/>
          <w:szCs w:val="20"/>
        </w:rPr>
      </w:pPr>
    </w:p>
    <w:p w14:paraId="248AECCF" w14:textId="77777777" w:rsidR="00ED4BC3" w:rsidRDefault="00ED4BC3" w:rsidP="00725B14">
      <w:pPr>
        <w:pStyle w:val="ListParagraph"/>
        <w:rPr>
          <w:rFonts w:ascii="Arial Narrow" w:hAnsi="Arial Narrow"/>
          <w:sz w:val="20"/>
          <w:szCs w:val="20"/>
        </w:rPr>
      </w:pPr>
    </w:p>
    <w:p w14:paraId="00AB7C06" w14:textId="77777777" w:rsidR="00ED4BC3" w:rsidRPr="00725B14" w:rsidRDefault="00ED4BC3" w:rsidP="00725B14">
      <w:pPr>
        <w:pStyle w:val="ListParagraph"/>
        <w:rPr>
          <w:rFonts w:ascii="Arial Narrow" w:hAnsi="Arial Narrow"/>
          <w:sz w:val="20"/>
          <w:szCs w:val="20"/>
        </w:rPr>
      </w:pPr>
    </w:p>
    <w:p w14:paraId="4DC195D8" w14:textId="77777777" w:rsidR="003979F5" w:rsidRPr="00725B14" w:rsidRDefault="00ED4BC3" w:rsidP="00ED4BC3">
      <w:pPr>
        <w:pStyle w:val="ListParagraph"/>
        <w:numPr>
          <w:ilvl w:val="0"/>
          <w:numId w:val="42"/>
        </w:numPr>
        <w:contextualSpacing w:val="0"/>
        <w:rPr>
          <w:rFonts w:ascii="Arial Narrow" w:hAnsi="Arial Narrow"/>
          <w:sz w:val="20"/>
          <w:szCs w:val="20"/>
        </w:rPr>
      </w:pPr>
      <w:r w:rsidRPr="00ED4BC3">
        <w:rPr>
          <w:rFonts w:ascii="Arial Narrow" w:hAnsi="Arial Narrow"/>
          <w:sz w:val="20"/>
          <w:szCs w:val="20"/>
        </w:rPr>
        <w:t>What is Special Revelation?</w:t>
      </w:r>
    </w:p>
    <w:p w14:paraId="169E6AFF" w14:textId="77777777" w:rsidR="003979F5" w:rsidRDefault="003979F5" w:rsidP="00725B14">
      <w:pPr>
        <w:pStyle w:val="ListParagraph"/>
        <w:rPr>
          <w:rFonts w:ascii="Arial Narrow" w:hAnsi="Arial Narrow"/>
          <w:sz w:val="20"/>
          <w:szCs w:val="20"/>
        </w:rPr>
      </w:pPr>
    </w:p>
    <w:p w14:paraId="567B6A50" w14:textId="77777777" w:rsidR="00ED4BC3" w:rsidRDefault="00ED4BC3" w:rsidP="00725B14">
      <w:pPr>
        <w:pStyle w:val="ListParagraph"/>
        <w:rPr>
          <w:rFonts w:ascii="Arial Narrow" w:hAnsi="Arial Narrow"/>
          <w:sz w:val="20"/>
          <w:szCs w:val="20"/>
        </w:rPr>
      </w:pPr>
    </w:p>
    <w:p w14:paraId="57AA694F" w14:textId="77777777" w:rsidR="00ED4BC3" w:rsidRDefault="00ED4BC3" w:rsidP="00725B14">
      <w:pPr>
        <w:pStyle w:val="ListParagraph"/>
        <w:rPr>
          <w:rFonts w:ascii="Arial Narrow" w:hAnsi="Arial Narrow"/>
          <w:sz w:val="20"/>
          <w:szCs w:val="20"/>
        </w:rPr>
      </w:pPr>
    </w:p>
    <w:p w14:paraId="3F96EB45" w14:textId="77777777" w:rsidR="00ED4BC3" w:rsidRDefault="00ED4BC3" w:rsidP="00725B14">
      <w:pPr>
        <w:pStyle w:val="ListParagraph"/>
        <w:rPr>
          <w:rFonts w:ascii="Arial Narrow" w:hAnsi="Arial Narrow"/>
          <w:sz w:val="20"/>
          <w:szCs w:val="20"/>
        </w:rPr>
      </w:pPr>
    </w:p>
    <w:p w14:paraId="1BCC7B4D" w14:textId="77777777" w:rsidR="00ED4BC3" w:rsidRPr="00725B14" w:rsidRDefault="00ED4BC3" w:rsidP="00725B14">
      <w:pPr>
        <w:pStyle w:val="ListParagraph"/>
        <w:rPr>
          <w:rFonts w:ascii="Arial Narrow" w:hAnsi="Arial Narrow"/>
          <w:sz w:val="20"/>
          <w:szCs w:val="20"/>
        </w:rPr>
      </w:pPr>
    </w:p>
    <w:p w14:paraId="0EA30C85" w14:textId="77777777" w:rsidR="003979F5" w:rsidRPr="00725B14" w:rsidRDefault="00ED4BC3" w:rsidP="00ED4BC3">
      <w:pPr>
        <w:pStyle w:val="ListParagraph"/>
        <w:numPr>
          <w:ilvl w:val="0"/>
          <w:numId w:val="42"/>
        </w:numPr>
        <w:contextualSpacing w:val="0"/>
        <w:rPr>
          <w:rFonts w:ascii="Arial Narrow" w:hAnsi="Arial Narrow"/>
          <w:sz w:val="20"/>
          <w:szCs w:val="20"/>
        </w:rPr>
      </w:pPr>
      <w:r w:rsidRPr="00ED4BC3">
        <w:rPr>
          <w:rFonts w:ascii="Arial Narrow" w:hAnsi="Arial Narrow"/>
          <w:sz w:val="20"/>
          <w:szCs w:val="20"/>
        </w:rPr>
        <w:t xml:space="preserve">Why is the </w:t>
      </w:r>
      <w:r w:rsidR="007E54D2">
        <w:rPr>
          <w:rFonts w:ascii="Arial Narrow" w:hAnsi="Arial Narrow"/>
          <w:sz w:val="20"/>
          <w:szCs w:val="20"/>
        </w:rPr>
        <w:t>B</w:t>
      </w:r>
      <w:r w:rsidRPr="00ED4BC3">
        <w:rPr>
          <w:rFonts w:ascii="Arial Narrow" w:hAnsi="Arial Narrow"/>
          <w:sz w:val="20"/>
          <w:szCs w:val="20"/>
        </w:rPr>
        <w:t>ible our FINAL standard of truth?</w:t>
      </w:r>
    </w:p>
    <w:p w14:paraId="2024121A" w14:textId="77777777" w:rsidR="003979F5" w:rsidRDefault="003979F5" w:rsidP="00725B14">
      <w:pPr>
        <w:pStyle w:val="ListParagraph"/>
        <w:rPr>
          <w:rFonts w:ascii="Arial Narrow" w:hAnsi="Arial Narrow"/>
          <w:sz w:val="20"/>
          <w:szCs w:val="20"/>
        </w:rPr>
      </w:pPr>
    </w:p>
    <w:p w14:paraId="22D7235F" w14:textId="77777777" w:rsidR="00ED4BC3" w:rsidRDefault="00ED4BC3" w:rsidP="00725B14">
      <w:pPr>
        <w:pStyle w:val="ListParagraph"/>
        <w:rPr>
          <w:rFonts w:ascii="Arial Narrow" w:hAnsi="Arial Narrow"/>
          <w:sz w:val="20"/>
          <w:szCs w:val="20"/>
        </w:rPr>
      </w:pPr>
    </w:p>
    <w:p w14:paraId="3274C8A2" w14:textId="77777777" w:rsidR="00ED4BC3" w:rsidRDefault="00ED4BC3" w:rsidP="00725B14">
      <w:pPr>
        <w:pStyle w:val="ListParagraph"/>
        <w:rPr>
          <w:rFonts w:ascii="Arial Narrow" w:hAnsi="Arial Narrow"/>
          <w:sz w:val="20"/>
          <w:szCs w:val="20"/>
        </w:rPr>
      </w:pPr>
    </w:p>
    <w:p w14:paraId="4541AF84" w14:textId="77777777" w:rsidR="00ED4BC3" w:rsidRDefault="00ED4BC3" w:rsidP="00725B14">
      <w:pPr>
        <w:pStyle w:val="ListParagraph"/>
        <w:rPr>
          <w:rFonts w:ascii="Arial Narrow" w:hAnsi="Arial Narrow"/>
          <w:sz w:val="20"/>
          <w:szCs w:val="20"/>
        </w:rPr>
      </w:pPr>
    </w:p>
    <w:p w14:paraId="03F72B6E" w14:textId="77777777" w:rsidR="00ED4BC3" w:rsidRPr="00725B14" w:rsidRDefault="00ED4BC3" w:rsidP="00725B14">
      <w:pPr>
        <w:pStyle w:val="ListParagraph"/>
        <w:rPr>
          <w:rFonts w:ascii="Arial Narrow" w:hAnsi="Arial Narrow"/>
          <w:sz w:val="20"/>
          <w:szCs w:val="20"/>
        </w:rPr>
      </w:pPr>
    </w:p>
    <w:p w14:paraId="3C49D196" w14:textId="77777777" w:rsidR="003979F5" w:rsidRPr="00725B14" w:rsidRDefault="00ED4BC3" w:rsidP="00ED4BC3">
      <w:pPr>
        <w:pStyle w:val="ListParagraph"/>
        <w:numPr>
          <w:ilvl w:val="0"/>
          <w:numId w:val="42"/>
        </w:numPr>
        <w:contextualSpacing w:val="0"/>
        <w:rPr>
          <w:rFonts w:ascii="Arial Narrow" w:hAnsi="Arial Narrow"/>
          <w:sz w:val="20"/>
          <w:szCs w:val="20"/>
        </w:rPr>
      </w:pPr>
      <w:r w:rsidRPr="00ED4BC3">
        <w:rPr>
          <w:rFonts w:ascii="Arial Narrow" w:hAnsi="Arial Narrow"/>
          <w:sz w:val="20"/>
          <w:szCs w:val="20"/>
        </w:rPr>
        <w:t>Why is knowing God’s will through the Bible so much better than trying to know His will through an “inner voice</w:t>
      </w:r>
      <w:r w:rsidR="007E54D2">
        <w:rPr>
          <w:rFonts w:ascii="Arial Narrow" w:hAnsi="Arial Narrow"/>
          <w:sz w:val="20"/>
          <w:szCs w:val="20"/>
        </w:rPr>
        <w:t>,</w:t>
      </w:r>
      <w:r w:rsidRPr="00ED4BC3">
        <w:rPr>
          <w:rFonts w:ascii="Arial Narrow" w:hAnsi="Arial Narrow"/>
          <w:sz w:val="20"/>
          <w:szCs w:val="20"/>
        </w:rPr>
        <w:t xml:space="preserve">” some kind of outward sign, or even from a </w:t>
      </w:r>
      <w:r>
        <w:rPr>
          <w:rFonts w:ascii="Arial Narrow" w:hAnsi="Arial Narrow"/>
          <w:sz w:val="20"/>
          <w:szCs w:val="20"/>
        </w:rPr>
        <w:t>religious leader</w:t>
      </w:r>
      <w:r w:rsidRPr="00ED4BC3">
        <w:rPr>
          <w:rFonts w:ascii="Arial Narrow" w:hAnsi="Arial Narrow"/>
          <w:sz w:val="20"/>
          <w:szCs w:val="20"/>
        </w:rPr>
        <w:t xml:space="preserve"> claiming to have a</w:t>
      </w:r>
      <w:r>
        <w:rPr>
          <w:rFonts w:ascii="Arial Narrow" w:hAnsi="Arial Narrow"/>
          <w:sz w:val="20"/>
          <w:szCs w:val="20"/>
        </w:rPr>
        <w:t xml:space="preserve"> private</w:t>
      </w:r>
      <w:r w:rsidRPr="00ED4BC3">
        <w:rPr>
          <w:rFonts w:ascii="Arial Narrow" w:hAnsi="Arial Narrow"/>
          <w:sz w:val="20"/>
          <w:szCs w:val="20"/>
        </w:rPr>
        <w:t xml:space="preserve"> word from God?</w:t>
      </w:r>
    </w:p>
    <w:p w14:paraId="76FA2AED" w14:textId="77777777" w:rsidR="003979F5" w:rsidRDefault="003979F5" w:rsidP="00725B14">
      <w:pPr>
        <w:pStyle w:val="ListParagraph"/>
        <w:rPr>
          <w:rFonts w:ascii="Arial Narrow" w:hAnsi="Arial Narrow"/>
          <w:sz w:val="20"/>
          <w:szCs w:val="20"/>
        </w:rPr>
      </w:pPr>
    </w:p>
    <w:p w14:paraId="764DB237" w14:textId="77777777" w:rsidR="00ED4BC3" w:rsidRDefault="00ED4BC3" w:rsidP="00725B14">
      <w:pPr>
        <w:pStyle w:val="ListParagraph"/>
        <w:rPr>
          <w:rFonts w:ascii="Arial Narrow" w:hAnsi="Arial Narrow"/>
          <w:sz w:val="20"/>
          <w:szCs w:val="20"/>
        </w:rPr>
      </w:pPr>
    </w:p>
    <w:p w14:paraId="1DBAEC62" w14:textId="77777777" w:rsidR="00ED4BC3" w:rsidRDefault="00ED4BC3" w:rsidP="00725B14">
      <w:pPr>
        <w:pStyle w:val="ListParagraph"/>
        <w:rPr>
          <w:rFonts w:ascii="Arial Narrow" w:hAnsi="Arial Narrow"/>
          <w:sz w:val="20"/>
          <w:szCs w:val="20"/>
        </w:rPr>
      </w:pPr>
    </w:p>
    <w:p w14:paraId="270B1D95" w14:textId="77777777" w:rsidR="00ED4BC3" w:rsidRDefault="00ED4BC3" w:rsidP="00725B14">
      <w:pPr>
        <w:pStyle w:val="ListParagraph"/>
        <w:rPr>
          <w:rFonts w:ascii="Arial Narrow" w:hAnsi="Arial Narrow"/>
          <w:sz w:val="20"/>
          <w:szCs w:val="20"/>
        </w:rPr>
      </w:pPr>
    </w:p>
    <w:p w14:paraId="707A9685" w14:textId="77777777" w:rsidR="00ED4BC3" w:rsidRDefault="00ED4BC3" w:rsidP="00725B14">
      <w:pPr>
        <w:pStyle w:val="ListParagraph"/>
        <w:rPr>
          <w:rFonts w:ascii="Arial Narrow" w:hAnsi="Arial Narrow"/>
          <w:sz w:val="20"/>
          <w:szCs w:val="20"/>
        </w:rPr>
      </w:pPr>
    </w:p>
    <w:p w14:paraId="29ED71C4" w14:textId="77777777" w:rsidR="00ED4BC3" w:rsidRPr="00ED4BC3" w:rsidRDefault="00ED4BC3" w:rsidP="00ED4BC3">
      <w:pPr>
        <w:rPr>
          <w:rFonts w:ascii="Arial Narrow" w:hAnsi="Arial Narrow"/>
          <w:i/>
          <w:sz w:val="20"/>
          <w:szCs w:val="20"/>
        </w:rPr>
      </w:pPr>
      <w:r w:rsidRPr="00ED4BC3">
        <w:rPr>
          <w:rFonts w:ascii="Arial Narrow" w:hAnsi="Arial Narrow"/>
          <w:i/>
          <w:sz w:val="20"/>
          <w:szCs w:val="20"/>
        </w:rPr>
        <w:t xml:space="preserve">Final </w:t>
      </w:r>
      <w:r w:rsidR="00197CCF">
        <w:rPr>
          <w:rFonts w:ascii="Arial Narrow" w:hAnsi="Arial Narrow"/>
          <w:i/>
          <w:sz w:val="20"/>
          <w:szCs w:val="20"/>
        </w:rPr>
        <w:t>A</w:t>
      </w:r>
      <w:r w:rsidRPr="00ED4BC3">
        <w:rPr>
          <w:rFonts w:ascii="Arial Narrow" w:hAnsi="Arial Narrow"/>
          <w:i/>
          <w:sz w:val="20"/>
          <w:szCs w:val="20"/>
        </w:rPr>
        <w:t xml:space="preserve">pplication and </w:t>
      </w:r>
      <w:r w:rsidR="00197CCF">
        <w:rPr>
          <w:rFonts w:ascii="Arial Narrow" w:hAnsi="Arial Narrow"/>
          <w:i/>
          <w:sz w:val="20"/>
          <w:szCs w:val="20"/>
        </w:rPr>
        <w:t>T</w:t>
      </w:r>
      <w:r w:rsidRPr="00ED4BC3">
        <w:rPr>
          <w:rFonts w:ascii="Arial Narrow" w:hAnsi="Arial Narrow"/>
          <w:i/>
          <w:sz w:val="20"/>
          <w:szCs w:val="20"/>
        </w:rPr>
        <w:t>akeaways:</w:t>
      </w:r>
    </w:p>
    <w:p w14:paraId="15323303" w14:textId="77777777" w:rsidR="003979F5" w:rsidRPr="00ED4BC3" w:rsidRDefault="00ED4BC3" w:rsidP="00ED4BC3">
      <w:pPr>
        <w:pStyle w:val="ListParagraph"/>
        <w:numPr>
          <w:ilvl w:val="0"/>
          <w:numId w:val="42"/>
        </w:numPr>
        <w:rPr>
          <w:rFonts w:ascii="Arial Narrow" w:hAnsi="Arial Narrow"/>
          <w:sz w:val="20"/>
          <w:szCs w:val="20"/>
        </w:rPr>
      </w:pPr>
      <w:r w:rsidRPr="00ED4BC3">
        <w:rPr>
          <w:rFonts w:ascii="Arial Narrow" w:hAnsi="Arial Narrow"/>
          <w:sz w:val="20"/>
          <w:szCs w:val="20"/>
        </w:rPr>
        <w:t>Share with each other where you need to be growing in your knowledge of God.</w:t>
      </w:r>
      <w:r>
        <w:rPr>
          <w:rFonts w:ascii="Arial Narrow" w:hAnsi="Arial Narrow"/>
          <w:sz w:val="20"/>
          <w:szCs w:val="20"/>
        </w:rPr>
        <w:t xml:space="preserve"> </w:t>
      </w:r>
      <w:r w:rsidRPr="00ED4BC3">
        <w:rPr>
          <w:rFonts w:ascii="Arial Narrow" w:hAnsi="Arial Narrow"/>
          <w:sz w:val="20"/>
          <w:szCs w:val="20"/>
        </w:rPr>
        <w:t>Are you more deficient in head knowledge, heart</w:t>
      </w:r>
      <w:r w:rsidR="007F30F8">
        <w:rPr>
          <w:rFonts w:ascii="Arial Narrow" w:hAnsi="Arial Narrow"/>
          <w:sz w:val="20"/>
          <w:szCs w:val="20"/>
        </w:rPr>
        <w:t xml:space="preserve"> knowledge</w:t>
      </w:r>
      <w:r w:rsidRPr="00ED4BC3">
        <w:rPr>
          <w:rFonts w:ascii="Arial Narrow" w:hAnsi="Arial Narrow"/>
          <w:sz w:val="20"/>
          <w:szCs w:val="20"/>
        </w:rPr>
        <w:t>, or a combination of the two?</w:t>
      </w:r>
    </w:p>
    <w:p w14:paraId="41DBC684" w14:textId="77777777" w:rsidR="003979F5" w:rsidRDefault="003979F5" w:rsidP="00725B14">
      <w:pPr>
        <w:pStyle w:val="ListParagraph"/>
        <w:rPr>
          <w:rFonts w:ascii="Arial Narrow" w:hAnsi="Arial Narrow"/>
          <w:sz w:val="20"/>
          <w:szCs w:val="20"/>
        </w:rPr>
      </w:pPr>
    </w:p>
    <w:p w14:paraId="275B9A49" w14:textId="77777777" w:rsidR="00ED4BC3" w:rsidRPr="00725B14" w:rsidRDefault="00ED4BC3" w:rsidP="00725B14">
      <w:pPr>
        <w:pStyle w:val="ListParagraph"/>
        <w:rPr>
          <w:rFonts w:ascii="Arial Narrow" w:hAnsi="Arial Narrow"/>
          <w:sz w:val="20"/>
          <w:szCs w:val="20"/>
        </w:rPr>
      </w:pPr>
    </w:p>
    <w:p w14:paraId="003A9E51" w14:textId="77777777" w:rsidR="00ED4BC3" w:rsidRPr="00ED4BC3" w:rsidRDefault="00ED4BC3" w:rsidP="00ED4BC3">
      <w:pPr>
        <w:pStyle w:val="ListParagraph"/>
        <w:numPr>
          <w:ilvl w:val="0"/>
          <w:numId w:val="42"/>
        </w:numPr>
        <w:rPr>
          <w:rFonts w:ascii="Arial Narrow" w:hAnsi="Arial Narrow"/>
          <w:sz w:val="20"/>
          <w:szCs w:val="20"/>
        </w:rPr>
      </w:pPr>
      <w:r w:rsidRPr="00ED4BC3">
        <w:rPr>
          <w:rFonts w:ascii="Arial Narrow" w:hAnsi="Arial Narrow"/>
          <w:sz w:val="20"/>
          <w:szCs w:val="20"/>
        </w:rPr>
        <w:t xml:space="preserve">As a group, talk about how you can </w:t>
      </w:r>
      <w:r>
        <w:rPr>
          <w:rFonts w:ascii="Arial Narrow" w:hAnsi="Arial Narrow"/>
          <w:sz w:val="20"/>
          <w:szCs w:val="20"/>
        </w:rPr>
        <w:t>encourage others</w:t>
      </w:r>
      <w:r w:rsidR="00DB039F">
        <w:rPr>
          <w:rFonts w:ascii="Arial Narrow" w:hAnsi="Arial Narrow"/>
          <w:sz w:val="20"/>
          <w:szCs w:val="20"/>
        </w:rPr>
        <w:t xml:space="preserve"> with</w:t>
      </w:r>
      <w:r w:rsidRPr="00ED4BC3">
        <w:rPr>
          <w:rFonts w:ascii="Arial Narrow" w:hAnsi="Arial Narrow"/>
          <w:sz w:val="20"/>
          <w:szCs w:val="20"/>
        </w:rPr>
        <w:t xml:space="preserve"> </w:t>
      </w:r>
      <w:r>
        <w:rPr>
          <w:rFonts w:ascii="Arial Narrow" w:hAnsi="Arial Narrow"/>
          <w:sz w:val="20"/>
          <w:szCs w:val="20"/>
        </w:rPr>
        <w:t>God’s word</w:t>
      </w:r>
      <w:r w:rsidRPr="00ED4BC3">
        <w:rPr>
          <w:rFonts w:ascii="Arial Narrow" w:hAnsi="Arial Narrow"/>
          <w:sz w:val="20"/>
          <w:szCs w:val="20"/>
        </w:rPr>
        <w:t xml:space="preserve"> this week.     </w:t>
      </w:r>
    </w:p>
    <w:p w14:paraId="63D83AF4" w14:textId="77777777" w:rsidR="00ED4BC3" w:rsidRDefault="00ED4BC3" w:rsidP="00ED4BC3">
      <w:pPr>
        <w:pStyle w:val="ListParagraph"/>
        <w:ind w:left="360"/>
        <w:contextualSpacing w:val="0"/>
        <w:rPr>
          <w:rFonts w:ascii="Arial Narrow" w:hAnsi="Arial Narrow"/>
          <w:sz w:val="20"/>
          <w:szCs w:val="20"/>
        </w:rPr>
      </w:pPr>
    </w:p>
    <w:p w14:paraId="795A7EF3" w14:textId="77777777" w:rsidR="00ED4BC3" w:rsidRDefault="00ED4BC3" w:rsidP="00ED4BC3">
      <w:pPr>
        <w:pStyle w:val="ListParagraph"/>
        <w:ind w:left="360"/>
        <w:contextualSpacing w:val="0"/>
        <w:rPr>
          <w:rFonts w:ascii="Arial Narrow" w:hAnsi="Arial Narrow"/>
          <w:sz w:val="20"/>
          <w:szCs w:val="20"/>
        </w:rPr>
      </w:pPr>
    </w:p>
    <w:p w14:paraId="1FC5367A" w14:textId="77777777" w:rsidR="00725B14" w:rsidRPr="00ED4BC3" w:rsidRDefault="00ED4BC3" w:rsidP="00ED4BC3">
      <w:pPr>
        <w:pStyle w:val="ListParagraph"/>
        <w:numPr>
          <w:ilvl w:val="0"/>
          <w:numId w:val="42"/>
        </w:numPr>
        <w:contextualSpacing w:val="0"/>
        <w:rPr>
          <w:rFonts w:ascii="Arial Narrow" w:hAnsi="Arial Narrow"/>
          <w:sz w:val="20"/>
          <w:szCs w:val="20"/>
        </w:rPr>
      </w:pPr>
      <w:r w:rsidRPr="00ED4BC3">
        <w:rPr>
          <w:rFonts w:ascii="Arial Narrow" w:hAnsi="Arial Narrow"/>
          <w:sz w:val="20"/>
          <w:szCs w:val="20"/>
        </w:rPr>
        <w:t>Pray for each other’s efforts to spend time throughout the days of th</w:t>
      </w:r>
      <w:r w:rsidR="007F30F8">
        <w:rPr>
          <w:rFonts w:ascii="Arial Narrow" w:hAnsi="Arial Narrow"/>
          <w:sz w:val="20"/>
          <w:szCs w:val="20"/>
        </w:rPr>
        <w:t>is</w:t>
      </w:r>
      <w:r w:rsidRPr="00ED4BC3">
        <w:rPr>
          <w:rFonts w:ascii="Arial Narrow" w:hAnsi="Arial Narrow"/>
          <w:sz w:val="20"/>
          <w:szCs w:val="20"/>
        </w:rPr>
        <w:t xml:space="preserve"> week to grow in the knowledge and love of God.</w:t>
      </w:r>
    </w:p>
    <w:sectPr w:rsidR="00725B14" w:rsidRPr="00ED4BC3" w:rsidSect="00EC5E5A">
      <w:headerReference w:type="even" r:id="rId9"/>
      <w:headerReference w:type="default" r:id="rId10"/>
      <w:footerReference w:type="even" r:id="rId11"/>
      <w:footerReference w:type="default" r:id="rId12"/>
      <w:headerReference w:type="first" r:id="rId13"/>
      <w:footerReference w:type="first" r:id="rId14"/>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FA9E7" w14:textId="77777777" w:rsidR="00D13759" w:rsidRDefault="00D13759" w:rsidP="0098280F">
      <w:r>
        <w:separator/>
      </w:r>
    </w:p>
  </w:endnote>
  <w:endnote w:type="continuationSeparator" w:id="0">
    <w:p w14:paraId="66F26A79" w14:textId="77777777" w:rsidR="00D13759" w:rsidRDefault="00D13759"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Cambria"/>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D022" w14:textId="77777777" w:rsidR="00921C47" w:rsidRPr="00BF6C2B" w:rsidRDefault="00BF6C2B">
    <w:pPr>
      <w:pStyle w:val="Footer"/>
      <w:rPr>
        <w:rFonts w:ascii="Arial Narrow" w:hAnsi="Arial Narrow"/>
        <w:sz w:val="18"/>
      </w:rPr>
    </w:pPr>
    <w:r w:rsidRPr="00BF6C2B">
      <w:rPr>
        <w:rFonts w:ascii="Arial Narrow" w:hAnsi="Arial Narrow"/>
        <w:sz w:val="18"/>
      </w:rPr>
      <w:t>DG</w:t>
    </w:r>
  </w:p>
  <w:p w14:paraId="1CFD84E4" w14:textId="77777777" w:rsidR="00921C47" w:rsidRPr="00BF6C2B" w:rsidRDefault="00921C47">
    <w:pPr>
      <w:pStyle w:val="Footer"/>
      <w:rPr>
        <w:rFonts w:ascii="Arial Narrow" w:hAnsi="Arial Narrow"/>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832139899"/>
      <w:docPartObj>
        <w:docPartGallery w:val="Page Numbers (Bottom of Page)"/>
        <w:docPartUnique/>
      </w:docPartObj>
    </w:sdtPr>
    <w:sdtEndPr>
      <w:rPr>
        <w:rFonts w:ascii="Arial Narrow" w:hAnsi="Arial Narrow"/>
        <w:noProof/>
      </w:rPr>
    </w:sdtEndPr>
    <w:sdtContent>
      <w:p w14:paraId="5B73D669" w14:textId="77777777" w:rsidR="00921C47" w:rsidRPr="00BF6C2B" w:rsidRDefault="00BF6C2B">
        <w:pPr>
          <w:pStyle w:val="Footer"/>
          <w:jc w:val="right"/>
          <w:rPr>
            <w:rFonts w:ascii="Arial Narrow" w:hAnsi="Arial Narrow"/>
            <w:sz w:val="18"/>
          </w:rPr>
        </w:pPr>
        <w:r w:rsidRPr="00BF6C2B">
          <w:rPr>
            <w:rFonts w:ascii="Arial Narrow" w:hAnsi="Arial Narrow"/>
            <w:sz w:val="18"/>
          </w:rPr>
          <w:t>DG</w:t>
        </w:r>
      </w:p>
    </w:sdtContent>
  </w:sdt>
  <w:p w14:paraId="05F555DC" w14:textId="77777777" w:rsidR="00921C47" w:rsidRPr="00BF6C2B" w:rsidRDefault="00921C47" w:rsidP="00725B14">
    <w:pPr>
      <w:pStyle w:val="Footer"/>
      <w:jc w:val="right"/>
      <w:rPr>
        <w:rFonts w:ascii="Arial Narrow" w:hAnsi="Arial Narrow"/>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E5998" w14:textId="77777777" w:rsidR="00C93524" w:rsidRDefault="00C93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D2FC6" w14:textId="77777777" w:rsidR="00D13759" w:rsidRDefault="00D13759" w:rsidP="0098280F">
      <w:r>
        <w:separator/>
      </w:r>
    </w:p>
  </w:footnote>
  <w:footnote w:type="continuationSeparator" w:id="0">
    <w:p w14:paraId="112D9B9A" w14:textId="77777777" w:rsidR="00D13759" w:rsidRDefault="00D13759"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93B50" w14:textId="0D37F011" w:rsidR="003053FD" w:rsidRPr="00BF6C2B" w:rsidRDefault="00BF6C2B" w:rsidP="003053FD">
    <w:pPr>
      <w:pStyle w:val="Header"/>
      <w:rPr>
        <w:rFonts w:ascii="Arial Narrow" w:hAnsi="Arial Narrow" w:cstheme="minorHAnsi"/>
        <w:sz w:val="22"/>
      </w:rPr>
    </w:pPr>
    <w:r w:rsidRPr="00BF6C2B">
      <w:rPr>
        <w:rFonts w:ascii="Arial Narrow" w:hAnsi="Arial Narrow"/>
        <w:sz w:val="18"/>
      </w:rPr>
      <w:t>Word of Truth Catechism</w:t>
    </w:r>
    <w:r w:rsidR="00440263" w:rsidRPr="00BF6C2B">
      <w:rPr>
        <w:rFonts w:ascii="Arial Narrow" w:hAnsi="Arial Narrow" w:cs="PTSans-Regular"/>
        <w:color w:val="000000"/>
        <w:sz w:val="18"/>
      </w:rPr>
      <w:t xml:space="preserve"> </w:t>
    </w:r>
    <w:r w:rsidR="003053FD" w:rsidRPr="00BF6C2B">
      <w:rPr>
        <w:rFonts w:ascii="Arial Narrow" w:hAnsi="Arial Narrow" w:cs="PTSans-Regular"/>
        <w:color w:val="000000"/>
        <w:sz w:val="18"/>
      </w:rPr>
      <w:t xml:space="preserve">                                                 </w:t>
    </w:r>
    <w:r w:rsidR="00EC5E5A">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sz w:val="18"/>
      </w:rPr>
      <w:t>20</w:t>
    </w:r>
    <w:r w:rsidR="00C93524">
      <w:rPr>
        <w:rFonts w:ascii="Arial Narrow" w:hAnsi="Arial Narrow"/>
        <w:sz w:val="18"/>
      </w:rPr>
      <w:t>22</w:t>
    </w:r>
  </w:p>
  <w:p w14:paraId="71B5727B" w14:textId="77777777" w:rsidR="00921C47" w:rsidRPr="00BF6C2B" w:rsidRDefault="00921C47" w:rsidP="00A3078F">
    <w:pPr>
      <w:pStyle w:val="Header"/>
      <w:tabs>
        <w:tab w:val="clear" w:pos="4320"/>
        <w:tab w:val="clear" w:pos="8640"/>
        <w:tab w:val="left" w:pos="2289"/>
      </w:tabs>
      <w:rPr>
        <w:sz w:val="10"/>
        <w:szCs w:val="14"/>
      </w:rPr>
    </w:pPr>
    <w:r w:rsidRPr="00BF6C2B">
      <w:rPr>
        <w:sz w:val="10"/>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D701" w14:textId="089F933B" w:rsidR="00921C47" w:rsidRPr="00BF6C2B" w:rsidRDefault="00C93524" w:rsidP="00247F74">
    <w:pPr>
      <w:pStyle w:val="Header"/>
      <w:rPr>
        <w:rFonts w:ascii="Arial Narrow" w:hAnsi="Arial Narrow" w:cstheme="minorHAnsi"/>
        <w:sz w:val="22"/>
      </w:rPr>
    </w:pPr>
    <w:r>
      <w:rPr>
        <w:rFonts w:ascii="Arial Narrow" w:hAnsi="Arial Narrow"/>
        <w:sz w:val="18"/>
      </w:rPr>
      <w:t>2022</w:t>
    </w:r>
    <w:r>
      <w:rPr>
        <w:rFonts w:ascii="Arial Narrow" w:hAnsi="Arial Narrow"/>
        <w:sz w:val="18"/>
      </w:rPr>
      <w:tab/>
      <w:t xml:space="preserve">                                               </w:t>
    </w:r>
    <w:r w:rsidR="00BF6C2B" w:rsidRPr="00BF6C2B">
      <w:rPr>
        <w:rFonts w:ascii="Arial Narrow" w:hAnsi="Arial Narrow"/>
        <w:sz w:val="18"/>
      </w:rPr>
      <w:t>Word of Truth Catechism</w:t>
    </w:r>
  </w:p>
  <w:p w14:paraId="25A72D69" w14:textId="77777777" w:rsidR="00921C47" w:rsidRPr="00BF6C2B" w:rsidRDefault="00921C47" w:rsidP="0059616D">
    <w:pPr>
      <w:pStyle w:val="Header"/>
      <w:rPr>
        <w:rFonts w:asciiTheme="minorHAnsi" w:hAnsiTheme="minorHAnsi" w:cstheme="minorHAnsi"/>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B8C9" w14:textId="77777777" w:rsidR="00C93524" w:rsidRDefault="00C93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722D97"/>
    <w:multiLevelType w:val="hybridMultilevel"/>
    <w:tmpl w:val="EC4A8F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DF74A2"/>
    <w:multiLevelType w:val="hybridMultilevel"/>
    <w:tmpl w:val="5BD8096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736589951">
    <w:abstractNumId w:val="2"/>
  </w:num>
  <w:num w:numId="2" w16cid:durableId="1055543648">
    <w:abstractNumId w:val="1"/>
  </w:num>
  <w:num w:numId="3" w16cid:durableId="770516978">
    <w:abstractNumId w:val="0"/>
  </w:num>
  <w:num w:numId="4" w16cid:durableId="1903367346">
    <w:abstractNumId w:val="27"/>
  </w:num>
  <w:num w:numId="5" w16cid:durableId="788285529">
    <w:abstractNumId w:val="5"/>
  </w:num>
  <w:num w:numId="6" w16cid:durableId="1396661095">
    <w:abstractNumId w:val="3"/>
  </w:num>
  <w:num w:numId="7" w16cid:durableId="776489103">
    <w:abstractNumId w:val="43"/>
  </w:num>
  <w:num w:numId="8" w16cid:durableId="118227061">
    <w:abstractNumId w:val="18"/>
  </w:num>
  <w:num w:numId="9" w16cid:durableId="1629240947">
    <w:abstractNumId w:val="44"/>
  </w:num>
  <w:num w:numId="10" w16cid:durableId="1434939809">
    <w:abstractNumId w:val="29"/>
  </w:num>
  <w:num w:numId="11" w16cid:durableId="1280061851">
    <w:abstractNumId w:val="33"/>
  </w:num>
  <w:num w:numId="12" w16cid:durableId="881600737">
    <w:abstractNumId w:val="12"/>
  </w:num>
  <w:num w:numId="13" w16cid:durableId="2096706361">
    <w:abstractNumId w:val="16"/>
  </w:num>
  <w:num w:numId="14" w16cid:durableId="895817352">
    <w:abstractNumId w:val="41"/>
  </w:num>
  <w:num w:numId="15" w16cid:durableId="832914744">
    <w:abstractNumId w:val="17"/>
  </w:num>
  <w:num w:numId="16" w16cid:durableId="1651011943">
    <w:abstractNumId w:val="8"/>
  </w:num>
  <w:num w:numId="17" w16cid:durableId="277684072">
    <w:abstractNumId w:val="30"/>
  </w:num>
  <w:num w:numId="18" w16cid:durableId="697508403">
    <w:abstractNumId w:val="36"/>
  </w:num>
  <w:num w:numId="19" w16cid:durableId="1987008440">
    <w:abstractNumId w:val="22"/>
  </w:num>
  <w:num w:numId="20" w16cid:durableId="1333795859">
    <w:abstractNumId w:val="23"/>
  </w:num>
  <w:num w:numId="21" w16cid:durableId="77875208">
    <w:abstractNumId w:val="24"/>
  </w:num>
  <w:num w:numId="22" w16cid:durableId="572400108">
    <w:abstractNumId w:val="20"/>
  </w:num>
  <w:num w:numId="23" w16cid:durableId="818500527">
    <w:abstractNumId w:val="6"/>
  </w:num>
  <w:num w:numId="24" w16cid:durableId="800658198">
    <w:abstractNumId w:val="25"/>
  </w:num>
  <w:num w:numId="25" w16cid:durableId="484399267">
    <w:abstractNumId w:val="9"/>
  </w:num>
  <w:num w:numId="26" w16cid:durableId="1898777638">
    <w:abstractNumId w:val="31"/>
  </w:num>
  <w:num w:numId="27" w16cid:durableId="434591544">
    <w:abstractNumId w:val="42"/>
  </w:num>
  <w:num w:numId="28" w16cid:durableId="1277104247">
    <w:abstractNumId w:val="37"/>
  </w:num>
  <w:num w:numId="29" w16cid:durableId="816605113">
    <w:abstractNumId w:val="13"/>
  </w:num>
  <w:num w:numId="30" w16cid:durableId="1142188663">
    <w:abstractNumId w:val="15"/>
  </w:num>
  <w:num w:numId="31" w16cid:durableId="311328088">
    <w:abstractNumId w:val="38"/>
  </w:num>
  <w:num w:numId="32" w16cid:durableId="298653211">
    <w:abstractNumId w:val="19"/>
  </w:num>
  <w:num w:numId="33" w16cid:durableId="786388804">
    <w:abstractNumId w:val="39"/>
  </w:num>
  <w:num w:numId="34" w16cid:durableId="1274631909">
    <w:abstractNumId w:val="28"/>
  </w:num>
  <w:num w:numId="35" w16cid:durableId="400060379">
    <w:abstractNumId w:val="34"/>
  </w:num>
  <w:num w:numId="36" w16cid:durableId="1008563692">
    <w:abstractNumId w:val="32"/>
  </w:num>
  <w:num w:numId="37" w16cid:durableId="1951207992">
    <w:abstractNumId w:val="4"/>
  </w:num>
  <w:num w:numId="38" w16cid:durableId="1538591547">
    <w:abstractNumId w:val="21"/>
  </w:num>
  <w:num w:numId="39" w16cid:durableId="1417435058">
    <w:abstractNumId w:val="14"/>
  </w:num>
  <w:num w:numId="40" w16cid:durableId="1954894945">
    <w:abstractNumId w:val="10"/>
  </w:num>
  <w:num w:numId="41" w16cid:durableId="1466583216">
    <w:abstractNumId w:val="26"/>
  </w:num>
  <w:num w:numId="42" w16cid:durableId="728071497">
    <w:abstractNumId w:val="11"/>
  </w:num>
  <w:num w:numId="43" w16cid:durableId="1870680013">
    <w:abstractNumId w:val="7"/>
  </w:num>
  <w:num w:numId="44" w16cid:durableId="1876233957">
    <w:abstractNumId w:val="40"/>
  </w:num>
  <w:num w:numId="45" w16cid:durableId="162268658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11"/>
    <w:rsid w:val="000055B2"/>
    <w:rsid w:val="000327CD"/>
    <w:rsid w:val="00042925"/>
    <w:rsid w:val="00070DB6"/>
    <w:rsid w:val="0007413B"/>
    <w:rsid w:val="00084348"/>
    <w:rsid w:val="000866E1"/>
    <w:rsid w:val="000A1C86"/>
    <w:rsid w:val="000D58F1"/>
    <w:rsid w:val="000E23BC"/>
    <w:rsid w:val="000F4668"/>
    <w:rsid w:val="00105C60"/>
    <w:rsid w:val="00110A79"/>
    <w:rsid w:val="00110D07"/>
    <w:rsid w:val="00121C4F"/>
    <w:rsid w:val="00140269"/>
    <w:rsid w:val="00195DDC"/>
    <w:rsid w:val="00197CCF"/>
    <w:rsid w:val="001A1675"/>
    <w:rsid w:val="001B376F"/>
    <w:rsid w:val="001C0964"/>
    <w:rsid w:val="001D167E"/>
    <w:rsid w:val="001F5F22"/>
    <w:rsid w:val="001F5FEF"/>
    <w:rsid w:val="00217B98"/>
    <w:rsid w:val="00233519"/>
    <w:rsid w:val="002449AF"/>
    <w:rsid w:val="00247F74"/>
    <w:rsid w:val="00287484"/>
    <w:rsid w:val="002B7F32"/>
    <w:rsid w:val="002D3D41"/>
    <w:rsid w:val="002E7858"/>
    <w:rsid w:val="002F2E50"/>
    <w:rsid w:val="002F3A61"/>
    <w:rsid w:val="003004EB"/>
    <w:rsid w:val="003053FD"/>
    <w:rsid w:val="00315381"/>
    <w:rsid w:val="00334CB7"/>
    <w:rsid w:val="00350FCB"/>
    <w:rsid w:val="003979F5"/>
    <w:rsid w:val="003A35DB"/>
    <w:rsid w:val="003C2083"/>
    <w:rsid w:val="003E33D6"/>
    <w:rsid w:val="003E493D"/>
    <w:rsid w:val="003F1341"/>
    <w:rsid w:val="003F2BA7"/>
    <w:rsid w:val="003F7515"/>
    <w:rsid w:val="00403FCA"/>
    <w:rsid w:val="0040765C"/>
    <w:rsid w:val="00440263"/>
    <w:rsid w:val="00450B7B"/>
    <w:rsid w:val="00473A87"/>
    <w:rsid w:val="004B08F5"/>
    <w:rsid w:val="004D5136"/>
    <w:rsid w:val="004D6E1E"/>
    <w:rsid w:val="004E2236"/>
    <w:rsid w:val="004F6411"/>
    <w:rsid w:val="00505FEC"/>
    <w:rsid w:val="00530A40"/>
    <w:rsid w:val="005370DB"/>
    <w:rsid w:val="0059616D"/>
    <w:rsid w:val="0059617F"/>
    <w:rsid w:val="005A7DC7"/>
    <w:rsid w:val="005B45B8"/>
    <w:rsid w:val="005D6F4A"/>
    <w:rsid w:val="00611A7C"/>
    <w:rsid w:val="0065668E"/>
    <w:rsid w:val="006734B8"/>
    <w:rsid w:val="00684DE9"/>
    <w:rsid w:val="006927C8"/>
    <w:rsid w:val="006A239B"/>
    <w:rsid w:val="006C70BF"/>
    <w:rsid w:val="006E13CB"/>
    <w:rsid w:val="006E7C00"/>
    <w:rsid w:val="00714BF4"/>
    <w:rsid w:val="00725B14"/>
    <w:rsid w:val="00745F09"/>
    <w:rsid w:val="00747AA6"/>
    <w:rsid w:val="00766D3C"/>
    <w:rsid w:val="007A6A24"/>
    <w:rsid w:val="007D2D56"/>
    <w:rsid w:val="007D5EC5"/>
    <w:rsid w:val="007E54D2"/>
    <w:rsid w:val="007F30F8"/>
    <w:rsid w:val="008237FF"/>
    <w:rsid w:val="0082401E"/>
    <w:rsid w:val="00827362"/>
    <w:rsid w:val="00843E82"/>
    <w:rsid w:val="008534B0"/>
    <w:rsid w:val="0088130C"/>
    <w:rsid w:val="008973A8"/>
    <w:rsid w:val="008A3A33"/>
    <w:rsid w:val="008D242A"/>
    <w:rsid w:val="008D5411"/>
    <w:rsid w:val="008E03ED"/>
    <w:rsid w:val="008F10E7"/>
    <w:rsid w:val="008F2131"/>
    <w:rsid w:val="00921C47"/>
    <w:rsid w:val="0092550C"/>
    <w:rsid w:val="009360F5"/>
    <w:rsid w:val="0098280F"/>
    <w:rsid w:val="009A7A5C"/>
    <w:rsid w:val="009D09F9"/>
    <w:rsid w:val="009E4C09"/>
    <w:rsid w:val="009F188B"/>
    <w:rsid w:val="009F73E5"/>
    <w:rsid w:val="009F7831"/>
    <w:rsid w:val="00A02E84"/>
    <w:rsid w:val="00A3078F"/>
    <w:rsid w:val="00A322F6"/>
    <w:rsid w:val="00A608F4"/>
    <w:rsid w:val="00A60E4C"/>
    <w:rsid w:val="00A75584"/>
    <w:rsid w:val="00A8284D"/>
    <w:rsid w:val="00A87E03"/>
    <w:rsid w:val="00A94C62"/>
    <w:rsid w:val="00AD6560"/>
    <w:rsid w:val="00AE6167"/>
    <w:rsid w:val="00AF1C09"/>
    <w:rsid w:val="00AF3322"/>
    <w:rsid w:val="00B00F77"/>
    <w:rsid w:val="00B0379D"/>
    <w:rsid w:val="00B25211"/>
    <w:rsid w:val="00B25938"/>
    <w:rsid w:val="00B36371"/>
    <w:rsid w:val="00B47992"/>
    <w:rsid w:val="00B51442"/>
    <w:rsid w:val="00B86129"/>
    <w:rsid w:val="00BA2212"/>
    <w:rsid w:val="00BF480E"/>
    <w:rsid w:val="00BF6C2B"/>
    <w:rsid w:val="00C37C01"/>
    <w:rsid w:val="00C50AD0"/>
    <w:rsid w:val="00C57663"/>
    <w:rsid w:val="00C62AFE"/>
    <w:rsid w:val="00C93524"/>
    <w:rsid w:val="00CA7DAC"/>
    <w:rsid w:val="00CC3600"/>
    <w:rsid w:val="00CD4CB9"/>
    <w:rsid w:val="00CE2826"/>
    <w:rsid w:val="00D02395"/>
    <w:rsid w:val="00D13759"/>
    <w:rsid w:val="00D2086C"/>
    <w:rsid w:val="00D277AF"/>
    <w:rsid w:val="00D612B8"/>
    <w:rsid w:val="00D71EA2"/>
    <w:rsid w:val="00D8102B"/>
    <w:rsid w:val="00D90C72"/>
    <w:rsid w:val="00DB039F"/>
    <w:rsid w:val="00DB6230"/>
    <w:rsid w:val="00DD55CF"/>
    <w:rsid w:val="00DE4E35"/>
    <w:rsid w:val="00DE5744"/>
    <w:rsid w:val="00E21E77"/>
    <w:rsid w:val="00E5703B"/>
    <w:rsid w:val="00E62608"/>
    <w:rsid w:val="00E66A95"/>
    <w:rsid w:val="00E95B6E"/>
    <w:rsid w:val="00EA7208"/>
    <w:rsid w:val="00EB2F89"/>
    <w:rsid w:val="00EB354C"/>
    <w:rsid w:val="00EC5E5A"/>
    <w:rsid w:val="00EC7EBF"/>
    <w:rsid w:val="00ED4BC3"/>
    <w:rsid w:val="00F14D21"/>
    <w:rsid w:val="00F17F41"/>
    <w:rsid w:val="00F719B3"/>
    <w:rsid w:val="00F755BD"/>
    <w:rsid w:val="00F768A4"/>
    <w:rsid w:val="00F8379F"/>
    <w:rsid w:val="00F93035"/>
    <w:rsid w:val="00FA358B"/>
    <w:rsid w:val="00FA3951"/>
    <w:rsid w:val="00FA6FAC"/>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D4BBB"/>
  <w15:docId w15:val="{0A1DC8E9-F49A-408F-B9BA-EE6F0701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48CDD-A359-4125-91F2-1BAF161E6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Rob</cp:lastModifiedBy>
  <cp:revision>2</cp:revision>
  <cp:lastPrinted>2017-05-25T19:09:00Z</cp:lastPrinted>
  <dcterms:created xsi:type="dcterms:W3CDTF">2022-08-25T05:08:00Z</dcterms:created>
  <dcterms:modified xsi:type="dcterms:W3CDTF">2022-08-25T05:08:00Z</dcterms:modified>
</cp:coreProperties>
</file>