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661E33E9" w:rsidR="00A13E23" w:rsidRPr="005F7AF5" w:rsidRDefault="003107B1" w:rsidP="0027765E">
      <w:pPr>
        <w:jc w:val="center"/>
        <w:rPr>
          <w:rFonts w:ascii="Arial Narrow" w:hAnsi="Arial Narrow" w:cstheme="minorHAnsi"/>
          <w:sz w:val="21"/>
          <w:szCs w:val="21"/>
        </w:rPr>
      </w:pPr>
      <w:bookmarkStart w:id="0" w:name="_Hlk20828976"/>
      <w:r>
        <w:rPr>
          <w:rFonts w:ascii="Arial Narrow" w:hAnsi="Arial Narrow"/>
          <w:sz w:val="21"/>
          <w:szCs w:val="21"/>
        </w:rPr>
        <w:t>Fruit of the Spirit</w:t>
      </w:r>
      <w:r w:rsidR="00F14F47" w:rsidRPr="005F7AF5">
        <w:rPr>
          <w:rFonts w:ascii="Arial Narrow" w:hAnsi="Arial Narrow"/>
          <w:sz w:val="21"/>
          <w:szCs w:val="21"/>
        </w:rPr>
        <w:t xml:space="preserve">: </w:t>
      </w:r>
      <w:r w:rsidR="00B36566">
        <w:rPr>
          <w:rFonts w:ascii="Arial Narrow" w:hAnsi="Arial Narrow"/>
          <w:sz w:val="21"/>
          <w:szCs w:val="21"/>
        </w:rPr>
        <w:t>Faithfulness</w:t>
      </w:r>
    </w:p>
    <w:p w14:paraId="7C730F4F" w14:textId="52186375" w:rsidR="0027765E" w:rsidRPr="005F7AF5" w:rsidRDefault="0027765E" w:rsidP="0027765E">
      <w:pPr>
        <w:jc w:val="center"/>
        <w:rPr>
          <w:rFonts w:ascii="Arial Narrow" w:hAnsi="Arial Narrow"/>
          <w:sz w:val="21"/>
          <w:szCs w:val="21"/>
        </w:rPr>
      </w:pPr>
      <w:r w:rsidRPr="005F7AF5">
        <w:rPr>
          <w:rFonts w:ascii="Arial Narrow" w:hAnsi="Arial Narrow"/>
          <w:sz w:val="21"/>
          <w:szCs w:val="21"/>
        </w:rPr>
        <w:t xml:space="preserve">Teacher: </w:t>
      </w:r>
      <w:r w:rsidR="00B36566">
        <w:rPr>
          <w:rFonts w:ascii="Arial Narrow" w:hAnsi="Arial Narrow"/>
          <w:sz w:val="21"/>
          <w:szCs w:val="21"/>
        </w:rPr>
        <w:t>Rob Barber</w:t>
      </w:r>
    </w:p>
    <w:p w14:paraId="1C041B9C" w14:textId="139E2EC3" w:rsidR="00887B8F" w:rsidRPr="005F7AF5" w:rsidRDefault="0027765E" w:rsidP="0027765E">
      <w:pPr>
        <w:jc w:val="center"/>
        <w:rPr>
          <w:rFonts w:ascii="Arial Narrow" w:hAnsi="Arial Narrow"/>
          <w:sz w:val="21"/>
          <w:szCs w:val="21"/>
        </w:rPr>
      </w:pPr>
      <w:r w:rsidRPr="005F7AF5">
        <w:rPr>
          <w:rFonts w:ascii="Arial Narrow" w:hAnsi="Arial Narrow"/>
          <w:sz w:val="21"/>
          <w:szCs w:val="21"/>
        </w:rPr>
        <w:t xml:space="preserve">Date Taught: </w:t>
      </w:r>
      <w:r w:rsidR="00B36566">
        <w:rPr>
          <w:rFonts w:ascii="Arial Narrow" w:hAnsi="Arial Narrow"/>
          <w:sz w:val="21"/>
          <w:szCs w:val="21"/>
        </w:rPr>
        <w:t>May 4</w:t>
      </w:r>
      <w:r w:rsidR="00F23423" w:rsidRPr="005F7AF5">
        <w:rPr>
          <w:rFonts w:ascii="Arial Narrow" w:hAnsi="Arial Narrow"/>
          <w:sz w:val="21"/>
          <w:szCs w:val="21"/>
        </w:rPr>
        <w:t>,</w:t>
      </w:r>
      <w:r w:rsidR="00072866" w:rsidRPr="005F7AF5">
        <w:rPr>
          <w:rFonts w:ascii="Arial Narrow" w:hAnsi="Arial Narrow"/>
          <w:sz w:val="21"/>
          <w:szCs w:val="21"/>
        </w:rPr>
        <w:t xml:space="preserve"> </w:t>
      </w:r>
      <w:r w:rsidR="00593186" w:rsidRPr="005F7AF5">
        <w:rPr>
          <w:rFonts w:ascii="Arial Narrow" w:hAnsi="Arial Narrow"/>
          <w:sz w:val="21"/>
          <w:szCs w:val="21"/>
        </w:rPr>
        <w:t>202</w:t>
      </w:r>
      <w:r w:rsidR="00903792">
        <w:rPr>
          <w:rFonts w:ascii="Arial Narrow" w:hAnsi="Arial Narrow"/>
          <w:sz w:val="21"/>
          <w:szCs w:val="21"/>
        </w:rPr>
        <w:t>2</w:t>
      </w:r>
    </w:p>
    <w:p w14:paraId="64A4028A" w14:textId="77777777" w:rsidR="00747AA6" w:rsidRPr="005F7AF5" w:rsidRDefault="00AD6560" w:rsidP="00747AA6">
      <w:pPr>
        <w:jc w:val="center"/>
        <w:rPr>
          <w:rFonts w:ascii="Arial Narrow" w:hAnsi="Arial Narrow" w:cs="Arial"/>
          <w:b/>
          <w:iCs/>
          <w:sz w:val="21"/>
          <w:szCs w:val="21"/>
        </w:rPr>
      </w:pPr>
      <w:r w:rsidRPr="005F7AF5">
        <w:rPr>
          <w:rFonts w:ascii="Arial Narrow" w:hAnsi="Arial Narrow" w:cs="Arial"/>
          <w:b/>
          <w:iCs/>
          <w:sz w:val="21"/>
          <w:szCs w:val="21"/>
        </w:rPr>
        <w:t>H</w:t>
      </w:r>
      <w:r w:rsidR="00887B8F" w:rsidRPr="005F7AF5">
        <w:rPr>
          <w:rFonts w:ascii="Arial Narrow" w:hAnsi="Arial Narrow" w:cs="Arial"/>
          <w:b/>
          <w:iCs/>
          <w:sz w:val="21"/>
          <w:szCs w:val="21"/>
        </w:rPr>
        <w:t>ANDOUT NOTES</w:t>
      </w:r>
    </w:p>
    <w:bookmarkEnd w:id="0"/>
    <w:p w14:paraId="0302644B" w14:textId="4B859056" w:rsidR="00887B8F" w:rsidRPr="00A40221" w:rsidRDefault="00887B8F" w:rsidP="0034716D">
      <w:pPr>
        <w:rPr>
          <w:rFonts w:ascii="Arial Narrow" w:hAnsi="Arial Narrow"/>
          <w:sz w:val="20"/>
          <w:szCs w:val="20"/>
        </w:rPr>
      </w:pPr>
    </w:p>
    <w:p w14:paraId="6D0838F6" w14:textId="77777777" w:rsidR="00B36566" w:rsidRPr="00B36566" w:rsidRDefault="00B36566" w:rsidP="00B36566">
      <w:pPr>
        <w:pStyle w:val="ListParagraph"/>
        <w:numPr>
          <w:ilvl w:val="0"/>
          <w:numId w:val="42"/>
        </w:numPr>
        <w:ind w:left="360"/>
        <w:rPr>
          <w:rFonts w:ascii="Arial Narrow" w:hAnsi="Arial Narrow"/>
          <w:b/>
          <w:bCs/>
          <w:sz w:val="21"/>
          <w:szCs w:val="21"/>
          <w:u w:val="single"/>
        </w:rPr>
      </w:pPr>
      <w:r w:rsidRPr="00B36566">
        <w:rPr>
          <w:rFonts w:ascii="Arial Narrow" w:hAnsi="Arial Narrow"/>
          <w:b/>
          <w:bCs/>
          <w:sz w:val="21"/>
          <w:szCs w:val="21"/>
          <w:u w:val="single"/>
        </w:rPr>
        <w:t>Faith and Faithfulness</w:t>
      </w:r>
    </w:p>
    <w:p w14:paraId="5E1F1168" w14:textId="3674ABE8" w:rsidR="008432CF" w:rsidRDefault="008432CF" w:rsidP="00285C28">
      <w:pPr>
        <w:rPr>
          <w:rFonts w:ascii="Arial Narrow" w:hAnsi="Arial Narrow"/>
          <w:b/>
          <w:bCs/>
          <w:sz w:val="21"/>
          <w:szCs w:val="21"/>
        </w:rPr>
      </w:pPr>
    </w:p>
    <w:p w14:paraId="1429CE7A" w14:textId="03037ADD" w:rsidR="00B36566" w:rsidRDefault="00B36566" w:rsidP="00B36566">
      <w:pPr>
        <w:rPr>
          <w:rFonts w:ascii="Arial Narrow" w:hAnsi="Arial Narrow"/>
          <w:sz w:val="21"/>
          <w:szCs w:val="21"/>
        </w:rPr>
      </w:pPr>
      <w:r>
        <w:rPr>
          <w:rFonts w:ascii="Arial Narrow" w:hAnsi="Arial Narrow"/>
          <w:b/>
          <w:bCs/>
          <w:sz w:val="21"/>
          <w:szCs w:val="21"/>
        </w:rPr>
        <w:t>Faithfulness (n)</w:t>
      </w:r>
      <w:r>
        <w:rPr>
          <w:rFonts w:ascii="Arial Narrow" w:hAnsi="Arial Narrow"/>
          <w:sz w:val="21"/>
          <w:szCs w:val="21"/>
        </w:rPr>
        <w:t xml:space="preserve">: </w:t>
      </w:r>
      <w:r w:rsidRPr="00B36566">
        <w:rPr>
          <w:rFonts w:ascii="Arial Narrow" w:hAnsi="Arial Narrow"/>
          <w:sz w:val="21"/>
          <w:szCs w:val="21"/>
        </w:rPr>
        <w:t>1. Fidelity; loyalty; firm adherence to allegiance and duty; as the faithfulness of a subject.</w:t>
      </w:r>
      <w:r>
        <w:rPr>
          <w:rFonts w:ascii="Arial Narrow" w:hAnsi="Arial Narrow"/>
          <w:sz w:val="21"/>
          <w:szCs w:val="21"/>
        </w:rPr>
        <w:t xml:space="preserve"> </w:t>
      </w:r>
      <w:r w:rsidRPr="00B36566">
        <w:rPr>
          <w:rFonts w:ascii="Arial Narrow" w:hAnsi="Arial Narrow"/>
          <w:sz w:val="21"/>
          <w:szCs w:val="21"/>
        </w:rPr>
        <w:t>2.</w:t>
      </w:r>
      <w:r>
        <w:rPr>
          <w:rFonts w:ascii="Arial Narrow" w:hAnsi="Arial Narrow"/>
          <w:sz w:val="21"/>
          <w:szCs w:val="21"/>
        </w:rPr>
        <w:t xml:space="preserve"> </w:t>
      </w:r>
      <w:r w:rsidRPr="00B36566">
        <w:rPr>
          <w:rFonts w:ascii="Arial Narrow" w:hAnsi="Arial Narrow"/>
          <w:sz w:val="21"/>
          <w:szCs w:val="21"/>
        </w:rPr>
        <w:t>Truth; veracity; as the faithfulness of God.</w:t>
      </w:r>
      <w:r>
        <w:rPr>
          <w:rFonts w:ascii="Arial Narrow" w:hAnsi="Arial Narrow"/>
          <w:sz w:val="21"/>
          <w:szCs w:val="21"/>
        </w:rPr>
        <w:t xml:space="preserve"> 3</w:t>
      </w:r>
      <w:r w:rsidRPr="00B36566">
        <w:rPr>
          <w:rFonts w:ascii="Arial Narrow" w:hAnsi="Arial Narrow"/>
          <w:sz w:val="21"/>
          <w:szCs w:val="21"/>
        </w:rPr>
        <w:t>. Strict adherence to injunctions, and to the duties of a station; as the faithfulness of servants or ministers.</w:t>
      </w:r>
      <w:r>
        <w:rPr>
          <w:rFonts w:ascii="Arial Narrow" w:hAnsi="Arial Narrow"/>
          <w:sz w:val="21"/>
          <w:szCs w:val="21"/>
        </w:rPr>
        <w:t xml:space="preserve"> </w:t>
      </w:r>
      <w:r w:rsidRPr="00B36566">
        <w:rPr>
          <w:rFonts w:ascii="Arial Narrow" w:hAnsi="Arial Narrow"/>
          <w:sz w:val="21"/>
          <w:szCs w:val="21"/>
        </w:rPr>
        <w:t xml:space="preserve">4. Strict performance of promises, </w:t>
      </w:r>
      <w:proofErr w:type="gramStart"/>
      <w:r w:rsidRPr="00B36566">
        <w:rPr>
          <w:rFonts w:ascii="Arial Narrow" w:hAnsi="Arial Narrow"/>
          <w:sz w:val="21"/>
          <w:szCs w:val="21"/>
        </w:rPr>
        <w:t>vows</w:t>
      </w:r>
      <w:proofErr w:type="gramEnd"/>
      <w:r w:rsidRPr="00B36566">
        <w:rPr>
          <w:rFonts w:ascii="Arial Narrow" w:hAnsi="Arial Narrow"/>
          <w:sz w:val="21"/>
          <w:szCs w:val="21"/>
        </w:rPr>
        <w:t xml:space="preserve"> or covenants; constancy in affection; as the faithfulness of a husband or wife.</w:t>
      </w:r>
    </w:p>
    <w:p w14:paraId="378D2D5A" w14:textId="3E11B0F6" w:rsidR="00B36566" w:rsidRDefault="00B36566" w:rsidP="00B36566">
      <w:pPr>
        <w:rPr>
          <w:rFonts w:ascii="Arial Narrow" w:hAnsi="Arial Narrow"/>
          <w:sz w:val="21"/>
          <w:szCs w:val="21"/>
        </w:rPr>
      </w:pPr>
    </w:p>
    <w:p w14:paraId="21C26C00" w14:textId="02E49AF9" w:rsidR="00B36566" w:rsidRDefault="00B36566" w:rsidP="00B36566">
      <w:pPr>
        <w:rPr>
          <w:rFonts w:ascii="Arial Narrow" w:hAnsi="Arial Narrow"/>
          <w:sz w:val="21"/>
          <w:szCs w:val="21"/>
        </w:rPr>
      </w:pPr>
      <w:r w:rsidRPr="00B36566">
        <w:rPr>
          <w:rFonts w:ascii="Arial Narrow" w:hAnsi="Arial Narrow"/>
          <w:sz w:val="21"/>
          <w:szCs w:val="21"/>
        </w:rPr>
        <w:t xml:space="preserve">A person is faithful when they are true to what they are supposed to do, whether by duty, design, or by personal promise. </w:t>
      </w:r>
    </w:p>
    <w:p w14:paraId="1719EF91" w14:textId="59084E7D" w:rsidR="00B36566" w:rsidRDefault="00B36566" w:rsidP="00B36566">
      <w:pPr>
        <w:rPr>
          <w:rFonts w:ascii="Arial Narrow" w:hAnsi="Arial Narrow"/>
          <w:sz w:val="21"/>
          <w:szCs w:val="21"/>
        </w:rPr>
      </w:pPr>
    </w:p>
    <w:p w14:paraId="1B11DD1A" w14:textId="7397B084" w:rsidR="00B36566" w:rsidRDefault="00B36566" w:rsidP="00B36566">
      <w:pPr>
        <w:pStyle w:val="ListParagraph"/>
        <w:numPr>
          <w:ilvl w:val="0"/>
          <w:numId w:val="42"/>
        </w:numPr>
        <w:ind w:left="360"/>
        <w:rPr>
          <w:rFonts w:ascii="Arial Narrow" w:hAnsi="Arial Narrow"/>
          <w:b/>
          <w:sz w:val="21"/>
          <w:szCs w:val="21"/>
          <w:u w:val="single"/>
        </w:rPr>
      </w:pPr>
      <w:r w:rsidRPr="00B36566">
        <w:rPr>
          <w:rFonts w:ascii="Arial Narrow" w:hAnsi="Arial Narrow"/>
          <w:b/>
          <w:sz w:val="21"/>
          <w:szCs w:val="21"/>
          <w:u w:val="single"/>
        </w:rPr>
        <w:t>The Analogy of Faith</w:t>
      </w:r>
    </w:p>
    <w:p w14:paraId="1D5BB263" w14:textId="27BF3E13" w:rsidR="00B36566" w:rsidRDefault="00B36566" w:rsidP="00B36566">
      <w:pPr>
        <w:rPr>
          <w:rFonts w:ascii="Arial Narrow" w:hAnsi="Arial Narrow"/>
          <w:b/>
          <w:sz w:val="21"/>
          <w:szCs w:val="21"/>
          <w:u w:val="single"/>
        </w:rPr>
      </w:pPr>
    </w:p>
    <w:p w14:paraId="2DA2D8CC" w14:textId="7DFD9977" w:rsidR="00B36566" w:rsidRPr="00B36566" w:rsidRDefault="00152A1B" w:rsidP="00B36566">
      <w:pPr>
        <w:rPr>
          <w:rFonts w:ascii="Arial Narrow" w:hAnsi="Arial Narrow"/>
          <w:bCs/>
          <w:iCs/>
          <w:sz w:val="21"/>
          <w:szCs w:val="21"/>
        </w:rPr>
      </w:pPr>
      <w:r>
        <w:rPr>
          <w:rFonts w:ascii="Arial Narrow" w:hAnsi="Arial Narrow"/>
          <w:b/>
          <w:iCs/>
          <w:sz w:val="21"/>
          <w:szCs w:val="21"/>
        </w:rPr>
        <w:t>1689</w:t>
      </w:r>
      <w:r w:rsidR="00B36566" w:rsidRPr="00B36566">
        <w:rPr>
          <w:rFonts w:ascii="Arial Narrow" w:hAnsi="Arial Narrow"/>
          <w:b/>
          <w:iCs/>
          <w:sz w:val="21"/>
          <w:szCs w:val="21"/>
        </w:rPr>
        <w:t xml:space="preserve"> Confession of Faith</w:t>
      </w:r>
      <w:r w:rsidR="00B36566" w:rsidRPr="00B36566">
        <w:rPr>
          <w:rFonts w:ascii="Arial Narrow" w:hAnsi="Arial Narrow"/>
          <w:bCs/>
          <w:iCs/>
          <w:sz w:val="21"/>
          <w:szCs w:val="21"/>
        </w:rPr>
        <w:t xml:space="preserve">: “The infallible rule of interpretation of Scripture is the Scripture itself; and </w:t>
      </w:r>
      <w:proofErr w:type="gramStart"/>
      <w:r w:rsidR="00B36566" w:rsidRPr="00B36566">
        <w:rPr>
          <w:rFonts w:ascii="Arial Narrow" w:hAnsi="Arial Narrow"/>
          <w:bCs/>
          <w:iCs/>
          <w:sz w:val="21"/>
          <w:szCs w:val="21"/>
        </w:rPr>
        <w:t>therefore</w:t>
      </w:r>
      <w:proofErr w:type="gramEnd"/>
      <w:r w:rsidR="00B36566" w:rsidRPr="00B36566">
        <w:rPr>
          <w:rFonts w:ascii="Arial Narrow" w:hAnsi="Arial Narrow"/>
          <w:bCs/>
          <w:iCs/>
          <w:sz w:val="21"/>
          <w:szCs w:val="21"/>
        </w:rPr>
        <w:t xml:space="preserve"> when there is a question about the true and full sense of any Scripture (which are not many, but one), it must be searched by other places that speak more clearly.”</w:t>
      </w:r>
    </w:p>
    <w:p w14:paraId="2D5990DE" w14:textId="0FC5ADA2" w:rsidR="00B36566" w:rsidRPr="00B36566" w:rsidRDefault="00B36566" w:rsidP="00B36566">
      <w:pPr>
        <w:rPr>
          <w:rFonts w:ascii="Arial Narrow" w:hAnsi="Arial Narrow"/>
          <w:bCs/>
          <w:i/>
          <w:sz w:val="21"/>
          <w:szCs w:val="21"/>
        </w:rPr>
      </w:pPr>
      <w:r w:rsidRPr="00B36566">
        <w:rPr>
          <w:rFonts w:ascii="Arial Narrow" w:hAnsi="Arial Narrow"/>
          <w:bCs/>
          <w:i/>
          <w:sz w:val="21"/>
          <w:szCs w:val="21"/>
        </w:rPr>
        <w:t xml:space="preserve">  </w:t>
      </w:r>
    </w:p>
    <w:p w14:paraId="601765A5" w14:textId="738438EB" w:rsidR="00B36566" w:rsidRDefault="00B36566" w:rsidP="00B36566">
      <w:pPr>
        <w:rPr>
          <w:rFonts w:ascii="Arial Narrow" w:hAnsi="Arial Narrow"/>
          <w:bCs/>
          <w:sz w:val="21"/>
          <w:szCs w:val="21"/>
        </w:rPr>
      </w:pPr>
      <w:r w:rsidRPr="00B36566">
        <w:rPr>
          <w:rFonts w:ascii="Arial Narrow" w:hAnsi="Arial Narrow"/>
          <w:b/>
          <w:bCs/>
          <w:sz w:val="21"/>
          <w:szCs w:val="21"/>
        </w:rPr>
        <w:t>Romans 12:6</w:t>
      </w:r>
      <w:r w:rsidRPr="00B36566">
        <w:rPr>
          <w:rFonts w:ascii="Arial Narrow" w:hAnsi="Arial Narrow"/>
          <w:bCs/>
          <w:sz w:val="21"/>
          <w:szCs w:val="21"/>
        </w:rPr>
        <w:t xml:space="preserve"> Having gifts that differ according to the grace given to us, let us use them: if prophecy, in proportion to our faith</w:t>
      </w:r>
    </w:p>
    <w:p w14:paraId="32888995" w14:textId="77777777" w:rsidR="00152A1B" w:rsidRPr="00B36566" w:rsidRDefault="00152A1B" w:rsidP="00B36566">
      <w:pPr>
        <w:rPr>
          <w:rFonts w:ascii="Arial Narrow" w:hAnsi="Arial Narrow"/>
          <w:bCs/>
          <w:sz w:val="21"/>
          <w:szCs w:val="21"/>
        </w:rPr>
      </w:pPr>
    </w:p>
    <w:p w14:paraId="281DD880" w14:textId="77777777" w:rsidR="00766E9D" w:rsidRDefault="00B36566" w:rsidP="00B36566">
      <w:pPr>
        <w:rPr>
          <w:rFonts w:ascii="Arial Narrow" w:hAnsi="Arial Narrow"/>
          <w:bCs/>
          <w:sz w:val="21"/>
          <w:szCs w:val="21"/>
        </w:rPr>
      </w:pPr>
      <w:r w:rsidRPr="00B36566">
        <w:rPr>
          <w:rFonts w:ascii="Arial Narrow" w:hAnsi="Arial Narrow"/>
          <w:b/>
          <w:bCs/>
          <w:sz w:val="21"/>
          <w:szCs w:val="21"/>
        </w:rPr>
        <w:t xml:space="preserve">1 Corinthians </w:t>
      </w:r>
      <w:r w:rsidR="00152A1B">
        <w:rPr>
          <w:rFonts w:ascii="Arial Narrow" w:hAnsi="Arial Narrow"/>
          <w:b/>
          <w:bCs/>
          <w:sz w:val="21"/>
          <w:szCs w:val="21"/>
        </w:rPr>
        <w:t>2</w:t>
      </w:r>
      <w:r w:rsidRPr="00B36566">
        <w:rPr>
          <w:rFonts w:ascii="Arial Narrow" w:hAnsi="Arial Narrow"/>
          <w:b/>
          <w:bCs/>
          <w:sz w:val="21"/>
          <w:szCs w:val="21"/>
        </w:rPr>
        <w:t>:10-12</w:t>
      </w:r>
      <w:r w:rsidRPr="00B36566">
        <w:rPr>
          <w:rFonts w:ascii="Arial Narrow" w:hAnsi="Arial Narrow"/>
          <w:bCs/>
          <w:sz w:val="21"/>
          <w:szCs w:val="21"/>
        </w:rPr>
        <w:t xml:space="preserve"> these things God has revealed to us through the Spirit. For the Spirit searches everything, even the depths of God. For who knows a person's thoughts except the spirit of that person, </w:t>
      </w:r>
      <w:proofErr w:type="gramStart"/>
      <w:r w:rsidRPr="00B36566">
        <w:rPr>
          <w:rFonts w:ascii="Arial Narrow" w:hAnsi="Arial Narrow"/>
          <w:bCs/>
          <w:sz w:val="21"/>
          <w:szCs w:val="21"/>
        </w:rPr>
        <w:t>which</w:t>
      </w:r>
      <w:proofErr w:type="gramEnd"/>
      <w:r w:rsidRPr="00B36566">
        <w:rPr>
          <w:rFonts w:ascii="Arial Narrow" w:hAnsi="Arial Narrow"/>
          <w:bCs/>
          <w:sz w:val="21"/>
          <w:szCs w:val="21"/>
        </w:rPr>
        <w:t xml:space="preserve"> is in him? So also no one comprehends the thoughts of God except the Spirit of God. Now we have received not the spirit of the world, but the Spirit who is from God, that we might understand the things freely given us by God.</w:t>
      </w:r>
    </w:p>
    <w:p w14:paraId="62CE4993" w14:textId="77777777" w:rsidR="00766E9D" w:rsidRDefault="00766E9D" w:rsidP="00B36566">
      <w:pPr>
        <w:rPr>
          <w:rFonts w:ascii="Arial Narrow" w:hAnsi="Arial Narrow"/>
          <w:bCs/>
          <w:sz w:val="21"/>
          <w:szCs w:val="21"/>
        </w:rPr>
      </w:pPr>
    </w:p>
    <w:p w14:paraId="7CA35257" w14:textId="1C076584" w:rsidR="00B36566" w:rsidRDefault="00766E9D" w:rsidP="00B36566">
      <w:pPr>
        <w:rPr>
          <w:rFonts w:ascii="Arial Narrow" w:hAnsi="Arial Narrow"/>
          <w:bCs/>
          <w:sz w:val="21"/>
          <w:szCs w:val="21"/>
        </w:rPr>
      </w:pPr>
      <w:r>
        <w:rPr>
          <w:rFonts w:ascii="Arial Narrow" w:hAnsi="Arial Narrow"/>
          <w:bCs/>
          <w:sz w:val="21"/>
          <w:szCs w:val="21"/>
        </w:rPr>
        <w:br/>
      </w:r>
    </w:p>
    <w:p w14:paraId="209AC6EC" w14:textId="395CE8D3" w:rsidR="00B36566" w:rsidRDefault="00B36566" w:rsidP="00B36566">
      <w:pPr>
        <w:rPr>
          <w:rFonts w:ascii="Arial Narrow" w:hAnsi="Arial Narrow"/>
          <w:bCs/>
          <w:sz w:val="21"/>
          <w:szCs w:val="21"/>
        </w:rPr>
      </w:pPr>
      <w:r w:rsidRPr="00B36566">
        <w:rPr>
          <w:rFonts w:ascii="Arial Narrow" w:hAnsi="Arial Narrow"/>
          <w:b/>
          <w:bCs/>
          <w:sz w:val="21"/>
          <w:szCs w:val="21"/>
        </w:rPr>
        <w:lastRenderedPageBreak/>
        <w:t>2 Peter 3:15b-16</w:t>
      </w:r>
      <w:r w:rsidRPr="00B36566">
        <w:rPr>
          <w:rFonts w:ascii="Arial Narrow" w:hAnsi="Arial Narrow"/>
          <w:bCs/>
          <w:sz w:val="21"/>
          <w:szCs w:val="21"/>
        </w:rPr>
        <w:t xml:space="preserve"> Paul also wrote to you according to the wisdom given him, as he does in all his letters when he speaks in them of these matters. There are some things in them that are hard to understand, which the ignorant and unstable twist to their own destruction, as they do the other Scriptures.</w:t>
      </w:r>
    </w:p>
    <w:p w14:paraId="7C3B7A2D" w14:textId="10CB1D4A" w:rsidR="00152A1B" w:rsidRDefault="00152A1B" w:rsidP="00B36566">
      <w:pPr>
        <w:rPr>
          <w:rFonts w:ascii="Arial Narrow" w:hAnsi="Arial Narrow"/>
          <w:bCs/>
          <w:sz w:val="21"/>
          <w:szCs w:val="21"/>
        </w:rPr>
      </w:pPr>
    </w:p>
    <w:p w14:paraId="1742FDEE" w14:textId="40A62AF1" w:rsidR="00152A1B" w:rsidRPr="00152A1B" w:rsidRDefault="00152A1B" w:rsidP="00152A1B">
      <w:pPr>
        <w:pStyle w:val="ListParagraph"/>
        <w:numPr>
          <w:ilvl w:val="0"/>
          <w:numId w:val="42"/>
        </w:numPr>
        <w:ind w:left="360"/>
        <w:rPr>
          <w:rFonts w:ascii="Arial Narrow" w:hAnsi="Arial Narrow"/>
          <w:bCs/>
          <w:sz w:val="21"/>
          <w:szCs w:val="21"/>
        </w:rPr>
      </w:pPr>
      <w:r w:rsidRPr="00152A1B">
        <w:rPr>
          <w:rFonts w:ascii="Arial Narrow" w:hAnsi="Arial Narrow"/>
          <w:b/>
          <w:bCs/>
          <w:sz w:val="21"/>
          <w:szCs w:val="21"/>
          <w:u w:val="single"/>
        </w:rPr>
        <w:t>God Alone Is Faithful</w:t>
      </w:r>
    </w:p>
    <w:p w14:paraId="41CA2BD4" w14:textId="627C070D" w:rsidR="00152A1B" w:rsidRDefault="00152A1B" w:rsidP="00152A1B">
      <w:pPr>
        <w:rPr>
          <w:rFonts w:ascii="Arial Narrow" w:hAnsi="Arial Narrow"/>
          <w:bCs/>
          <w:sz w:val="21"/>
          <w:szCs w:val="21"/>
        </w:rPr>
      </w:pPr>
    </w:p>
    <w:p w14:paraId="55F3A476" w14:textId="6FEC3F9E" w:rsidR="00152A1B" w:rsidRDefault="00152A1B" w:rsidP="00152A1B">
      <w:pPr>
        <w:rPr>
          <w:rFonts w:ascii="Arial Narrow" w:hAnsi="Arial Narrow"/>
          <w:bCs/>
          <w:sz w:val="21"/>
          <w:szCs w:val="21"/>
        </w:rPr>
      </w:pPr>
      <w:r w:rsidRPr="00152A1B">
        <w:rPr>
          <w:rFonts w:ascii="Arial Narrow" w:hAnsi="Arial Narrow"/>
          <w:b/>
          <w:bCs/>
          <w:sz w:val="21"/>
          <w:szCs w:val="21"/>
        </w:rPr>
        <w:t xml:space="preserve">Exodus 34:5-7a </w:t>
      </w:r>
      <w:r w:rsidRPr="00152A1B">
        <w:rPr>
          <w:rFonts w:ascii="Arial Narrow" w:hAnsi="Arial Narrow"/>
          <w:bCs/>
          <w:sz w:val="21"/>
          <w:szCs w:val="21"/>
        </w:rPr>
        <w:t xml:space="preserve">The </w:t>
      </w:r>
      <w:r w:rsidRPr="00152A1B">
        <w:rPr>
          <w:rFonts w:ascii="Arial Narrow" w:hAnsi="Arial Narrow" w:cs="Times New Roman (Body CS)"/>
          <w:bCs/>
          <w:smallCaps/>
          <w:sz w:val="21"/>
          <w:szCs w:val="21"/>
        </w:rPr>
        <w:t>Lord</w:t>
      </w:r>
      <w:r w:rsidRPr="00152A1B">
        <w:rPr>
          <w:rFonts w:ascii="Arial Narrow" w:hAnsi="Arial Narrow"/>
          <w:bCs/>
          <w:sz w:val="21"/>
          <w:szCs w:val="21"/>
        </w:rPr>
        <w:t xml:space="preserve"> descended in the cloud and stood with him </w:t>
      </w:r>
      <w:proofErr w:type="gramStart"/>
      <w:r w:rsidRPr="00152A1B">
        <w:rPr>
          <w:rFonts w:ascii="Arial Narrow" w:hAnsi="Arial Narrow"/>
          <w:bCs/>
          <w:sz w:val="21"/>
          <w:szCs w:val="21"/>
        </w:rPr>
        <w:t>there, and</w:t>
      </w:r>
      <w:proofErr w:type="gramEnd"/>
      <w:r w:rsidRPr="00152A1B">
        <w:rPr>
          <w:rFonts w:ascii="Arial Narrow" w:hAnsi="Arial Narrow"/>
          <w:bCs/>
          <w:sz w:val="21"/>
          <w:szCs w:val="21"/>
        </w:rPr>
        <w:t xml:space="preserve"> proclaimed the name of the </w:t>
      </w:r>
      <w:r w:rsidR="00652C09" w:rsidRPr="00152A1B">
        <w:rPr>
          <w:rFonts w:ascii="Arial Narrow" w:hAnsi="Arial Narrow" w:cs="Times New Roman (Body CS)"/>
          <w:bCs/>
          <w:smallCaps/>
          <w:sz w:val="21"/>
          <w:szCs w:val="21"/>
        </w:rPr>
        <w:t>Lord</w:t>
      </w:r>
      <w:r w:rsidRPr="00152A1B">
        <w:rPr>
          <w:rFonts w:ascii="Arial Narrow" w:hAnsi="Arial Narrow"/>
          <w:bCs/>
          <w:sz w:val="21"/>
          <w:szCs w:val="21"/>
        </w:rPr>
        <w:t xml:space="preserve">. The </w:t>
      </w:r>
      <w:r w:rsidR="00652C09" w:rsidRPr="00152A1B">
        <w:rPr>
          <w:rFonts w:ascii="Arial Narrow" w:hAnsi="Arial Narrow" w:cs="Times New Roman (Body CS)"/>
          <w:bCs/>
          <w:smallCaps/>
          <w:sz w:val="21"/>
          <w:szCs w:val="21"/>
        </w:rPr>
        <w:t>Lord</w:t>
      </w:r>
      <w:r w:rsidRPr="00152A1B">
        <w:rPr>
          <w:rFonts w:ascii="Arial Narrow" w:hAnsi="Arial Narrow"/>
          <w:bCs/>
          <w:sz w:val="21"/>
          <w:szCs w:val="21"/>
        </w:rPr>
        <w:t xml:space="preserve"> passed before him and proclaimed, "The </w:t>
      </w:r>
      <w:r w:rsidR="00652C09" w:rsidRPr="00152A1B">
        <w:rPr>
          <w:rFonts w:ascii="Arial Narrow" w:hAnsi="Arial Narrow" w:cs="Times New Roman (Body CS)"/>
          <w:bCs/>
          <w:smallCaps/>
          <w:sz w:val="21"/>
          <w:szCs w:val="21"/>
        </w:rPr>
        <w:t>Lord</w:t>
      </w:r>
      <w:r w:rsidRPr="00152A1B">
        <w:rPr>
          <w:rFonts w:ascii="Arial Narrow" w:hAnsi="Arial Narrow"/>
          <w:bCs/>
          <w:sz w:val="21"/>
          <w:szCs w:val="21"/>
        </w:rPr>
        <w:t xml:space="preserve">, the </w:t>
      </w:r>
      <w:r w:rsidR="00652C09" w:rsidRPr="00152A1B">
        <w:rPr>
          <w:rFonts w:ascii="Arial Narrow" w:hAnsi="Arial Narrow" w:cs="Times New Roman (Body CS)"/>
          <w:bCs/>
          <w:smallCaps/>
          <w:sz w:val="21"/>
          <w:szCs w:val="21"/>
        </w:rPr>
        <w:t>Lord</w:t>
      </w:r>
      <w:r w:rsidRPr="00152A1B">
        <w:rPr>
          <w:rFonts w:ascii="Arial Narrow" w:hAnsi="Arial Narrow"/>
          <w:bCs/>
          <w:sz w:val="21"/>
          <w:szCs w:val="21"/>
        </w:rPr>
        <w:t>, a God merciful and gracious, slow to anger, and abounding in steadfast love and faithfulness, keeping steadfast love for thousands, forgiving iniquity and transgression and sin, but who will by no means clear the guilty</w:t>
      </w:r>
      <w:r w:rsidR="00ED1868">
        <w:rPr>
          <w:rFonts w:ascii="Arial Narrow" w:hAnsi="Arial Narrow"/>
          <w:bCs/>
          <w:sz w:val="21"/>
          <w:szCs w:val="21"/>
        </w:rPr>
        <w:t>”</w:t>
      </w:r>
    </w:p>
    <w:p w14:paraId="395D1043" w14:textId="77777777" w:rsidR="00652C09" w:rsidRPr="00152A1B" w:rsidRDefault="00652C09" w:rsidP="00152A1B">
      <w:pPr>
        <w:rPr>
          <w:rFonts w:ascii="Arial Narrow" w:hAnsi="Arial Narrow"/>
          <w:bCs/>
          <w:sz w:val="21"/>
          <w:szCs w:val="21"/>
        </w:rPr>
      </w:pPr>
    </w:p>
    <w:p w14:paraId="7EF9271E" w14:textId="5722B896" w:rsidR="00152A1B" w:rsidRDefault="00652C09" w:rsidP="00152A1B">
      <w:pPr>
        <w:rPr>
          <w:rFonts w:ascii="Arial Narrow" w:hAnsi="Arial Narrow"/>
          <w:bCs/>
          <w:sz w:val="21"/>
          <w:szCs w:val="21"/>
        </w:rPr>
      </w:pPr>
      <w:r w:rsidRPr="00152A1B">
        <w:rPr>
          <w:rFonts w:ascii="Arial Narrow" w:hAnsi="Arial Narrow"/>
          <w:b/>
          <w:bCs/>
          <w:sz w:val="21"/>
          <w:szCs w:val="21"/>
        </w:rPr>
        <w:t>Numbers 23:19</w:t>
      </w:r>
      <w:r w:rsidRPr="00152A1B">
        <w:rPr>
          <w:rFonts w:ascii="Arial Narrow" w:hAnsi="Arial Narrow"/>
          <w:bCs/>
          <w:sz w:val="21"/>
          <w:szCs w:val="21"/>
        </w:rPr>
        <w:t xml:space="preserve"> </w:t>
      </w:r>
      <w:r>
        <w:rPr>
          <w:rFonts w:ascii="Arial Narrow" w:hAnsi="Arial Narrow"/>
          <w:bCs/>
          <w:sz w:val="21"/>
          <w:szCs w:val="21"/>
        </w:rPr>
        <w:t>“</w:t>
      </w:r>
      <w:r w:rsidR="00152A1B" w:rsidRPr="00152A1B">
        <w:rPr>
          <w:rFonts w:ascii="Arial Narrow" w:hAnsi="Arial Narrow"/>
          <w:bCs/>
          <w:sz w:val="21"/>
          <w:szCs w:val="21"/>
        </w:rPr>
        <w:t>God is not man, that he should lie, or a son of man, that he should change his mind. Has he said, and will he not do it? Or has he spoken, and will he not fulfill it?</w:t>
      </w:r>
      <w:r>
        <w:rPr>
          <w:rFonts w:ascii="Arial Narrow" w:hAnsi="Arial Narrow"/>
          <w:bCs/>
          <w:sz w:val="21"/>
          <w:szCs w:val="21"/>
        </w:rPr>
        <w:t>”</w:t>
      </w:r>
    </w:p>
    <w:p w14:paraId="6A102EE0" w14:textId="77777777" w:rsidR="00652C09" w:rsidRPr="00152A1B" w:rsidRDefault="00652C09" w:rsidP="00152A1B">
      <w:pPr>
        <w:rPr>
          <w:rFonts w:ascii="Arial Narrow" w:hAnsi="Arial Narrow"/>
          <w:bCs/>
          <w:sz w:val="21"/>
          <w:szCs w:val="21"/>
        </w:rPr>
      </w:pPr>
    </w:p>
    <w:p w14:paraId="375EAB73" w14:textId="43440E42" w:rsidR="00152A1B" w:rsidRDefault="00152A1B" w:rsidP="00152A1B">
      <w:pPr>
        <w:rPr>
          <w:rFonts w:ascii="Arial Narrow" w:hAnsi="Arial Narrow"/>
          <w:bCs/>
          <w:sz w:val="21"/>
          <w:szCs w:val="21"/>
        </w:rPr>
      </w:pPr>
      <w:r w:rsidRPr="00152A1B">
        <w:rPr>
          <w:rFonts w:ascii="Arial Narrow" w:hAnsi="Arial Narrow"/>
          <w:b/>
          <w:bCs/>
          <w:sz w:val="21"/>
          <w:szCs w:val="21"/>
        </w:rPr>
        <w:t>Romans 1:18-20</w:t>
      </w:r>
      <w:r w:rsidRPr="00152A1B">
        <w:rPr>
          <w:rFonts w:ascii="Arial Narrow" w:hAnsi="Arial Narrow"/>
          <w:bCs/>
          <w:sz w:val="21"/>
          <w:szCs w:val="21"/>
        </w:rPr>
        <w:t xml:space="preserve"> For the wrath of God is revealed from heaven against all ungodliness and unrighteousness of men, who by their unrighteousness suppress the truth. For what can be known about God is plain to </w:t>
      </w:r>
      <w:proofErr w:type="gramStart"/>
      <w:r w:rsidRPr="00152A1B">
        <w:rPr>
          <w:rFonts w:ascii="Arial Narrow" w:hAnsi="Arial Narrow"/>
          <w:bCs/>
          <w:sz w:val="21"/>
          <w:szCs w:val="21"/>
        </w:rPr>
        <w:t>them, because</w:t>
      </w:r>
      <w:proofErr w:type="gramEnd"/>
      <w:r w:rsidRPr="00152A1B">
        <w:rPr>
          <w:rFonts w:ascii="Arial Narrow" w:hAnsi="Arial Narrow"/>
          <w:bCs/>
          <w:sz w:val="21"/>
          <w:szCs w:val="21"/>
        </w:rPr>
        <w:t xml:space="preserve"> God has shown it to them. For his invisible attributes, namely, his eternal power and divine nature, have been clearly perceived, ever since the creation of the world, in the things that have been made. </w:t>
      </w:r>
      <w:proofErr w:type="gramStart"/>
      <w:r w:rsidRPr="00152A1B">
        <w:rPr>
          <w:rFonts w:ascii="Arial Narrow" w:hAnsi="Arial Narrow"/>
          <w:bCs/>
          <w:sz w:val="21"/>
          <w:szCs w:val="21"/>
        </w:rPr>
        <w:t>So</w:t>
      </w:r>
      <w:proofErr w:type="gramEnd"/>
      <w:r w:rsidRPr="00152A1B">
        <w:rPr>
          <w:rFonts w:ascii="Arial Narrow" w:hAnsi="Arial Narrow"/>
          <w:bCs/>
          <w:sz w:val="21"/>
          <w:szCs w:val="21"/>
        </w:rPr>
        <w:t xml:space="preserve"> they are without excuse.</w:t>
      </w:r>
    </w:p>
    <w:p w14:paraId="24E3D10C" w14:textId="77777777" w:rsidR="00652C09" w:rsidRPr="00152A1B" w:rsidRDefault="00652C09" w:rsidP="00152A1B">
      <w:pPr>
        <w:rPr>
          <w:rFonts w:ascii="Arial Narrow" w:hAnsi="Arial Narrow"/>
          <w:bCs/>
          <w:sz w:val="21"/>
          <w:szCs w:val="21"/>
        </w:rPr>
      </w:pPr>
    </w:p>
    <w:p w14:paraId="45E436DD" w14:textId="2FC781C2" w:rsidR="00152A1B" w:rsidRDefault="00152A1B" w:rsidP="00152A1B">
      <w:pPr>
        <w:rPr>
          <w:rFonts w:ascii="Arial Narrow" w:hAnsi="Arial Narrow"/>
          <w:bCs/>
          <w:sz w:val="21"/>
          <w:szCs w:val="21"/>
        </w:rPr>
      </w:pPr>
      <w:r w:rsidRPr="00152A1B">
        <w:rPr>
          <w:rFonts w:ascii="Arial Narrow" w:hAnsi="Arial Narrow"/>
          <w:b/>
          <w:bCs/>
          <w:sz w:val="21"/>
          <w:szCs w:val="21"/>
        </w:rPr>
        <w:t>2 Timothy 2:11-13</w:t>
      </w:r>
      <w:r w:rsidRPr="00152A1B">
        <w:rPr>
          <w:rFonts w:ascii="Arial Narrow" w:hAnsi="Arial Narrow"/>
          <w:bCs/>
          <w:sz w:val="21"/>
          <w:szCs w:val="21"/>
        </w:rPr>
        <w:t xml:space="preserve"> The saying is trustworthy, for: If we have died with him, we will also live with him; if we endure, we will also reign with him; if we deny him, he also will deny us; if we are faithless, he remains faithful—for he cannot deny himself.</w:t>
      </w:r>
    </w:p>
    <w:p w14:paraId="13C9C20D" w14:textId="77777777" w:rsidR="00652C09" w:rsidRPr="00152A1B" w:rsidRDefault="00652C09" w:rsidP="00152A1B">
      <w:pPr>
        <w:rPr>
          <w:rFonts w:ascii="Arial Narrow" w:hAnsi="Arial Narrow"/>
          <w:bCs/>
          <w:sz w:val="21"/>
          <w:szCs w:val="21"/>
        </w:rPr>
      </w:pPr>
    </w:p>
    <w:p w14:paraId="5F199F30" w14:textId="55517C4B" w:rsidR="00152A1B" w:rsidRDefault="00152A1B" w:rsidP="00152A1B">
      <w:pPr>
        <w:rPr>
          <w:rFonts w:ascii="Arial Narrow" w:hAnsi="Arial Narrow"/>
          <w:bCs/>
          <w:sz w:val="21"/>
          <w:szCs w:val="21"/>
        </w:rPr>
      </w:pPr>
      <w:r w:rsidRPr="00152A1B">
        <w:rPr>
          <w:rFonts w:ascii="Arial Narrow" w:hAnsi="Arial Narrow"/>
          <w:bCs/>
          <w:sz w:val="21"/>
          <w:szCs w:val="21"/>
        </w:rPr>
        <w:t>In 1 Corinthians 13:7</w:t>
      </w:r>
      <w:r w:rsidR="00ED1868">
        <w:rPr>
          <w:rFonts w:ascii="Arial Narrow" w:hAnsi="Arial Narrow"/>
          <w:bCs/>
          <w:sz w:val="21"/>
          <w:szCs w:val="21"/>
        </w:rPr>
        <w:t>,</w:t>
      </w:r>
      <w:r w:rsidRPr="00152A1B">
        <w:rPr>
          <w:rFonts w:ascii="Arial Narrow" w:hAnsi="Arial Narrow"/>
          <w:bCs/>
          <w:sz w:val="21"/>
          <w:szCs w:val="21"/>
        </w:rPr>
        <w:t xml:space="preserve"> when it says that </w:t>
      </w:r>
      <w:r w:rsidR="00652C09">
        <w:rPr>
          <w:rFonts w:ascii="Arial Narrow" w:hAnsi="Arial Narrow"/>
          <w:bCs/>
          <w:sz w:val="21"/>
          <w:szCs w:val="21"/>
        </w:rPr>
        <w:t>l</w:t>
      </w:r>
      <w:r w:rsidRPr="00152A1B">
        <w:rPr>
          <w:rFonts w:ascii="Arial Narrow" w:hAnsi="Arial Narrow"/>
          <w:bCs/>
          <w:sz w:val="21"/>
          <w:szCs w:val="21"/>
        </w:rPr>
        <w:t>ove “believes all things</w:t>
      </w:r>
      <w:r w:rsidR="00652C09">
        <w:rPr>
          <w:rFonts w:ascii="Arial Narrow" w:hAnsi="Arial Narrow"/>
          <w:bCs/>
          <w:sz w:val="21"/>
          <w:szCs w:val="21"/>
        </w:rPr>
        <w:t>,</w:t>
      </w:r>
      <w:r w:rsidRPr="00152A1B">
        <w:rPr>
          <w:rFonts w:ascii="Arial Narrow" w:hAnsi="Arial Narrow"/>
          <w:bCs/>
          <w:sz w:val="21"/>
          <w:szCs w:val="21"/>
        </w:rPr>
        <w:t xml:space="preserve">” that word for </w:t>
      </w:r>
      <w:r w:rsidR="00652C09">
        <w:rPr>
          <w:rFonts w:ascii="Arial Narrow" w:hAnsi="Arial Narrow"/>
          <w:bCs/>
          <w:sz w:val="21"/>
          <w:szCs w:val="21"/>
        </w:rPr>
        <w:t>“</w:t>
      </w:r>
      <w:r w:rsidRPr="00152A1B">
        <w:rPr>
          <w:rFonts w:ascii="Arial Narrow" w:hAnsi="Arial Narrow"/>
          <w:bCs/>
          <w:sz w:val="21"/>
          <w:szCs w:val="21"/>
        </w:rPr>
        <w:t>believes</w:t>
      </w:r>
      <w:r w:rsidR="00652C09">
        <w:rPr>
          <w:rFonts w:ascii="Arial Narrow" w:hAnsi="Arial Narrow"/>
          <w:bCs/>
          <w:sz w:val="21"/>
          <w:szCs w:val="21"/>
        </w:rPr>
        <w:t>”</w:t>
      </w:r>
      <w:r w:rsidRPr="00152A1B">
        <w:rPr>
          <w:rFonts w:ascii="Arial Narrow" w:hAnsi="Arial Narrow"/>
          <w:bCs/>
          <w:sz w:val="21"/>
          <w:szCs w:val="21"/>
        </w:rPr>
        <w:t xml:space="preserve"> is from the same Greek word for faith. It’s not saying that love is gullible and believes everything including lies</w:t>
      </w:r>
      <w:r w:rsidR="00652C09">
        <w:rPr>
          <w:rFonts w:ascii="Arial Narrow" w:hAnsi="Arial Narrow"/>
          <w:bCs/>
          <w:sz w:val="21"/>
          <w:szCs w:val="21"/>
        </w:rPr>
        <w:t>;</w:t>
      </w:r>
      <w:r w:rsidRPr="00152A1B">
        <w:rPr>
          <w:rFonts w:ascii="Arial Narrow" w:hAnsi="Arial Narrow"/>
          <w:bCs/>
          <w:sz w:val="21"/>
          <w:szCs w:val="21"/>
        </w:rPr>
        <w:t xml:space="preserve"> </w:t>
      </w:r>
      <w:r w:rsidR="00652C09">
        <w:rPr>
          <w:rFonts w:ascii="Arial Narrow" w:hAnsi="Arial Narrow"/>
          <w:bCs/>
          <w:sz w:val="21"/>
          <w:szCs w:val="21"/>
        </w:rPr>
        <w:t>i</w:t>
      </w:r>
      <w:r w:rsidRPr="00152A1B">
        <w:rPr>
          <w:rFonts w:ascii="Arial Narrow" w:hAnsi="Arial Narrow"/>
          <w:bCs/>
          <w:sz w:val="21"/>
          <w:szCs w:val="21"/>
        </w:rPr>
        <w:t>t’s saying that love is faithful. It believes all that pertains to faith</w:t>
      </w:r>
      <w:r w:rsidR="00652C09">
        <w:rPr>
          <w:rFonts w:ascii="Arial Narrow" w:hAnsi="Arial Narrow"/>
          <w:bCs/>
          <w:sz w:val="21"/>
          <w:szCs w:val="21"/>
        </w:rPr>
        <w:t>—</w:t>
      </w:r>
      <w:r w:rsidRPr="00152A1B">
        <w:rPr>
          <w:rFonts w:ascii="Arial Narrow" w:hAnsi="Arial Narrow"/>
          <w:bCs/>
          <w:sz w:val="21"/>
          <w:szCs w:val="21"/>
        </w:rPr>
        <w:t>to</w:t>
      </w:r>
      <w:r w:rsidR="00652C09">
        <w:rPr>
          <w:rFonts w:ascii="Arial Narrow" w:hAnsi="Arial Narrow"/>
          <w:bCs/>
          <w:sz w:val="21"/>
          <w:szCs w:val="21"/>
        </w:rPr>
        <w:t xml:space="preserve"> </w:t>
      </w:r>
      <w:r w:rsidRPr="00152A1B">
        <w:rPr>
          <w:rFonts w:ascii="Arial Narrow" w:hAnsi="Arial Narrow"/>
          <w:bCs/>
          <w:sz w:val="21"/>
          <w:szCs w:val="21"/>
        </w:rPr>
        <w:t xml:space="preserve">the truths of God. It is consistent with the truth. </w:t>
      </w:r>
    </w:p>
    <w:p w14:paraId="7E5FEA69" w14:textId="40B0C6BD" w:rsidR="00652C09" w:rsidRDefault="00652C09" w:rsidP="00152A1B">
      <w:pPr>
        <w:rPr>
          <w:rFonts w:ascii="Arial Narrow" w:hAnsi="Arial Narrow"/>
          <w:bCs/>
          <w:sz w:val="21"/>
          <w:szCs w:val="21"/>
        </w:rPr>
      </w:pPr>
    </w:p>
    <w:p w14:paraId="03E65E8A" w14:textId="77777777" w:rsidR="00123AB7" w:rsidRDefault="00123AB7">
      <w:pPr>
        <w:spacing w:after="200" w:line="276" w:lineRule="auto"/>
        <w:rPr>
          <w:rFonts w:ascii="Arial Narrow" w:hAnsi="Arial Narrow"/>
          <w:b/>
          <w:sz w:val="21"/>
          <w:szCs w:val="21"/>
          <w:u w:val="single"/>
        </w:rPr>
      </w:pPr>
      <w:r>
        <w:rPr>
          <w:rFonts w:ascii="Arial Narrow" w:hAnsi="Arial Narrow"/>
          <w:b/>
          <w:sz w:val="21"/>
          <w:szCs w:val="21"/>
          <w:u w:val="single"/>
        </w:rPr>
        <w:br w:type="page"/>
      </w:r>
    </w:p>
    <w:p w14:paraId="58C51F98" w14:textId="4D0996AE" w:rsidR="00652C09" w:rsidRDefault="00652C09" w:rsidP="00652C09">
      <w:pPr>
        <w:pStyle w:val="ListParagraph"/>
        <w:numPr>
          <w:ilvl w:val="0"/>
          <w:numId w:val="42"/>
        </w:numPr>
        <w:ind w:left="360"/>
        <w:rPr>
          <w:rFonts w:ascii="Arial Narrow" w:hAnsi="Arial Narrow"/>
          <w:b/>
          <w:sz w:val="21"/>
          <w:szCs w:val="21"/>
          <w:u w:val="single"/>
        </w:rPr>
      </w:pPr>
      <w:r w:rsidRPr="00652C09">
        <w:rPr>
          <w:rFonts w:ascii="Arial Narrow" w:hAnsi="Arial Narrow"/>
          <w:b/>
          <w:sz w:val="21"/>
          <w:szCs w:val="21"/>
          <w:u w:val="single"/>
        </w:rPr>
        <w:lastRenderedPageBreak/>
        <w:t>God Guarantees His Faithfulness to Us</w:t>
      </w:r>
    </w:p>
    <w:p w14:paraId="08A0BBCB" w14:textId="3BF81606" w:rsidR="00652C09" w:rsidRDefault="00652C09" w:rsidP="00652C09">
      <w:pPr>
        <w:rPr>
          <w:rFonts w:ascii="Arial Narrow" w:hAnsi="Arial Narrow"/>
          <w:b/>
          <w:sz w:val="21"/>
          <w:szCs w:val="21"/>
          <w:u w:val="single"/>
        </w:rPr>
      </w:pPr>
    </w:p>
    <w:p w14:paraId="3F2433C1" w14:textId="55F34A6F" w:rsidR="00652C09" w:rsidRPr="00652C09" w:rsidRDefault="00652C09" w:rsidP="00652C09">
      <w:pPr>
        <w:rPr>
          <w:rFonts w:ascii="Arial Narrow" w:hAnsi="Arial Narrow"/>
          <w:bCs/>
          <w:sz w:val="21"/>
          <w:szCs w:val="21"/>
        </w:rPr>
      </w:pPr>
      <w:r w:rsidRPr="00652C09">
        <w:rPr>
          <w:rFonts w:ascii="Arial Narrow" w:hAnsi="Arial Narrow"/>
          <w:b/>
          <w:sz w:val="21"/>
          <w:szCs w:val="21"/>
        </w:rPr>
        <w:t>Hebrews 6:17-18</w:t>
      </w:r>
      <w:r w:rsidRPr="00652C09">
        <w:rPr>
          <w:rFonts w:ascii="Arial Narrow" w:hAnsi="Arial Narrow"/>
          <w:bCs/>
          <w:sz w:val="21"/>
          <w:szCs w:val="21"/>
        </w:rPr>
        <w:t xml:space="preserve"> So when God desired to show more convincingly to the heirs of the promise the unchangeable character of his purpose, he guaranteed it with an oath, so that by two unchangeable things, in which it is impossible for God to lie, we who have fled for refuge might have strong encouragement to hold fast to the hope set before us.</w:t>
      </w:r>
    </w:p>
    <w:p w14:paraId="328B1F57" w14:textId="77777777" w:rsidR="00123AB7" w:rsidRDefault="00123AB7" w:rsidP="00652C09">
      <w:pPr>
        <w:rPr>
          <w:rFonts w:ascii="Arial Narrow" w:hAnsi="Arial Narrow"/>
          <w:b/>
          <w:sz w:val="21"/>
          <w:szCs w:val="21"/>
        </w:rPr>
      </w:pPr>
    </w:p>
    <w:p w14:paraId="6AE24C6D" w14:textId="37C598FE" w:rsidR="00652C09" w:rsidRDefault="00652C09" w:rsidP="00652C09">
      <w:pPr>
        <w:rPr>
          <w:rFonts w:ascii="Arial Narrow" w:hAnsi="Arial Narrow"/>
          <w:bCs/>
          <w:sz w:val="21"/>
          <w:szCs w:val="21"/>
        </w:rPr>
      </w:pPr>
      <w:r w:rsidRPr="00652C09">
        <w:rPr>
          <w:rFonts w:ascii="Arial Narrow" w:hAnsi="Arial Narrow"/>
          <w:b/>
          <w:sz w:val="21"/>
          <w:szCs w:val="21"/>
        </w:rPr>
        <w:t>Ephesians 1:13-14</w:t>
      </w:r>
      <w:r w:rsidRPr="00652C09">
        <w:rPr>
          <w:rFonts w:ascii="Arial Narrow" w:hAnsi="Arial Narrow"/>
          <w:bCs/>
          <w:sz w:val="21"/>
          <w:szCs w:val="21"/>
        </w:rPr>
        <w:t xml:space="preserve"> In him you also, when you heard the word of truth, the gospel of your salvation, and believed in him, were sealed with the promised Holy Spirit, who is the guarantee of our inheritance until we acquire possession of it, to the praise of his glory.</w:t>
      </w:r>
    </w:p>
    <w:p w14:paraId="2DFD6F0E" w14:textId="6E9A2794" w:rsidR="00123AB7" w:rsidRDefault="00123AB7" w:rsidP="00652C09">
      <w:pPr>
        <w:rPr>
          <w:rFonts w:ascii="Arial Narrow" w:hAnsi="Arial Narrow"/>
          <w:bCs/>
          <w:sz w:val="21"/>
          <w:szCs w:val="21"/>
        </w:rPr>
      </w:pPr>
    </w:p>
    <w:p w14:paraId="2AED3B26" w14:textId="36B7E93C" w:rsidR="00123AB7" w:rsidRDefault="00123AB7" w:rsidP="00123AB7">
      <w:pPr>
        <w:pStyle w:val="ListParagraph"/>
        <w:numPr>
          <w:ilvl w:val="0"/>
          <w:numId w:val="42"/>
        </w:numPr>
        <w:ind w:left="360"/>
        <w:rPr>
          <w:rFonts w:ascii="Arial Narrow" w:hAnsi="Arial Narrow"/>
          <w:b/>
          <w:sz w:val="21"/>
          <w:szCs w:val="21"/>
          <w:u w:val="single"/>
        </w:rPr>
      </w:pPr>
      <w:r w:rsidRPr="00123AB7">
        <w:rPr>
          <w:rFonts w:ascii="Arial Narrow" w:hAnsi="Arial Narrow"/>
          <w:b/>
          <w:sz w:val="21"/>
          <w:szCs w:val="21"/>
          <w:u w:val="single"/>
        </w:rPr>
        <w:t>What Does Faithfulness in Action Look Like?</w:t>
      </w:r>
    </w:p>
    <w:p w14:paraId="487B6987" w14:textId="202A3CC7" w:rsidR="00123AB7" w:rsidRDefault="00123AB7" w:rsidP="00123AB7">
      <w:pPr>
        <w:rPr>
          <w:rFonts w:ascii="Arial Narrow" w:hAnsi="Arial Narrow"/>
          <w:b/>
          <w:sz w:val="21"/>
          <w:szCs w:val="21"/>
          <w:u w:val="single"/>
        </w:rPr>
      </w:pPr>
    </w:p>
    <w:p w14:paraId="62ED8E27" w14:textId="539A78F4" w:rsidR="00123AB7" w:rsidRDefault="00123AB7" w:rsidP="00123AB7">
      <w:pPr>
        <w:rPr>
          <w:rFonts w:ascii="Arial Narrow" w:hAnsi="Arial Narrow"/>
          <w:bCs/>
          <w:sz w:val="21"/>
          <w:szCs w:val="21"/>
        </w:rPr>
      </w:pPr>
      <w:r w:rsidRPr="00123AB7">
        <w:rPr>
          <w:rFonts w:ascii="Arial Narrow" w:hAnsi="Arial Narrow"/>
          <w:bCs/>
          <w:sz w:val="21"/>
          <w:szCs w:val="21"/>
        </w:rPr>
        <w:t>If faithfulness is lacking, our FIRST question should be</w:t>
      </w:r>
      <w:r>
        <w:rPr>
          <w:rFonts w:ascii="Arial Narrow" w:hAnsi="Arial Narrow"/>
          <w:bCs/>
          <w:sz w:val="21"/>
          <w:szCs w:val="21"/>
        </w:rPr>
        <w:t>,</w:t>
      </w:r>
      <w:r w:rsidRPr="00123AB7">
        <w:rPr>
          <w:rFonts w:ascii="Arial Narrow" w:hAnsi="Arial Narrow"/>
          <w:bCs/>
          <w:sz w:val="21"/>
          <w:szCs w:val="21"/>
        </w:rPr>
        <w:t xml:space="preserve"> “</w:t>
      </w:r>
      <w:r>
        <w:rPr>
          <w:rFonts w:ascii="Arial Narrow" w:hAnsi="Arial Narrow"/>
          <w:bCs/>
          <w:sz w:val="21"/>
          <w:szCs w:val="21"/>
        </w:rPr>
        <w:t>W</w:t>
      </w:r>
      <w:r w:rsidRPr="00123AB7">
        <w:rPr>
          <w:rFonts w:ascii="Arial Narrow" w:hAnsi="Arial Narrow"/>
          <w:bCs/>
          <w:sz w:val="21"/>
          <w:szCs w:val="21"/>
        </w:rPr>
        <w:t xml:space="preserve">hat am I failing to believe?” How am I being faithless? </w:t>
      </w:r>
    </w:p>
    <w:p w14:paraId="327D68BA" w14:textId="77777777" w:rsidR="00123AB7" w:rsidRPr="00123AB7" w:rsidRDefault="00123AB7" w:rsidP="00123AB7">
      <w:pPr>
        <w:rPr>
          <w:rFonts w:ascii="Arial Narrow" w:hAnsi="Arial Narrow"/>
          <w:bCs/>
          <w:sz w:val="21"/>
          <w:szCs w:val="21"/>
        </w:rPr>
      </w:pPr>
    </w:p>
    <w:p w14:paraId="4E7360A8" w14:textId="0A29B930" w:rsidR="00123AB7" w:rsidRPr="00123AB7" w:rsidRDefault="00123AB7" w:rsidP="00123AB7">
      <w:pPr>
        <w:rPr>
          <w:rFonts w:ascii="Arial Narrow" w:hAnsi="Arial Narrow"/>
          <w:bCs/>
          <w:sz w:val="21"/>
          <w:szCs w:val="21"/>
        </w:rPr>
      </w:pPr>
      <w:r w:rsidRPr="00123AB7">
        <w:rPr>
          <w:rFonts w:ascii="Arial Narrow" w:hAnsi="Arial Narrow"/>
          <w:b/>
          <w:bCs/>
          <w:sz w:val="21"/>
          <w:szCs w:val="21"/>
        </w:rPr>
        <w:t>Romans 12:2</w:t>
      </w:r>
      <w:r w:rsidRPr="00123AB7">
        <w:rPr>
          <w:rFonts w:ascii="Arial Narrow" w:hAnsi="Arial Narrow"/>
          <w:bCs/>
          <w:sz w:val="21"/>
          <w:szCs w:val="21"/>
        </w:rPr>
        <w:t xml:space="preserve"> Do not be conformed to this world, but be transformed by the renewal of your mind, that by testing you may discern what is the will of God, what is good and acceptable and perfect.</w:t>
      </w:r>
    </w:p>
    <w:p w14:paraId="3323487E" w14:textId="77777777" w:rsidR="00123AB7" w:rsidRDefault="00123AB7" w:rsidP="00123AB7">
      <w:pPr>
        <w:rPr>
          <w:rFonts w:ascii="Arial Narrow" w:hAnsi="Arial Narrow"/>
          <w:bCs/>
          <w:sz w:val="21"/>
          <w:szCs w:val="21"/>
        </w:rPr>
      </w:pPr>
    </w:p>
    <w:p w14:paraId="3B4FFBDA" w14:textId="6BA0E1D0" w:rsidR="00123AB7" w:rsidRDefault="00123AB7" w:rsidP="00123AB7">
      <w:pPr>
        <w:rPr>
          <w:rFonts w:ascii="Arial Narrow" w:hAnsi="Arial Narrow"/>
          <w:bCs/>
          <w:sz w:val="21"/>
          <w:szCs w:val="21"/>
        </w:rPr>
      </w:pPr>
      <w:r w:rsidRPr="00123AB7">
        <w:rPr>
          <w:rFonts w:ascii="Arial Narrow" w:hAnsi="Arial Narrow"/>
          <w:bCs/>
          <w:sz w:val="21"/>
          <w:szCs w:val="21"/>
        </w:rPr>
        <w:t>We practice faithfulness by constantly repenting of our unfaithfulness and acknowledging our desperate dependence upon God and His faithfulness.</w:t>
      </w:r>
    </w:p>
    <w:p w14:paraId="1603D2D0" w14:textId="77777777" w:rsidR="00123AB7" w:rsidRPr="00123AB7" w:rsidRDefault="00123AB7" w:rsidP="00123AB7">
      <w:pPr>
        <w:rPr>
          <w:rFonts w:ascii="Arial Narrow" w:hAnsi="Arial Narrow"/>
          <w:bCs/>
          <w:sz w:val="21"/>
          <w:szCs w:val="21"/>
        </w:rPr>
      </w:pPr>
    </w:p>
    <w:p w14:paraId="067DA67A" w14:textId="4969908B" w:rsidR="00123AB7" w:rsidRDefault="00123AB7" w:rsidP="00123AB7">
      <w:pPr>
        <w:rPr>
          <w:rFonts w:ascii="Arial Narrow" w:hAnsi="Arial Narrow"/>
          <w:bCs/>
          <w:sz w:val="21"/>
          <w:szCs w:val="21"/>
        </w:rPr>
      </w:pPr>
      <w:r w:rsidRPr="00123AB7">
        <w:rPr>
          <w:rFonts w:ascii="Arial Narrow" w:hAnsi="Arial Narrow"/>
          <w:b/>
          <w:bCs/>
          <w:sz w:val="21"/>
          <w:szCs w:val="21"/>
        </w:rPr>
        <w:t>Matthew 25:14-30</w:t>
      </w:r>
      <w:r w:rsidRPr="00123AB7">
        <w:rPr>
          <w:rFonts w:ascii="Arial Narrow" w:hAnsi="Arial Narrow"/>
          <w:bCs/>
          <w:sz w:val="21"/>
          <w:szCs w:val="21"/>
        </w:rPr>
        <w:t xml:space="preserve"> </w:t>
      </w:r>
    </w:p>
    <w:p w14:paraId="71DAEFCC" w14:textId="772E5400" w:rsidR="00123AB7" w:rsidRDefault="00123AB7" w:rsidP="00123AB7">
      <w:pPr>
        <w:rPr>
          <w:rFonts w:ascii="Arial Narrow" w:hAnsi="Arial Narrow"/>
          <w:bCs/>
          <w:sz w:val="21"/>
          <w:szCs w:val="21"/>
        </w:rPr>
      </w:pPr>
    </w:p>
    <w:p w14:paraId="47597D9C" w14:textId="0342CD92" w:rsidR="00123AB7" w:rsidRPr="00123AB7" w:rsidRDefault="00123AB7" w:rsidP="00123AB7">
      <w:pPr>
        <w:pStyle w:val="ListParagraph"/>
        <w:numPr>
          <w:ilvl w:val="0"/>
          <w:numId w:val="42"/>
        </w:numPr>
        <w:ind w:left="360"/>
        <w:rPr>
          <w:rFonts w:ascii="Arial Narrow" w:hAnsi="Arial Narrow"/>
          <w:bCs/>
          <w:sz w:val="21"/>
          <w:szCs w:val="21"/>
        </w:rPr>
      </w:pPr>
      <w:r>
        <w:rPr>
          <w:rFonts w:ascii="Arial Narrow" w:hAnsi="Arial Narrow"/>
          <w:b/>
          <w:sz w:val="21"/>
          <w:szCs w:val="21"/>
          <w:u w:val="single"/>
        </w:rPr>
        <w:t>Application</w:t>
      </w:r>
    </w:p>
    <w:p w14:paraId="34D501D4" w14:textId="176DC854" w:rsidR="00123AB7" w:rsidRDefault="00123AB7" w:rsidP="00123AB7">
      <w:pPr>
        <w:rPr>
          <w:rFonts w:ascii="Arial Narrow" w:hAnsi="Arial Narrow"/>
          <w:bCs/>
          <w:sz w:val="21"/>
          <w:szCs w:val="21"/>
        </w:rPr>
      </w:pPr>
    </w:p>
    <w:p w14:paraId="3E4258D8" w14:textId="13D6A936" w:rsidR="00123AB7" w:rsidRDefault="00123AB7" w:rsidP="00123AB7">
      <w:pPr>
        <w:rPr>
          <w:rFonts w:ascii="Arial Narrow" w:hAnsi="Arial Narrow"/>
          <w:bCs/>
          <w:sz w:val="21"/>
          <w:szCs w:val="21"/>
        </w:rPr>
      </w:pPr>
      <w:r w:rsidRPr="00123AB7">
        <w:rPr>
          <w:rFonts w:ascii="Arial Narrow" w:hAnsi="Arial Narrow"/>
          <w:b/>
          <w:bCs/>
          <w:sz w:val="21"/>
          <w:szCs w:val="21"/>
        </w:rPr>
        <w:t>Ecclesiastes 12:13</w:t>
      </w:r>
      <w:r w:rsidRPr="00123AB7">
        <w:rPr>
          <w:rFonts w:ascii="Arial Narrow" w:hAnsi="Arial Narrow"/>
          <w:bCs/>
          <w:sz w:val="21"/>
          <w:szCs w:val="21"/>
        </w:rPr>
        <w:t xml:space="preserve"> The end of the matter; all has been heard. Fear God and keep his commandments, for this is the whole duty of man.</w:t>
      </w:r>
    </w:p>
    <w:p w14:paraId="2D2632CB" w14:textId="77777777" w:rsidR="00123AB7" w:rsidRPr="00123AB7" w:rsidRDefault="00123AB7" w:rsidP="00123AB7">
      <w:pPr>
        <w:rPr>
          <w:rFonts w:ascii="Arial Narrow" w:hAnsi="Arial Narrow"/>
          <w:bCs/>
          <w:sz w:val="21"/>
          <w:szCs w:val="21"/>
        </w:rPr>
      </w:pPr>
    </w:p>
    <w:p w14:paraId="12573ABA" w14:textId="491DD89B" w:rsidR="00123AB7" w:rsidRDefault="00123AB7" w:rsidP="00123AB7">
      <w:pPr>
        <w:rPr>
          <w:rFonts w:ascii="Arial Narrow" w:hAnsi="Arial Narrow"/>
          <w:bCs/>
          <w:sz w:val="21"/>
          <w:szCs w:val="21"/>
        </w:rPr>
      </w:pPr>
      <w:r>
        <w:rPr>
          <w:rFonts w:ascii="Arial Narrow" w:hAnsi="Arial Narrow"/>
          <w:b/>
          <w:bCs/>
          <w:sz w:val="21"/>
          <w:szCs w:val="21"/>
        </w:rPr>
        <w:t>J</w:t>
      </w:r>
      <w:r w:rsidRPr="00123AB7">
        <w:rPr>
          <w:rFonts w:ascii="Arial Narrow" w:hAnsi="Arial Narrow"/>
          <w:b/>
          <w:bCs/>
          <w:sz w:val="21"/>
          <w:szCs w:val="21"/>
        </w:rPr>
        <w:t>ohn 8:31-32</w:t>
      </w:r>
      <w:r w:rsidRPr="00123AB7">
        <w:rPr>
          <w:rFonts w:ascii="Arial Narrow" w:hAnsi="Arial Narrow"/>
          <w:bCs/>
          <w:sz w:val="21"/>
          <w:szCs w:val="21"/>
        </w:rPr>
        <w:t xml:space="preserve"> So Jesus said to the Jews who had believed him, "If you abide in my word, you are truly my disciples, and you will know the truth, and the truth will set you free."</w:t>
      </w:r>
    </w:p>
    <w:p w14:paraId="190B943E" w14:textId="77777777" w:rsidR="00123AB7" w:rsidRPr="00123AB7" w:rsidRDefault="00123AB7" w:rsidP="00123AB7">
      <w:pPr>
        <w:rPr>
          <w:rFonts w:ascii="Arial Narrow" w:hAnsi="Arial Narrow"/>
          <w:bCs/>
          <w:sz w:val="21"/>
          <w:szCs w:val="21"/>
        </w:rPr>
      </w:pPr>
    </w:p>
    <w:p w14:paraId="3774A665" w14:textId="1D0CBB0F" w:rsidR="00123AB7" w:rsidRDefault="00123AB7" w:rsidP="00123AB7">
      <w:pPr>
        <w:rPr>
          <w:rFonts w:ascii="Arial Narrow" w:hAnsi="Arial Narrow"/>
          <w:bCs/>
          <w:sz w:val="21"/>
          <w:szCs w:val="21"/>
        </w:rPr>
      </w:pPr>
      <w:r w:rsidRPr="00123AB7">
        <w:rPr>
          <w:rFonts w:ascii="Arial Narrow" w:hAnsi="Arial Narrow"/>
          <w:b/>
          <w:bCs/>
          <w:sz w:val="21"/>
          <w:szCs w:val="21"/>
        </w:rPr>
        <w:t>John 8:54b-55</w:t>
      </w:r>
      <w:r w:rsidRPr="00123AB7">
        <w:rPr>
          <w:rFonts w:ascii="Arial Narrow" w:hAnsi="Arial Narrow"/>
          <w:bCs/>
          <w:sz w:val="21"/>
          <w:szCs w:val="21"/>
        </w:rPr>
        <w:t xml:space="preserve"> </w:t>
      </w:r>
      <w:r>
        <w:rPr>
          <w:rFonts w:ascii="Arial Narrow" w:hAnsi="Arial Narrow"/>
          <w:bCs/>
          <w:sz w:val="21"/>
          <w:szCs w:val="21"/>
        </w:rPr>
        <w:t>“</w:t>
      </w:r>
      <w:r w:rsidRPr="00123AB7">
        <w:rPr>
          <w:rFonts w:ascii="Arial Narrow" w:hAnsi="Arial Narrow"/>
          <w:bCs/>
          <w:sz w:val="21"/>
          <w:szCs w:val="21"/>
        </w:rPr>
        <w:t>It is my Father who glorifies me, of whom you say, 'He is our God.' But you have not known him. I know him. If I were to say that I do not know him, I would be a liar like you, but I do know him and I keep his word.</w:t>
      </w:r>
      <w:r>
        <w:rPr>
          <w:rFonts w:ascii="Arial Narrow" w:hAnsi="Arial Narrow"/>
          <w:bCs/>
          <w:sz w:val="21"/>
          <w:szCs w:val="21"/>
        </w:rPr>
        <w:t>”</w:t>
      </w:r>
    </w:p>
    <w:p w14:paraId="0C70EA3F" w14:textId="77777777" w:rsidR="00123AB7" w:rsidRPr="00123AB7" w:rsidRDefault="00123AB7" w:rsidP="00123AB7">
      <w:pPr>
        <w:rPr>
          <w:rFonts w:ascii="Arial Narrow" w:hAnsi="Arial Narrow"/>
          <w:bCs/>
          <w:sz w:val="21"/>
          <w:szCs w:val="21"/>
        </w:rPr>
      </w:pPr>
    </w:p>
    <w:p w14:paraId="51B770B0" w14:textId="77777777" w:rsidR="00123AB7" w:rsidRDefault="00123AB7">
      <w:pPr>
        <w:spacing w:after="200" w:line="276" w:lineRule="auto"/>
        <w:rPr>
          <w:rFonts w:ascii="Arial Narrow" w:hAnsi="Arial Narrow"/>
          <w:b/>
          <w:bCs/>
          <w:sz w:val="21"/>
          <w:szCs w:val="21"/>
        </w:rPr>
      </w:pPr>
      <w:r>
        <w:rPr>
          <w:rFonts w:ascii="Arial Narrow" w:hAnsi="Arial Narrow"/>
          <w:b/>
          <w:bCs/>
          <w:sz w:val="21"/>
          <w:szCs w:val="21"/>
        </w:rPr>
        <w:br w:type="page"/>
      </w:r>
    </w:p>
    <w:p w14:paraId="11204CB5" w14:textId="1E3E28FF" w:rsidR="00123AB7" w:rsidRDefault="00123AB7" w:rsidP="00123AB7">
      <w:pPr>
        <w:rPr>
          <w:rFonts w:ascii="Arial Narrow" w:hAnsi="Arial Narrow"/>
          <w:bCs/>
          <w:sz w:val="21"/>
          <w:szCs w:val="21"/>
        </w:rPr>
      </w:pPr>
      <w:r w:rsidRPr="00123AB7">
        <w:rPr>
          <w:rFonts w:ascii="Arial Narrow" w:hAnsi="Arial Narrow"/>
          <w:b/>
          <w:bCs/>
          <w:sz w:val="21"/>
          <w:szCs w:val="21"/>
        </w:rPr>
        <w:lastRenderedPageBreak/>
        <w:t>James 1:22-25</w:t>
      </w:r>
      <w:r w:rsidRPr="00123AB7">
        <w:rPr>
          <w:rFonts w:ascii="Arial Narrow" w:hAnsi="Arial Narrow"/>
          <w:bCs/>
          <w:sz w:val="21"/>
          <w:szCs w:val="21"/>
        </w:rPr>
        <w:t xml:space="preserve"> But be doers of the word, and not hearers only, deceiving yourselves. For if anyone is a hearer of the word and not a doer, he is like a man who looks intently at his natural face in a mirror. For he looks at himself and goes away and at once forgets what he was like. But the one who </w:t>
      </w:r>
      <w:proofErr w:type="gramStart"/>
      <w:r w:rsidRPr="00123AB7">
        <w:rPr>
          <w:rFonts w:ascii="Arial Narrow" w:hAnsi="Arial Narrow"/>
          <w:bCs/>
          <w:sz w:val="21"/>
          <w:szCs w:val="21"/>
        </w:rPr>
        <w:t>looks into</w:t>
      </w:r>
      <w:proofErr w:type="gramEnd"/>
      <w:r w:rsidRPr="00123AB7">
        <w:rPr>
          <w:rFonts w:ascii="Arial Narrow" w:hAnsi="Arial Narrow"/>
          <w:bCs/>
          <w:sz w:val="21"/>
          <w:szCs w:val="21"/>
        </w:rPr>
        <w:t xml:space="preserve"> the perfect law, the law of liberty, and perseveres, being no hearer who forgets but a doer who acts, he will be blessed in his doing.</w:t>
      </w:r>
    </w:p>
    <w:p w14:paraId="2F88E342" w14:textId="77777777" w:rsidR="00123AB7" w:rsidRPr="00123AB7" w:rsidRDefault="00123AB7" w:rsidP="00123AB7">
      <w:pPr>
        <w:rPr>
          <w:rFonts w:ascii="Arial Narrow" w:hAnsi="Arial Narrow"/>
          <w:bCs/>
          <w:sz w:val="21"/>
          <w:szCs w:val="21"/>
        </w:rPr>
      </w:pPr>
    </w:p>
    <w:p w14:paraId="1F2B7154" w14:textId="6D02DD01" w:rsidR="00123AB7" w:rsidRPr="00123AB7" w:rsidRDefault="00123AB7" w:rsidP="00123AB7">
      <w:pPr>
        <w:rPr>
          <w:rFonts w:ascii="Arial Narrow" w:hAnsi="Arial Narrow"/>
          <w:bCs/>
          <w:sz w:val="21"/>
          <w:szCs w:val="21"/>
        </w:rPr>
      </w:pPr>
      <w:r w:rsidRPr="00123AB7">
        <w:rPr>
          <w:rFonts w:ascii="Arial Narrow" w:hAnsi="Arial Narrow"/>
          <w:b/>
          <w:bCs/>
          <w:sz w:val="21"/>
          <w:szCs w:val="21"/>
        </w:rPr>
        <w:t>2 Timothy 2:3-4</w:t>
      </w:r>
      <w:r w:rsidRPr="00123AB7">
        <w:rPr>
          <w:rFonts w:ascii="Arial Narrow" w:hAnsi="Arial Narrow"/>
          <w:b/>
          <w:bCs/>
          <w:sz w:val="21"/>
          <w:szCs w:val="21"/>
          <w:vertAlign w:val="superscript"/>
        </w:rPr>
        <w:t xml:space="preserve"> </w:t>
      </w:r>
      <w:r w:rsidRPr="00123AB7">
        <w:rPr>
          <w:rFonts w:ascii="Arial Narrow" w:hAnsi="Arial Narrow"/>
          <w:bCs/>
          <w:sz w:val="21"/>
          <w:szCs w:val="21"/>
        </w:rPr>
        <w:t>Share in suffering as a good soldier of Christ Jesus. No soldier gets entangled in civilian pursuits, since his aim is to please the one who enlisted him. </w:t>
      </w:r>
    </w:p>
    <w:p w14:paraId="7385B2B8" w14:textId="77777777" w:rsidR="00123AB7" w:rsidRDefault="00123AB7" w:rsidP="00123AB7">
      <w:pPr>
        <w:rPr>
          <w:rFonts w:ascii="Arial Narrow" w:hAnsi="Arial Narrow"/>
          <w:b/>
          <w:bCs/>
          <w:sz w:val="21"/>
          <w:szCs w:val="21"/>
        </w:rPr>
      </w:pPr>
    </w:p>
    <w:p w14:paraId="60A7787C" w14:textId="056AF6AB" w:rsidR="00123AB7" w:rsidRPr="00123AB7" w:rsidRDefault="00123AB7" w:rsidP="00123AB7">
      <w:pPr>
        <w:rPr>
          <w:rFonts w:ascii="Arial Narrow" w:hAnsi="Arial Narrow"/>
          <w:bCs/>
          <w:sz w:val="21"/>
          <w:szCs w:val="21"/>
        </w:rPr>
      </w:pPr>
      <w:r w:rsidRPr="00123AB7">
        <w:rPr>
          <w:rFonts w:ascii="Arial Narrow" w:hAnsi="Arial Narrow"/>
          <w:b/>
          <w:bCs/>
          <w:sz w:val="21"/>
          <w:szCs w:val="21"/>
        </w:rPr>
        <w:t>Philippians 3:12-16</w:t>
      </w:r>
      <w:r w:rsidRPr="00123AB7">
        <w:rPr>
          <w:rFonts w:ascii="Arial Narrow" w:hAnsi="Arial Narrow"/>
          <w:bCs/>
          <w:sz w:val="21"/>
          <w:szCs w:val="21"/>
        </w:rPr>
        <w:t xml:space="preserve"> Not that I have already obtained this or am already perfect, but I press on to make it my own, because Christ Jesus has made me his own. Brothers, I do not consider that I have made it my own. But one thing I do: forgetting what lies behind and straining forward to what lies ahead, I press on toward the goal for the prize of the upward call of God in Christ Jesus. Let those of us who are mature think this way, and if in anything you think otherwise, God will reveal that also to you. Only let us hold true to what we have attained.</w:t>
      </w:r>
    </w:p>
    <w:p w14:paraId="69AAECF8" w14:textId="77777777" w:rsidR="00123AB7" w:rsidRPr="00123AB7" w:rsidRDefault="00123AB7" w:rsidP="00123AB7">
      <w:pPr>
        <w:rPr>
          <w:rFonts w:ascii="Arial Narrow" w:hAnsi="Arial Narrow"/>
          <w:bCs/>
          <w:sz w:val="21"/>
          <w:szCs w:val="21"/>
        </w:rPr>
      </w:pPr>
    </w:p>
    <w:p w14:paraId="0F6A7464" w14:textId="77777777" w:rsidR="00123AB7" w:rsidRPr="00123AB7" w:rsidRDefault="00123AB7" w:rsidP="00123AB7">
      <w:pPr>
        <w:rPr>
          <w:rFonts w:ascii="Arial Narrow" w:hAnsi="Arial Narrow"/>
          <w:bCs/>
          <w:sz w:val="21"/>
          <w:szCs w:val="21"/>
        </w:rPr>
      </w:pPr>
    </w:p>
    <w:p w14:paraId="3771C06B" w14:textId="77777777" w:rsidR="00652C09" w:rsidRPr="00652C09" w:rsidRDefault="00652C09" w:rsidP="00652C09">
      <w:pPr>
        <w:rPr>
          <w:rFonts w:ascii="Arial Narrow" w:hAnsi="Arial Narrow"/>
          <w:b/>
          <w:sz w:val="21"/>
          <w:szCs w:val="21"/>
          <w:u w:val="single"/>
        </w:rPr>
      </w:pPr>
    </w:p>
    <w:p w14:paraId="4B277B87" w14:textId="77777777" w:rsidR="00152A1B" w:rsidRPr="00152A1B" w:rsidRDefault="00152A1B" w:rsidP="00152A1B">
      <w:pPr>
        <w:rPr>
          <w:rFonts w:ascii="Arial Narrow" w:hAnsi="Arial Narrow"/>
          <w:bCs/>
          <w:sz w:val="21"/>
          <w:szCs w:val="21"/>
        </w:rPr>
      </w:pPr>
    </w:p>
    <w:p w14:paraId="5B2F6CFC" w14:textId="77777777" w:rsidR="00152A1B" w:rsidRPr="00B36566" w:rsidRDefault="00152A1B" w:rsidP="00B36566">
      <w:pPr>
        <w:rPr>
          <w:rFonts w:ascii="Arial Narrow" w:hAnsi="Arial Narrow"/>
          <w:bCs/>
          <w:sz w:val="21"/>
          <w:szCs w:val="21"/>
        </w:rPr>
      </w:pPr>
    </w:p>
    <w:p w14:paraId="6EBD1DEA" w14:textId="77777777" w:rsidR="00B36566" w:rsidRPr="00B36566" w:rsidRDefault="00B36566" w:rsidP="00B36566">
      <w:pPr>
        <w:rPr>
          <w:rFonts w:ascii="Arial Narrow" w:hAnsi="Arial Narrow"/>
          <w:bCs/>
          <w:sz w:val="21"/>
          <w:szCs w:val="21"/>
        </w:rPr>
      </w:pPr>
    </w:p>
    <w:p w14:paraId="2EB806D3" w14:textId="77777777" w:rsidR="00B36566" w:rsidRPr="00B36566" w:rsidRDefault="00B36566" w:rsidP="00B36566">
      <w:pPr>
        <w:rPr>
          <w:rFonts w:ascii="Arial Narrow" w:hAnsi="Arial Narrow"/>
          <w:sz w:val="21"/>
          <w:szCs w:val="21"/>
        </w:rPr>
      </w:pPr>
    </w:p>
    <w:p w14:paraId="47BEA0FD" w14:textId="77777777" w:rsidR="00B36566" w:rsidRPr="00B36566" w:rsidRDefault="00B36566" w:rsidP="00B36566">
      <w:pPr>
        <w:rPr>
          <w:rFonts w:ascii="Arial Narrow" w:hAnsi="Arial Narrow"/>
          <w:sz w:val="21"/>
          <w:szCs w:val="21"/>
        </w:rPr>
      </w:pPr>
    </w:p>
    <w:p w14:paraId="34F3BE8B" w14:textId="4AF9F3AE" w:rsidR="00B36566" w:rsidRDefault="00B36566" w:rsidP="00285C28">
      <w:pPr>
        <w:rPr>
          <w:rFonts w:ascii="Arial Narrow" w:hAnsi="Arial Narrow"/>
          <w:sz w:val="21"/>
          <w:szCs w:val="21"/>
        </w:rPr>
      </w:pPr>
    </w:p>
    <w:p w14:paraId="72062CDB" w14:textId="77777777" w:rsidR="00B36566" w:rsidRPr="00B36566" w:rsidRDefault="00B36566" w:rsidP="00285C28">
      <w:pPr>
        <w:rPr>
          <w:rFonts w:ascii="Arial Narrow" w:hAnsi="Arial Narrow"/>
          <w:sz w:val="21"/>
          <w:szCs w:val="21"/>
        </w:rPr>
      </w:pPr>
    </w:p>
    <w:sectPr w:rsidR="00B36566" w:rsidRPr="00B36566" w:rsidSect="00E74E9C">
      <w:headerReference w:type="even" r:id="rId9"/>
      <w:headerReference w:type="default" r:id="rId10"/>
      <w:footerReference w:type="even" r:id="rId11"/>
      <w:footerReference w:type="default" r:id="rId12"/>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DD48" w14:textId="77777777" w:rsidR="00A31939" w:rsidRDefault="00A31939" w:rsidP="0098280F">
      <w:r>
        <w:separator/>
      </w:r>
    </w:p>
  </w:endnote>
  <w:endnote w:type="continuationSeparator" w:id="0">
    <w:p w14:paraId="617FECA8" w14:textId="77777777" w:rsidR="00A31939" w:rsidRDefault="00A31939"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Malgun Gothic"/>
    <w:panose1 w:val="020B0503020202020204"/>
    <w:charset w:val="4D"/>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Times New Roman (Body CS)">
    <w:panose1 w:val="00000000000000000000"/>
    <w:charset w:val="00"/>
    <w:family w:val="roman"/>
    <w:notTrueType/>
    <w:pitch w:val="default"/>
  </w:font>
  <w:font w:name="PTSans-Regular">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p w14:paraId="6F84379B" w14:textId="77777777" w:rsidR="007610E2" w:rsidRDefault="00761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p w14:paraId="1772D2DD" w14:textId="77777777" w:rsidR="007610E2" w:rsidRDefault="00761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1FEA3" w14:textId="77777777" w:rsidR="00A31939" w:rsidRDefault="00A31939" w:rsidP="0098280F">
      <w:r>
        <w:separator/>
      </w:r>
    </w:p>
  </w:footnote>
  <w:footnote w:type="continuationSeparator" w:id="0">
    <w:p w14:paraId="26CC04B9" w14:textId="77777777" w:rsidR="00A31939" w:rsidRDefault="00A31939"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6A5BFA72" w:rsidR="00887B8F" w:rsidRPr="00BF6C2B" w:rsidRDefault="007B3557" w:rsidP="00887B8F">
    <w:pPr>
      <w:pStyle w:val="Header"/>
      <w:rPr>
        <w:rFonts w:ascii="Arial Narrow" w:hAnsi="Arial Narrow" w:cstheme="minorHAnsi"/>
        <w:sz w:val="22"/>
      </w:rPr>
    </w:pPr>
    <w:r>
      <w:rPr>
        <w:rFonts w:ascii="Arial Narrow" w:hAnsi="Arial Narrow"/>
        <w:sz w:val="18"/>
      </w:rPr>
      <w:t>Fruit of the Spirit</w:t>
    </w:r>
    <w:r w:rsidR="00B23ABC">
      <w:rPr>
        <w:rFonts w:ascii="Arial Narrow" w:hAnsi="Arial Narrow"/>
        <w:sz w:val="18"/>
      </w:rPr>
      <w:t xml:space="preserve">      </w:t>
    </w:r>
    <w:r w:rsidR="00E309C4">
      <w:rPr>
        <w:rFonts w:ascii="Arial Narrow" w:hAnsi="Arial Narrow"/>
        <w:sz w:val="18"/>
      </w:rPr>
      <w:t xml:space="preserve">        </w:t>
    </w:r>
    <w:r w:rsidR="00887B8F"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E309C4">
      <w:rPr>
        <w:rFonts w:ascii="Arial Narrow" w:hAnsi="Arial Narrow"/>
        <w:sz w:val="18"/>
      </w:rPr>
      <w:t>2021-2022</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p w14:paraId="5D2A0B11" w14:textId="77777777" w:rsidR="007610E2" w:rsidRDefault="00761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50E6D948" w:rsidR="00887B8F" w:rsidRPr="00BF6C2B" w:rsidRDefault="00887B8F" w:rsidP="00887B8F">
    <w:pPr>
      <w:pStyle w:val="Header"/>
      <w:rPr>
        <w:rFonts w:ascii="Arial Narrow" w:hAnsi="Arial Narrow" w:cstheme="minorHAnsi"/>
        <w:sz w:val="22"/>
      </w:rPr>
    </w:pPr>
    <w:r>
      <w:rPr>
        <w:rFonts w:ascii="Arial Narrow" w:hAnsi="Arial Narrow"/>
        <w:sz w:val="18"/>
      </w:rPr>
      <w:t>20</w:t>
    </w:r>
    <w:r w:rsidR="00E309C4">
      <w:rPr>
        <w:rFonts w:ascii="Arial Narrow" w:hAnsi="Arial Narrow"/>
        <w:sz w:val="18"/>
      </w:rPr>
      <w:t>21</w:t>
    </w:r>
    <w:r>
      <w:rPr>
        <w:rFonts w:ascii="Arial Narrow" w:hAnsi="Arial Narrow"/>
        <w:sz w:val="18"/>
      </w:rPr>
      <w:t>-202</w:t>
    </w:r>
    <w:r w:rsidR="00E309C4">
      <w:rPr>
        <w:rFonts w:ascii="Arial Narrow" w:hAnsi="Arial Narrow"/>
        <w:sz w:val="18"/>
      </w:rPr>
      <w:t>2</w:t>
    </w:r>
    <w:r>
      <w:rPr>
        <w:rFonts w:ascii="Arial Narrow" w:hAnsi="Arial Narrow"/>
        <w:sz w:val="18"/>
      </w:rPr>
      <w:t xml:space="preserve"> </w:t>
    </w:r>
    <w:r w:rsidR="00E309C4">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007B3557">
      <w:rPr>
        <w:rFonts w:ascii="Arial Narrow" w:hAnsi="Arial Narrow"/>
        <w:sz w:val="18"/>
      </w:rPr>
      <w:t>Fruit of the Spirit</w:t>
    </w:r>
  </w:p>
  <w:p w14:paraId="0B7732BD" w14:textId="77777777" w:rsidR="00921C47" w:rsidRPr="0059616D" w:rsidRDefault="00921C47" w:rsidP="0059616D">
    <w:pPr>
      <w:pStyle w:val="Header"/>
      <w:rPr>
        <w:rFonts w:asciiTheme="minorHAnsi" w:hAnsiTheme="minorHAnsi" w:cstheme="minorHAnsi"/>
        <w:sz w:val="18"/>
      </w:rPr>
    </w:pPr>
  </w:p>
  <w:p w14:paraId="506E7AA4" w14:textId="77777777" w:rsidR="007610E2" w:rsidRDefault="00761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C0BC9"/>
    <w:multiLevelType w:val="hybridMultilevel"/>
    <w:tmpl w:val="D7A20F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F4F63"/>
    <w:multiLevelType w:val="hybridMultilevel"/>
    <w:tmpl w:val="36F6D5A8"/>
    <w:lvl w:ilvl="0" w:tplc="44A4A0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AB7041A"/>
    <w:multiLevelType w:val="hybridMultilevel"/>
    <w:tmpl w:val="485E9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A6B70"/>
    <w:multiLevelType w:val="multilevel"/>
    <w:tmpl w:val="1152B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A1347D3"/>
    <w:multiLevelType w:val="hybridMultilevel"/>
    <w:tmpl w:val="9A5C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30C8"/>
    <w:multiLevelType w:val="hybridMultilevel"/>
    <w:tmpl w:val="7A24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663C7"/>
    <w:multiLevelType w:val="hybridMultilevel"/>
    <w:tmpl w:val="33C0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3523B"/>
    <w:multiLevelType w:val="hybridMultilevel"/>
    <w:tmpl w:val="959A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61310"/>
    <w:multiLevelType w:val="hybridMultilevel"/>
    <w:tmpl w:val="1EE0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70271"/>
    <w:multiLevelType w:val="hybridMultilevel"/>
    <w:tmpl w:val="71D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938CE"/>
    <w:multiLevelType w:val="hybridMultilevel"/>
    <w:tmpl w:val="AA62DC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85222C"/>
    <w:multiLevelType w:val="hybridMultilevel"/>
    <w:tmpl w:val="87A8C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52D05"/>
    <w:multiLevelType w:val="hybridMultilevel"/>
    <w:tmpl w:val="CD140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181B3E"/>
    <w:multiLevelType w:val="hybridMultilevel"/>
    <w:tmpl w:val="9036F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627BC5"/>
    <w:multiLevelType w:val="hybridMultilevel"/>
    <w:tmpl w:val="F73E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E8630E"/>
    <w:multiLevelType w:val="hybridMultilevel"/>
    <w:tmpl w:val="6E7C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B28F0"/>
    <w:multiLevelType w:val="hybridMultilevel"/>
    <w:tmpl w:val="9630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16E77"/>
    <w:multiLevelType w:val="hybridMultilevel"/>
    <w:tmpl w:val="14EE4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69593F"/>
    <w:multiLevelType w:val="multilevel"/>
    <w:tmpl w:val="43B60E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DC370B"/>
    <w:multiLevelType w:val="hybridMultilevel"/>
    <w:tmpl w:val="9E9406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8E001C"/>
    <w:multiLevelType w:val="hybridMultilevel"/>
    <w:tmpl w:val="6506F3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390514"/>
    <w:multiLevelType w:val="hybridMultilevel"/>
    <w:tmpl w:val="FFDA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82A49"/>
    <w:multiLevelType w:val="hybridMultilevel"/>
    <w:tmpl w:val="ADE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E470F5"/>
    <w:multiLevelType w:val="hybridMultilevel"/>
    <w:tmpl w:val="FC108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513347"/>
    <w:multiLevelType w:val="hybridMultilevel"/>
    <w:tmpl w:val="88B4D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962794"/>
    <w:multiLevelType w:val="hybridMultilevel"/>
    <w:tmpl w:val="1B0C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00223F"/>
    <w:multiLevelType w:val="hybridMultilevel"/>
    <w:tmpl w:val="289A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A35FEA"/>
    <w:multiLevelType w:val="hybridMultilevel"/>
    <w:tmpl w:val="DB9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16104">
    <w:abstractNumId w:val="2"/>
  </w:num>
  <w:num w:numId="2" w16cid:durableId="773139085">
    <w:abstractNumId w:val="1"/>
  </w:num>
  <w:num w:numId="3" w16cid:durableId="1909151322">
    <w:abstractNumId w:val="0"/>
  </w:num>
  <w:num w:numId="4" w16cid:durableId="2173306">
    <w:abstractNumId w:val="21"/>
  </w:num>
  <w:num w:numId="5" w16cid:durableId="1206718765">
    <w:abstractNumId w:val="30"/>
  </w:num>
  <w:num w:numId="6" w16cid:durableId="1015033684">
    <w:abstractNumId w:val="6"/>
  </w:num>
  <w:num w:numId="7" w16cid:durableId="115761005">
    <w:abstractNumId w:val="27"/>
  </w:num>
  <w:num w:numId="8" w16cid:durableId="1197737061">
    <w:abstractNumId w:val="22"/>
  </w:num>
  <w:num w:numId="9" w16cid:durableId="1393428378">
    <w:abstractNumId w:val="28"/>
  </w:num>
  <w:num w:numId="10" w16cid:durableId="672729549">
    <w:abstractNumId w:val="10"/>
  </w:num>
  <w:num w:numId="11" w16cid:durableId="2116365163">
    <w:abstractNumId w:val="34"/>
  </w:num>
  <w:num w:numId="12" w16cid:durableId="541402307">
    <w:abstractNumId w:val="17"/>
  </w:num>
  <w:num w:numId="13" w16cid:durableId="998775639">
    <w:abstractNumId w:val="37"/>
  </w:num>
  <w:num w:numId="14" w16cid:durableId="1411610640">
    <w:abstractNumId w:val="3"/>
  </w:num>
  <w:num w:numId="15" w16cid:durableId="1143540016">
    <w:abstractNumId w:val="40"/>
  </w:num>
  <w:num w:numId="16" w16cid:durableId="1787313669">
    <w:abstractNumId w:val="15"/>
  </w:num>
  <w:num w:numId="17" w16cid:durableId="2104832757">
    <w:abstractNumId w:val="33"/>
  </w:num>
  <w:num w:numId="18" w16cid:durableId="131023261">
    <w:abstractNumId w:val="19"/>
  </w:num>
  <w:num w:numId="19" w16cid:durableId="1063288433">
    <w:abstractNumId w:val="32"/>
  </w:num>
  <w:num w:numId="20" w16cid:durableId="260063732">
    <w:abstractNumId w:val="18"/>
  </w:num>
  <w:num w:numId="21" w16cid:durableId="1185485865">
    <w:abstractNumId w:val="39"/>
  </w:num>
  <w:num w:numId="22" w16cid:durableId="1558315527">
    <w:abstractNumId w:val="23"/>
  </w:num>
  <w:num w:numId="23" w16cid:durableId="459037001">
    <w:abstractNumId w:val="36"/>
  </w:num>
  <w:num w:numId="24" w16cid:durableId="1836338974">
    <w:abstractNumId w:val="35"/>
  </w:num>
  <w:num w:numId="25" w16cid:durableId="241524636">
    <w:abstractNumId w:val="20"/>
  </w:num>
  <w:num w:numId="26" w16cid:durableId="11229672">
    <w:abstractNumId w:val="41"/>
  </w:num>
  <w:num w:numId="27" w16cid:durableId="870456028">
    <w:abstractNumId w:val="14"/>
  </w:num>
  <w:num w:numId="28" w16cid:durableId="334042508">
    <w:abstractNumId w:val="12"/>
  </w:num>
  <w:num w:numId="29" w16cid:durableId="1031342367">
    <w:abstractNumId w:val="11"/>
  </w:num>
  <w:num w:numId="30" w16cid:durableId="1333412222">
    <w:abstractNumId w:val="4"/>
  </w:num>
  <w:num w:numId="31" w16cid:durableId="630474149">
    <w:abstractNumId w:val="38"/>
  </w:num>
  <w:num w:numId="32" w16cid:durableId="228536890">
    <w:abstractNumId w:val="16"/>
  </w:num>
  <w:num w:numId="33" w16cid:durableId="1835561726">
    <w:abstractNumId w:val="13"/>
  </w:num>
  <w:num w:numId="34" w16cid:durableId="168259693">
    <w:abstractNumId w:val="25"/>
  </w:num>
  <w:num w:numId="35" w16cid:durableId="854080005">
    <w:abstractNumId w:val="7"/>
  </w:num>
  <w:num w:numId="36" w16cid:durableId="1884823807">
    <w:abstractNumId w:val="8"/>
  </w:num>
  <w:num w:numId="37" w16cid:durableId="1312521252">
    <w:abstractNumId w:val="24"/>
  </w:num>
  <w:num w:numId="38" w16cid:durableId="349533515">
    <w:abstractNumId w:val="26"/>
  </w:num>
  <w:num w:numId="39" w16cid:durableId="1458528636">
    <w:abstractNumId w:val="5"/>
  </w:num>
  <w:num w:numId="40" w16cid:durableId="2130203214">
    <w:abstractNumId w:val="29"/>
  </w:num>
  <w:num w:numId="41" w16cid:durableId="959803894">
    <w:abstractNumId w:val="9"/>
  </w:num>
  <w:num w:numId="42" w16cid:durableId="1813867922">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12059"/>
    <w:rsid w:val="000123FA"/>
    <w:rsid w:val="000177D8"/>
    <w:rsid w:val="00021FC7"/>
    <w:rsid w:val="00025B25"/>
    <w:rsid w:val="000327CD"/>
    <w:rsid w:val="00042925"/>
    <w:rsid w:val="00044B53"/>
    <w:rsid w:val="00051019"/>
    <w:rsid w:val="00055E3F"/>
    <w:rsid w:val="00057A32"/>
    <w:rsid w:val="00063E1C"/>
    <w:rsid w:val="00066C40"/>
    <w:rsid w:val="000671E6"/>
    <w:rsid w:val="00070DB6"/>
    <w:rsid w:val="00072866"/>
    <w:rsid w:val="0007413B"/>
    <w:rsid w:val="000751BB"/>
    <w:rsid w:val="0008479B"/>
    <w:rsid w:val="000A1C86"/>
    <w:rsid w:val="000A6ABB"/>
    <w:rsid w:val="000D0FEB"/>
    <w:rsid w:val="000D58F1"/>
    <w:rsid w:val="000E23BC"/>
    <w:rsid w:val="000F4668"/>
    <w:rsid w:val="000F6C19"/>
    <w:rsid w:val="000F6CF5"/>
    <w:rsid w:val="00105C60"/>
    <w:rsid w:val="00106979"/>
    <w:rsid w:val="00110D07"/>
    <w:rsid w:val="0011307E"/>
    <w:rsid w:val="00121C4F"/>
    <w:rsid w:val="00123AB7"/>
    <w:rsid w:val="00130979"/>
    <w:rsid w:val="00134BCA"/>
    <w:rsid w:val="0013558B"/>
    <w:rsid w:val="00151C7F"/>
    <w:rsid w:val="00152A1B"/>
    <w:rsid w:val="001530D9"/>
    <w:rsid w:val="0015711B"/>
    <w:rsid w:val="00166CDE"/>
    <w:rsid w:val="00167F3D"/>
    <w:rsid w:val="00176A1A"/>
    <w:rsid w:val="00195DDC"/>
    <w:rsid w:val="001A1675"/>
    <w:rsid w:val="001B376F"/>
    <w:rsid w:val="001C08A8"/>
    <w:rsid w:val="001C0964"/>
    <w:rsid w:val="001C633B"/>
    <w:rsid w:val="001D167E"/>
    <w:rsid w:val="001E57AD"/>
    <w:rsid w:val="001E74EB"/>
    <w:rsid w:val="001F5F22"/>
    <w:rsid w:val="001F5FEF"/>
    <w:rsid w:val="0020070D"/>
    <w:rsid w:val="00201C49"/>
    <w:rsid w:val="00216D7F"/>
    <w:rsid w:val="00217B98"/>
    <w:rsid w:val="00233519"/>
    <w:rsid w:val="002449AF"/>
    <w:rsid w:val="002455C8"/>
    <w:rsid w:val="00247F74"/>
    <w:rsid w:val="00255038"/>
    <w:rsid w:val="00275DDB"/>
    <w:rsid w:val="0027765E"/>
    <w:rsid w:val="00285C28"/>
    <w:rsid w:val="00290C0E"/>
    <w:rsid w:val="00294760"/>
    <w:rsid w:val="002A5728"/>
    <w:rsid w:val="002B26A4"/>
    <w:rsid w:val="002B5438"/>
    <w:rsid w:val="002B6FF8"/>
    <w:rsid w:val="002B7F32"/>
    <w:rsid w:val="002C27D9"/>
    <w:rsid w:val="002D00FB"/>
    <w:rsid w:val="002D3D41"/>
    <w:rsid w:val="002E7858"/>
    <w:rsid w:val="002F1B58"/>
    <w:rsid w:val="002F3A61"/>
    <w:rsid w:val="00300119"/>
    <w:rsid w:val="003004EB"/>
    <w:rsid w:val="00305050"/>
    <w:rsid w:val="003053FD"/>
    <w:rsid w:val="00305996"/>
    <w:rsid w:val="00306EF0"/>
    <w:rsid w:val="003107B1"/>
    <w:rsid w:val="00315381"/>
    <w:rsid w:val="00331393"/>
    <w:rsid w:val="00334CB7"/>
    <w:rsid w:val="003353F0"/>
    <w:rsid w:val="00346954"/>
    <w:rsid w:val="0034716D"/>
    <w:rsid w:val="00347AFB"/>
    <w:rsid w:val="003505D9"/>
    <w:rsid w:val="00350893"/>
    <w:rsid w:val="00350FCB"/>
    <w:rsid w:val="003632FA"/>
    <w:rsid w:val="003722CC"/>
    <w:rsid w:val="00386F92"/>
    <w:rsid w:val="00387E28"/>
    <w:rsid w:val="003A35DB"/>
    <w:rsid w:val="003B2E4D"/>
    <w:rsid w:val="003C0BAD"/>
    <w:rsid w:val="003C2083"/>
    <w:rsid w:val="003C242B"/>
    <w:rsid w:val="003E33D6"/>
    <w:rsid w:val="003E3B66"/>
    <w:rsid w:val="003E493D"/>
    <w:rsid w:val="003F1341"/>
    <w:rsid w:val="003F2BA7"/>
    <w:rsid w:val="003F7515"/>
    <w:rsid w:val="003F75F2"/>
    <w:rsid w:val="0040062E"/>
    <w:rsid w:val="00403FCA"/>
    <w:rsid w:val="00405F5C"/>
    <w:rsid w:val="00406EF7"/>
    <w:rsid w:val="004071F3"/>
    <w:rsid w:val="0040765C"/>
    <w:rsid w:val="0041075C"/>
    <w:rsid w:val="00412DE6"/>
    <w:rsid w:val="004146C7"/>
    <w:rsid w:val="004250FF"/>
    <w:rsid w:val="0043544D"/>
    <w:rsid w:val="00440263"/>
    <w:rsid w:val="00445369"/>
    <w:rsid w:val="00450B7B"/>
    <w:rsid w:val="00470BF4"/>
    <w:rsid w:val="00473A87"/>
    <w:rsid w:val="0048607B"/>
    <w:rsid w:val="00487E68"/>
    <w:rsid w:val="004A537F"/>
    <w:rsid w:val="004B08F5"/>
    <w:rsid w:val="004B131C"/>
    <w:rsid w:val="004B1767"/>
    <w:rsid w:val="004C5EDA"/>
    <w:rsid w:val="004D05D5"/>
    <w:rsid w:val="004D308A"/>
    <w:rsid w:val="004D4371"/>
    <w:rsid w:val="004D4F6F"/>
    <w:rsid w:val="004D5136"/>
    <w:rsid w:val="004D6E1E"/>
    <w:rsid w:val="004E2236"/>
    <w:rsid w:val="004F6411"/>
    <w:rsid w:val="00505FEC"/>
    <w:rsid w:val="00530A40"/>
    <w:rsid w:val="005370DB"/>
    <w:rsid w:val="0054343D"/>
    <w:rsid w:val="00543F44"/>
    <w:rsid w:val="0055731A"/>
    <w:rsid w:val="00557A8D"/>
    <w:rsid w:val="00563A2C"/>
    <w:rsid w:val="00573A27"/>
    <w:rsid w:val="0057413F"/>
    <w:rsid w:val="00574688"/>
    <w:rsid w:val="00584569"/>
    <w:rsid w:val="00593186"/>
    <w:rsid w:val="0059616D"/>
    <w:rsid w:val="0059617F"/>
    <w:rsid w:val="005A23B9"/>
    <w:rsid w:val="005A7DC7"/>
    <w:rsid w:val="005B1701"/>
    <w:rsid w:val="005B45B8"/>
    <w:rsid w:val="005B6543"/>
    <w:rsid w:val="005B6B3B"/>
    <w:rsid w:val="005C202B"/>
    <w:rsid w:val="005D6A5C"/>
    <w:rsid w:val="005D6F4A"/>
    <w:rsid w:val="005E19D6"/>
    <w:rsid w:val="005F3BA1"/>
    <w:rsid w:val="005F7AF5"/>
    <w:rsid w:val="00611A7C"/>
    <w:rsid w:val="006246A0"/>
    <w:rsid w:val="00636F91"/>
    <w:rsid w:val="00652C09"/>
    <w:rsid w:val="00655C4D"/>
    <w:rsid w:val="0065668E"/>
    <w:rsid w:val="0066388C"/>
    <w:rsid w:val="00681EA2"/>
    <w:rsid w:val="00684DE9"/>
    <w:rsid w:val="006927C8"/>
    <w:rsid w:val="006A239B"/>
    <w:rsid w:val="006C70BF"/>
    <w:rsid w:val="006D606F"/>
    <w:rsid w:val="006E1131"/>
    <w:rsid w:val="006E7C00"/>
    <w:rsid w:val="006E7D3C"/>
    <w:rsid w:val="006F4FA7"/>
    <w:rsid w:val="00701162"/>
    <w:rsid w:val="00714BF4"/>
    <w:rsid w:val="00720D70"/>
    <w:rsid w:val="00745F09"/>
    <w:rsid w:val="0074649C"/>
    <w:rsid w:val="00747AA6"/>
    <w:rsid w:val="00757B1A"/>
    <w:rsid w:val="00760C8F"/>
    <w:rsid w:val="007610E2"/>
    <w:rsid w:val="00762963"/>
    <w:rsid w:val="00766D3C"/>
    <w:rsid w:val="00766E9D"/>
    <w:rsid w:val="0078349A"/>
    <w:rsid w:val="00790360"/>
    <w:rsid w:val="00793570"/>
    <w:rsid w:val="0079415E"/>
    <w:rsid w:val="007B3557"/>
    <w:rsid w:val="007D2D56"/>
    <w:rsid w:val="007D5EC5"/>
    <w:rsid w:val="007F18A2"/>
    <w:rsid w:val="0081426E"/>
    <w:rsid w:val="008219ED"/>
    <w:rsid w:val="008237FF"/>
    <w:rsid w:val="00827362"/>
    <w:rsid w:val="0083288C"/>
    <w:rsid w:val="00834242"/>
    <w:rsid w:val="008432CF"/>
    <w:rsid w:val="00843E82"/>
    <w:rsid w:val="0085452F"/>
    <w:rsid w:val="0087350C"/>
    <w:rsid w:val="00877C9F"/>
    <w:rsid w:val="0088130C"/>
    <w:rsid w:val="00882AD4"/>
    <w:rsid w:val="008867A5"/>
    <w:rsid w:val="00887B8F"/>
    <w:rsid w:val="008973A8"/>
    <w:rsid w:val="008A3A33"/>
    <w:rsid w:val="008A434D"/>
    <w:rsid w:val="008A6F91"/>
    <w:rsid w:val="008B592D"/>
    <w:rsid w:val="008C14A2"/>
    <w:rsid w:val="008D0612"/>
    <w:rsid w:val="008D242A"/>
    <w:rsid w:val="008D48CC"/>
    <w:rsid w:val="008D5411"/>
    <w:rsid w:val="008D6181"/>
    <w:rsid w:val="008E03ED"/>
    <w:rsid w:val="008F10E7"/>
    <w:rsid w:val="008F2131"/>
    <w:rsid w:val="008F2727"/>
    <w:rsid w:val="00900A8A"/>
    <w:rsid w:val="00903792"/>
    <w:rsid w:val="00920FAA"/>
    <w:rsid w:val="00921ACD"/>
    <w:rsid w:val="00921C47"/>
    <w:rsid w:val="0092550C"/>
    <w:rsid w:val="00931982"/>
    <w:rsid w:val="009360F5"/>
    <w:rsid w:val="009478B2"/>
    <w:rsid w:val="00954D9C"/>
    <w:rsid w:val="00967436"/>
    <w:rsid w:val="00971C41"/>
    <w:rsid w:val="00973615"/>
    <w:rsid w:val="00974D63"/>
    <w:rsid w:val="0098280F"/>
    <w:rsid w:val="009862C7"/>
    <w:rsid w:val="00991131"/>
    <w:rsid w:val="009A711C"/>
    <w:rsid w:val="009A7A5C"/>
    <w:rsid w:val="009B2C8A"/>
    <w:rsid w:val="009B3476"/>
    <w:rsid w:val="009B6471"/>
    <w:rsid w:val="009C0DC1"/>
    <w:rsid w:val="009C76B1"/>
    <w:rsid w:val="009D09F9"/>
    <w:rsid w:val="009E3E67"/>
    <w:rsid w:val="009E52ED"/>
    <w:rsid w:val="009F188B"/>
    <w:rsid w:val="009F1A58"/>
    <w:rsid w:val="009F4F8A"/>
    <w:rsid w:val="009F73E5"/>
    <w:rsid w:val="009F7831"/>
    <w:rsid w:val="009F7D25"/>
    <w:rsid w:val="00A0190F"/>
    <w:rsid w:val="00A02E84"/>
    <w:rsid w:val="00A03509"/>
    <w:rsid w:val="00A068D9"/>
    <w:rsid w:val="00A13E23"/>
    <w:rsid w:val="00A13F66"/>
    <w:rsid w:val="00A16201"/>
    <w:rsid w:val="00A22630"/>
    <w:rsid w:val="00A27287"/>
    <w:rsid w:val="00A3078F"/>
    <w:rsid w:val="00A31939"/>
    <w:rsid w:val="00A322F6"/>
    <w:rsid w:val="00A40221"/>
    <w:rsid w:val="00A41D7A"/>
    <w:rsid w:val="00A608F4"/>
    <w:rsid w:val="00A60E4C"/>
    <w:rsid w:val="00A61A58"/>
    <w:rsid w:val="00A75584"/>
    <w:rsid w:val="00A8284D"/>
    <w:rsid w:val="00A857E2"/>
    <w:rsid w:val="00A85E1B"/>
    <w:rsid w:val="00A87E03"/>
    <w:rsid w:val="00A87EDE"/>
    <w:rsid w:val="00A93E99"/>
    <w:rsid w:val="00A94C62"/>
    <w:rsid w:val="00AB4530"/>
    <w:rsid w:val="00AC0E9B"/>
    <w:rsid w:val="00AC5664"/>
    <w:rsid w:val="00AD6560"/>
    <w:rsid w:val="00AD7DAC"/>
    <w:rsid w:val="00AE1E6D"/>
    <w:rsid w:val="00AE50B9"/>
    <w:rsid w:val="00AE56C5"/>
    <w:rsid w:val="00AE6167"/>
    <w:rsid w:val="00AE64C5"/>
    <w:rsid w:val="00AF1C09"/>
    <w:rsid w:val="00AF3322"/>
    <w:rsid w:val="00B00F77"/>
    <w:rsid w:val="00B0379D"/>
    <w:rsid w:val="00B16E77"/>
    <w:rsid w:val="00B23ABC"/>
    <w:rsid w:val="00B25211"/>
    <w:rsid w:val="00B25938"/>
    <w:rsid w:val="00B36197"/>
    <w:rsid w:val="00B36566"/>
    <w:rsid w:val="00B37011"/>
    <w:rsid w:val="00B47992"/>
    <w:rsid w:val="00B506C0"/>
    <w:rsid w:val="00B51442"/>
    <w:rsid w:val="00B51823"/>
    <w:rsid w:val="00B604E8"/>
    <w:rsid w:val="00B75983"/>
    <w:rsid w:val="00B82D4B"/>
    <w:rsid w:val="00B86129"/>
    <w:rsid w:val="00BA2212"/>
    <w:rsid w:val="00BA6307"/>
    <w:rsid w:val="00BA7131"/>
    <w:rsid w:val="00BB293C"/>
    <w:rsid w:val="00BC616B"/>
    <w:rsid w:val="00BF15E9"/>
    <w:rsid w:val="00BF4F6B"/>
    <w:rsid w:val="00C02DEF"/>
    <w:rsid w:val="00C0681E"/>
    <w:rsid w:val="00C13E46"/>
    <w:rsid w:val="00C223BC"/>
    <w:rsid w:val="00C267D3"/>
    <w:rsid w:val="00C30864"/>
    <w:rsid w:val="00C3206B"/>
    <w:rsid w:val="00C42848"/>
    <w:rsid w:val="00C45AC2"/>
    <w:rsid w:val="00C50AD0"/>
    <w:rsid w:val="00C57663"/>
    <w:rsid w:val="00C61C8B"/>
    <w:rsid w:val="00C6234A"/>
    <w:rsid w:val="00C62AFE"/>
    <w:rsid w:val="00C6389C"/>
    <w:rsid w:val="00C6398B"/>
    <w:rsid w:val="00C73BAB"/>
    <w:rsid w:val="00C80115"/>
    <w:rsid w:val="00C877F4"/>
    <w:rsid w:val="00C90638"/>
    <w:rsid w:val="00C95A3C"/>
    <w:rsid w:val="00CA468F"/>
    <w:rsid w:val="00CA7D92"/>
    <w:rsid w:val="00CA7DAC"/>
    <w:rsid w:val="00CB3BD5"/>
    <w:rsid w:val="00CC3600"/>
    <w:rsid w:val="00CD4CB9"/>
    <w:rsid w:val="00CE2826"/>
    <w:rsid w:val="00CE6377"/>
    <w:rsid w:val="00CF29A1"/>
    <w:rsid w:val="00D02395"/>
    <w:rsid w:val="00D104C9"/>
    <w:rsid w:val="00D16227"/>
    <w:rsid w:val="00D2086C"/>
    <w:rsid w:val="00D23A2D"/>
    <w:rsid w:val="00D23B4A"/>
    <w:rsid w:val="00D2442C"/>
    <w:rsid w:val="00D277AF"/>
    <w:rsid w:val="00D31542"/>
    <w:rsid w:val="00D418AB"/>
    <w:rsid w:val="00D4397F"/>
    <w:rsid w:val="00D44291"/>
    <w:rsid w:val="00D53AF3"/>
    <w:rsid w:val="00D543B3"/>
    <w:rsid w:val="00D6116A"/>
    <w:rsid w:val="00D612B8"/>
    <w:rsid w:val="00D64F28"/>
    <w:rsid w:val="00D73959"/>
    <w:rsid w:val="00D87AE2"/>
    <w:rsid w:val="00D90C72"/>
    <w:rsid w:val="00DA7959"/>
    <w:rsid w:val="00DB4498"/>
    <w:rsid w:val="00DB6230"/>
    <w:rsid w:val="00DC2617"/>
    <w:rsid w:val="00DD55CF"/>
    <w:rsid w:val="00DD784E"/>
    <w:rsid w:val="00DE0DFE"/>
    <w:rsid w:val="00DE4E35"/>
    <w:rsid w:val="00DE5744"/>
    <w:rsid w:val="00DE73BF"/>
    <w:rsid w:val="00DF1606"/>
    <w:rsid w:val="00DF4B78"/>
    <w:rsid w:val="00E1026F"/>
    <w:rsid w:val="00E12A78"/>
    <w:rsid w:val="00E20772"/>
    <w:rsid w:val="00E21E77"/>
    <w:rsid w:val="00E309C4"/>
    <w:rsid w:val="00E43CD7"/>
    <w:rsid w:val="00E5703B"/>
    <w:rsid w:val="00E60CB9"/>
    <w:rsid w:val="00E66A95"/>
    <w:rsid w:val="00E70AF0"/>
    <w:rsid w:val="00E74E9C"/>
    <w:rsid w:val="00E779EC"/>
    <w:rsid w:val="00E819DC"/>
    <w:rsid w:val="00E9033C"/>
    <w:rsid w:val="00E9239D"/>
    <w:rsid w:val="00E93C60"/>
    <w:rsid w:val="00E95B6E"/>
    <w:rsid w:val="00EA7208"/>
    <w:rsid w:val="00EB08D7"/>
    <w:rsid w:val="00EB2F89"/>
    <w:rsid w:val="00EC7EBF"/>
    <w:rsid w:val="00ED1868"/>
    <w:rsid w:val="00ED2161"/>
    <w:rsid w:val="00ED21EA"/>
    <w:rsid w:val="00EE2518"/>
    <w:rsid w:val="00EF04D0"/>
    <w:rsid w:val="00EF4541"/>
    <w:rsid w:val="00F00CA0"/>
    <w:rsid w:val="00F14D21"/>
    <w:rsid w:val="00F14F47"/>
    <w:rsid w:val="00F17470"/>
    <w:rsid w:val="00F17F41"/>
    <w:rsid w:val="00F23423"/>
    <w:rsid w:val="00F54C8B"/>
    <w:rsid w:val="00F734E1"/>
    <w:rsid w:val="00F755BD"/>
    <w:rsid w:val="00F768A4"/>
    <w:rsid w:val="00F8379F"/>
    <w:rsid w:val="00F8630A"/>
    <w:rsid w:val="00F872E5"/>
    <w:rsid w:val="00F93035"/>
    <w:rsid w:val="00FA358B"/>
    <w:rsid w:val="00FA3951"/>
    <w:rsid w:val="00FA3CB2"/>
    <w:rsid w:val="00FA5F5D"/>
    <w:rsid w:val="00FA7CF3"/>
    <w:rsid w:val="00FB0064"/>
    <w:rsid w:val="00FB0863"/>
    <w:rsid w:val="00FC439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F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39257254">
      <w:bodyDiv w:val="1"/>
      <w:marLeft w:val="0"/>
      <w:marRight w:val="0"/>
      <w:marTop w:val="0"/>
      <w:marBottom w:val="0"/>
      <w:divBdr>
        <w:top w:val="none" w:sz="0" w:space="0" w:color="auto"/>
        <w:left w:val="none" w:sz="0" w:space="0" w:color="auto"/>
        <w:bottom w:val="none" w:sz="0" w:space="0" w:color="auto"/>
        <w:right w:val="none" w:sz="0" w:space="0" w:color="auto"/>
      </w:divBdr>
    </w:div>
    <w:div w:id="75827885">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51685290">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46112102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4050757">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17834652">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731075515">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999582685">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045762992">
      <w:bodyDiv w:val="1"/>
      <w:marLeft w:val="0"/>
      <w:marRight w:val="0"/>
      <w:marTop w:val="0"/>
      <w:marBottom w:val="0"/>
      <w:divBdr>
        <w:top w:val="none" w:sz="0" w:space="0" w:color="auto"/>
        <w:left w:val="none" w:sz="0" w:space="0" w:color="auto"/>
        <w:bottom w:val="none" w:sz="0" w:space="0" w:color="auto"/>
        <w:right w:val="none" w:sz="0" w:space="0" w:color="auto"/>
      </w:divBdr>
    </w:div>
    <w:div w:id="1065295007">
      <w:bodyDiv w:val="1"/>
      <w:marLeft w:val="0"/>
      <w:marRight w:val="0"/>
      <w:marTop w:val="0"/>
      <w:marBottom w:val="0"/>
      <w:divBdr>
        <w:top w:val="none" w:sz="0" w:space="0" w:color="auto"/>
        <w:left w:val="none" w:sz="0" w:space="0" w:color="auto"/>
        <w:bottom w:val="none" w:sz="0" w:space="0" w:color="auto"/>
        <w:right w:val="none" w:sz="0" w:space="0" w:color="auto"/>
      </w:divBdr>
    </w:div>
    <w:div w:id="1259481883">
      <w:bodyDiv w:val="1"/>
      <w:marLeft w:val="0"/>
      <w:marRight w:val="0"/>
      <w:marTop w:val="0"/>
      <w:marBottom w:val="0"/>
      <w:divBdr>
        <w:top w:val="none" w:sz="0" w:space="0" w:color="auto"/>
        <w:left w:val="none" w:sz="0" w:space="0" w:color="auto"/>
        <w:bottom w:val="none" w:sz="0" w:space="0" w:color="auto"/>
        <w:right w:val="none" w:sz="0" w:space="0" w:color="auto"/>
      </w:divBdr>
    </w:div>
    <w:div w:id="1270047365">
      <w:bodyDiv w:val="1"/>
      <w:marLeft w:val="0"/>
      <w:marRight w:val="0"/>
      <w:marTop w:val="0"/>
      <w:marBottom w:val="0"/>
      <w:divBdr>
        <w:top w:val="none" w:sz="0" w:space="0" w:color="auto"/>
        <w:left w:val="none" w:sz="0" w:space="0" w:color="auto"/>
        <w:bottom w:val="none" w:sz="0" w:space="0" w:color="auto"/>
        <w:right w:val="none" w:sz="0" w:space="0" w:color="auto"/>
      </w:divBdr>
    </w:div>
    <w:div w:id="1294336350">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3794479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46407755">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01335680">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43726734">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784500567">
      <w:bodyDiv w:val="1"/>
      <w:marLeft w:val="0"/>
      <w:marRight w:val="0"/>
      <w:marTop w:val="0"/>
      <w:marBottom w:val="0"/>
      <w:divBdr>
        <w:top w:val="none" w:sz="0" w:space="0" w:color="auto"/>
        <w:left w:val="none" w:sz="0" w:space="0" w:color="auto"/>
        <w:bottom w:val="none" w:sz="0" w:space="0" w:color="auto"/>
        <w:right w:val="none" w:sz="0" w:space="0" w:color="auto"/>
      </w:divBdr>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56921616">
      <w:bodyDiv w:val="1"/>
      <w:marLeft w:val="0"/>
      <w:marRight w:val="0"/>
      <w:marTop w:val="0"/>
      <w:marBottom w:val="0"/>
      <w:divBdr>
        <w:top w:val="none" w:sz="0" w:space="0" w:color="auto"/>
        <w:left w:val="none" w:sz="0" w:space="0" w:color="auto"/>
        <w:bottom w:val="none" w:sz="0" w:space="0" w:color="auto"/>
        <w:right w:val="none" w:sz="0" w:space="0" w:color="auto"/>
      </w:divBdr>
    </w:div>
    <w:div w:id="1883320958">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 w:id="208386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Marilyn Stone</cp:lastModifiedBy>
  <cp:revision>3</cp:revision>
  <cp:lastPrinted>2022-05-02T18:03:00Z</cp:lastPrinted>
  <dcterms:created xsi:type="dcterms:W3CDTF">2022-05-02T14:33:00Z</dcterms:created>
  <dcterms:modified xsi:type="dcterms:W3CDTF">2022-05-02T18:35:00Z</dcterms:modified>
</cp:coreProperties>
</file>