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FD5610A" w14:textId="77777777" w:rsidR="00E43CD7" w:rsidRPr="00E43CD7" w:rsidRDefault="0027765E" w:rsidP="00E43CD7">
      <w:pPr>
        <w:jc w:val="center"/>
        <w:rPr>
          <w:rFonts w:ascii="Arial Narrow" w:hAnsi="Arial Narrow"/>
          <w:sz w:val="21"/>
          <w:szCs w:val="21"/>
        </w:rPr>
      </w:pPr>
      <w:bookmarkStart w:id="0" w:name="_Hlk20828976"/>
      <w:r w:rsidRPr="00593186">
        <w:rPr>
          <w:rFonts w:ascii="Arial Narrow" w:hAnsi="Arial Narrow"/>
          <w:sz w:val="21"/>
          <w:szCs w:val="21"/>
        </w:rPr>
        <w:t xml:space="preserve">Section: </w:t>
      </w:r>
      <w:r w:rsidR="00E43CD7" w:rsidRPr="00E43CD7">
        <w:rPr>
          <w:rFonts w:ascii="Arial Narrow" w:hAnsi="Arial Narrow"/>
          <w:sz w:val="21"/>
          <w:szCs w:val="21"/>
        </w:rPr>
        <w:t>Doctrine of Holy Spirit (Pneumatology)</w:t>
      </w:r>
    </w:p>
    <w:p w14:paraId="7C730F4F" w14:textId="5E19E285"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E43CD7">
        <w:rPr>
          <w:rFonts w:ascii="Arial Narrow" w:hAnsi="Arial Narrow"/>
          <w:sz w:val="21"/>
          <w:szCs w:val="21"/>
        </w:rPr>
        <w:t xml:space="preserve">Pastor Joshua </w:t>
      </w:r>
      <w:proofErr w:type="spellStart"/>
      <w:r w:rsidR="00E43CD7">
        <w:rPr>
          <w:rFonts w:ascii="Arial Narrow" w:hAnsi="Arial Narrow"/>
          <w:sz w:val="21"/>
          <w:szCs w:val="21"/>
        </w:rPr>
        <w:t>Kirstine</w:t>
      </w:r>
      <w:proofErr w:type="spellEnd"/>
    </w:p>
    <w:p w14:paraId="1C041B9C" w14:textId="7383DFE9"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072866">
        <w:rPr>
          <w:rFonts w:ascii="Arial Narrow" w:hAnsi="Arial Narrow"/>
          <w:sz w:val="21"/>
          <w:szCs w:val="21"/>
        </w:rPr>
        <w:t>March 1</w:t>
      </w:r>
      <w:r w:rsidR="00E43CD7">
        <w:rPr>
          <w:rFonts w:ascii="Arial Narrow" w:hAnsi="Arial Narrow"/>
          <w:sz w:val="21"/>
          <w:szCs w:val="21"/>
        </w:rPr>
        <w:t>7</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2D17BA3" w14:textId="77777777" w:rsidR="00E43CD7" w:rsidRPr="00E43CD7" w:rsidRDefault="00E43CD7" w:rsidP="00E43CD7">
      <w:pPr>
        <w:jc w:val="center"/>
        <w:rPr>
          <w:rFonts w:ascii="Book Antiqua" w:hAnsi="Book Antiqua" w:cs="PTSans-Bold"/>
          <w:b/>
          <w:bCs/>
          <w:color w:val="000000"/>
          <w:sz w:val="21"/>
          <w:szCs w:val="21"/>
        </w:rPr>
      </w:pPr>
      <w:bookmarkStart w:id="1" w:name="_Hlk55822396"/>
      <w:r w:rsidRPr="00E43CD7">
        <w:rPr>
          <w:rFonts w:ascii="Book Antiqua" w:hAnsi="Book Antiqua" w:cs="PTSans-Bold"/>
          <w:b/>
          <w:bCs/>
          <w:color w:val="000000"/>
          <w:sz w:val="21"/>
          <w:szCs w:val="21"/>
        </w:rPr>
        <w:t>Q110. What are the three roles in the local church?</w:t>
      </w:r>
    </w:p>
    <w:p w14:paraId="19811A8C" w14:textId="77777777" w:rsidR="00E43CD7" w:rsidRPr="00E43CD7" w:rsidRDefault="00E43CD7" w:rsidP="00E43CD7">
      <w:pPr>
        <w:jc w:val="center"/>
        <w:rPr>
          <w:rFonts w:ascii="Book Antiqua" w:hAnsi="Book Antiqua" w:cs="PTSans-Bold"/>
          <w:color w:val="000000"/>
          <w:sz w:val="21"/>
          <w:szCs w:val="21"/>
        </w:rPr>
      </w:pPr>
      <w:r w:rsidRPr="00E43CD7">
        <w:rPr>
          <w:rFonts w:ascii="Book Antiqua" w:hAnsi="Book Antiqua" w:cs="PTSans-Bold"/>
          <w:color w:val="000000"/>
          <w:sz w:val="21"/>
          <w:szCs w:val="21"/>
        </w:rPr>
        <w:t>The Bible distinctly instructs a local church to have qualified elders and committed members, of which some may be qualified deacons.</w:t>
      </w:r>
    </w:p>
    <w:p w14:paraId="4B789557" w14:textId="1315FAD6" w:rsidR="00072866" w:rsidRDefault="00072866" w:rsidP="00072866">
      <w:pPr>
        <w:jc w:val="center"/>
        <w:rPr>
          <w:rFonts w:ascii="Book Antiqua" w:hAnsi="Book Antiqua" w:cs="PTSans-Bold"/>
          <w:b/>
          <w:bCs/>
          <w:color w:val="000000"/>
          <w:sz w:val="21"/>
          <w:szCs w:val="21"/>
        </w:rPr>
      </w:pPr>
    </w:p>
    <w:p w14:paraId="510F45DC" w14:textId="776F0DA1" w:rsidR="00E43CD7" w:rsidRPr="00E43CD7" w:rsidRDefault="00E43CD7" w:rsidP="00E43CD7">
      <w:pPr>
        <w:rPr>
          <w:rFonts w:ascii="Arial Narrow" w:hAnsi="Arial Narrow" w:cs="PTSans-Bold"/>
          <w:color w:val="000000"/>
          <w:sz w:val="21"/>
          <w:szCs w:val="21"/>
        </w:rPr>
      </w:pPr>
      <w:r w:rsidRPr="00E43CD7">
        <w:rPr>
          <w:rFonts w:ascii="Arial Narrow" w:hAnsi="Arial Narrow" w:cs="PTSans-Bold"/>
          <w:color w:val="000000"/>
          <w:sz w:val="21"/>
          <w:szCs w:val="21"/>
        </w:rPr>
        <w:t>Owner - Coaches – Players (of which some are captains).</w:t>
      </w:r>
    </w:p>
    <w:p w14:paraId="4D44A41B" w14:textId="77777777" w:rsidR="00E43CD7" w:rsidRPr="00E43CD7" w:rsidRDefault="00E43CD7" w:rsidP="00E43CD7">
      <w:pPr>
        <w:rPr>
          <w:rFonts w:ascii="Book Antiqua" w:hAnsi="Book Antiqua" w:cs="PTSans-Bold"/>
          <w:color w:val="000000"/>
          <w:sz w:val="21"/>
          <w:szCs w:val="21"/>
        </w:rPr>
      </w:pPr>
    </w:p>
    <w:bookmarkEnd w:id="1"/>
    <w:p w14:paraId="49B38152" w14:textId="614FB229" w:rsidR="00593186" w:rsidRPr="00E43CD7" w:rsidRDefault="00E43CD7" w:rsidP="00D4397F">
      <w:pPr>
        <w:pStyle w:val="ListParagraph"/>
        <w:numPr>
          <w:ilvl w:val="0"/>
          <w:numId w:val="4"/>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Jesus Is the Head of the Church</w:t>
      </w:r>
    </w:p>
    <w:p w14:paraId="4972AA62" w14:textId="5D41EAEE" w:rsidR="00E43CD7" w:rsidRDefault="00E43CD7" w:rsidP="00E43CD7">
      <w:pPr>
        <w:rPr>
          <w:rFonts w:ascii="Arial Narrow" w:hAnsi="Arial Narrow" w:cs="PTSans-Regular"/>
          <w:color w:val="000000"/>
          <w:sz w:val="21"/>
          <w:szCs w:val="21"/>
        </w:rPr>
      </w:pPr>
    </w:p>
    <w:p w14:paraId="44DE9A15" w14:textId="5EC1CF9C" w:rsidR="00E43CD7" w:rsidRDefault="00E43CD7" w:rsidP="00E43CD7">
      <w:pPr>
        <w:pStyle w:val="ListParagraph"/>
        <w:numPr>
          <w:ilvl w:val="0"/>
          <w:numId w:val="10"/>
        </w:numPr>
        <w:rPr>
          <w:rFonts w:ascii="Arial Narrow" w:hAnsi="Arial Narrow" w:cs="PTSans-Regular"/>
          <w:color w:val="000000"/>
          <w:sz w:val="21"/>
          <w:szCs w:val="21"/>
        </w:rPr>
      </w:pPr>
      <w:r>
        <w:rPr>
          <w:rFonts w:ascii="Arial Narrow" w:hAnsi="Arial Narrow" w:cs="PTSans-Regular"/>
          <w:color w:val="000000"/>
          <w:sz w:val="21"/>
          <w:szCs w:val="21"/>
        </w:rPr>
        <w:t>Jesus is called the head of the Church</w:t>
      </w:r>
    </w:p>
    <w:p w14:paraId="05A6D2CB" w14:textId="25271D69" w:rsidR="00E43CD7" w:rsidRDefault="00E43CD7" w:rsidP="00E43CD7">
      <w:pPr>
        <w:rPr>
          <w:rFonts w:ascii="Arial Narrow" w:hAnsi="Arial Narrow" w:cs="PTSans-Regular"/>
          <w:color w:val="000000"/>
          <w:sz w:val="21"/>
          <w:szCs w:val="21"/>
        </w:rPr>
      </w:pPr>
    </w:p>
    <w:p w14:paraId="37B8787E" w14:textId="77777777" w:rsidR="00C73BAB" w:rsidRPr="00C73BAB" w:rsidRDefault="00E43CD7" w:rsidP="00C73BAB">
      <w:pPr>
        <w:rPr>
          <w:rFonts w:ascii="Arial Narrow" w:hAnsi="Arial Narrow" w:cs="PTSans-Regular"/>
          <w:b/>
          <w:bCs/>
          <w:iCs/>
          <w:color w:val="000000"/>
          <w:sz w:val="21"/>
          <w:szCs w:val="21"/>
        </w:rPr>
      </w:pPr>
      <w:r w:rsidRPr="00E43CD7">
        <w:rPr>
          <w:rFonts w:ascii="Arial Narrow" w:hAnsi="Arial Narrow" w:cs="PTSans-Regular"/>
          <w:b/>
          <w:bCs/>
          <w:iCs/>
          <w:color w:val="000000"/>
          <w:sz w:val="21"/>
          <w:szCs w:val="21"/>
        </w:rPr>
        <w:t>Ephesians 5:23</w:t>
      </w:r>
      <w:r>
        <w:rPr>
          <w:rFonts w:ascii="Arial Narrow" w:hAnsi="Arial Narrow" w:cs="PTSans-Regular"/>
          <w:b/>
          <w:bCs/>
          <w:iCs/>
          <w:color w:val="000000"/>
          <w:sz w:val="21"/>
          <w:szCs w:val="21"/>
        </w:rPr>
        <w:t xml:space="preserve"> </w:t>
      </w:r>
      <w:r w:rsidR="00C73BAB" w:rsidRPr="00C73BAB">
        <w:rPr>
          <w:rFonts w:ascii="Arial Narrow" w:hAnsi="Arial Narrow" w:cs="PTSans-Regular"/>
          <w:iCs/>
          <w:color w:val="000000"/>
          <w:sz w:val="21"/>
          <w:szCs w:val="21"/>
        </w:rPr>
        <w:t>For the husband is the head of the wife even as Christ is the head of the church, his body, and is himself its Savior.</w:t>
      </w:r>
    </w:p>
    <w:p w14:paraId="12C843E6" w14:textId="3AF359C2" w:rsidR="00E43CD7" w:rsidRPr="00E43CD7" w:rsidRDefault="00E43CD7" w:rsidP="00E43CD7">
      <w:pPr>
        <w:rPr>
          <w:rFonts w:ascii="Arial Narrow" w:hAnsi="Arial Narrow" w:cs="PTSans-Regular"/>
          <w:b/>
          <w:bCs/>
          <w:iCs/>
          <w:color w:val="000000"/>
          <w:sz w:val="21"/>
          <w:szCs w:val="21"/>
        </w:rPr>
      </w:pPr>
      <w:r w:rsidRPr="00E43CD7">
        <w:rPr>
          <w:rFonts w:ascii="Arial Narrow" w:hAnsi="Arial Narrow" w:cs="PTSans-Regular"/>
          <w:b/>
          <w:bCs/>
          <w:iCs/>
          <w:color w:val="000000"/>
          <w:sz w:val="21"/>
          <w:szCs w:val="21"/>
        </w:rPr>
        <w:t xml:space="preserve"> </w:t>
      </w:r>
    </w:p>
    <w:p w14:paraId="714063B1" w14:textId="77777777" w:rsidR="00C73BAB" w:rsidRPr="00C73BAB" w:rsidRDefault="00E43CD7" w:rsidP="00C73BAB">
      <w:pPr>
        <w:rPr>
          <w:rFonts w:ascii="Arial Narrow" w:hAnsi="Arial Narrow" w:cs="PTSans-Regular"/>
          <w:b/>
          <w:bCs/>
          <w:iCs/>
          <w:color w:val="000000"/>
          <w:sz w:val="21"/>
          <w:szCs w:val="21"/>
        </w:rPr>
      </w:pPr>
      <w:r w:rsidRPr="00E43CD7">
        <w:rPr>
          <w:rFonts w:ascii="Arial Narrow" w:hAnsi="Arial Narrow" w:cs="PTSans-Regular"/>
          <w:b/>
          <w:bCs/>
          <w:iCs/>
          <w:color w:val="000000"/>
          <w:sz w:val="21"/>
          <w:szCs w:val="21"/>
        </w:rPr>
        <w:t>Ephesians 4:15-16</w:t>
      </w:r>
      <w:r>
        <w:rPr>
          <w:rFonts w:ascii="Arial Narrow" w:hAnsi="Arial Narrow" w:cs="PTSans-Regular"/>
          <w:b/>
          <w:bCs/>
          <w:iCs/>
          <w:color w:val="000000"/>
          <w:sz w:val="21"/>
          <w:szCs w:val="21"/>
        </w:rPr>
        <w:t xml:space="preserve"> </w:t>
      </w:r>
      <w:r w:rsidR="00C73BAB" w:rsidRPr="00C73BAB">
        <w:rPr>
          <w:rFonts w:ascii="Arial Narrow" w:hAnsi="Arial Narrow" w:cs="PTSans-Regular"/>
          <w:iCs/>
          <w:color w:val="000000"/>
          <w:sz w:val="21"/>
          <w:szCs w:val="21"/>
        </w:rPr>
        <w:t>Rather, speaking the truth in love, we are to grow up in every way into him who is the head, into Christ, </w:t>
      </w:r>
      <w:r w:rsidR="00C73BAB" w:rsidRPr="00C73BAB">
        <w:rPr>
          <w:rFonts w:ascii="Arial Narrow" w:hAnsi="Arial Narrow" w:cs="PTSans-Regular"/>
          <w:iCs/>
          <w:color w:val="000000"/>
          <w:sz w:val="21"/>
          <w:szCs w:val="21"/>
          <w:vertAlign w:val="superscript"/>
        </w:rPr>
        <w:t>16 </w:t>
      </w:r>
      <w:r w:rsidR="00C73BAB" w:rsidRPr="00C73BAB">
        <w:rPr>
          <w:rFonts w:ascii="Arial Narrow" w:hAnsi="Arial Narrow" w:cs="PTSans-Regular"/>
          <w:iCs/>
          <w:color w:val="000000"/>
          <w:sz w:val="21"/>
          <w:szCs w:val="21"/>
        </w:rPr>
        <w:t>from whom the whole body, joined and held together by every joint with which it is equipped, when each part is working properly, makes the body grow so that it builds itself up in love.</w:t>
      </w:r>
    </w:p>
    <w:p w14:paraId="13F81F8B" w14:textId="4E3D6D3E" w:rsidR="00E43CD7" w:rsidRPr="00E43CD7" w:rsidRDefault="00E43CD7" w:rsidP="00E43CD7">
      <w:pPr>
        <w:rPr>
          <w:rFonts w:ascii="Arial Narrow" w:hAnsi="Arial Narrow" w:cs="PTSans-Regular"/>
          <w:iCs/>
          <w:color w:val="000000"/>
          <w:sz w:val="21"/>
          <w:szCs w:val="21"/>
        </w:rPr>
      </w:pPr>
      <w:r w:rsidRPr="00E43CD7">
        <w:rPr>
          <w:rFonts w:ascii="Arial Narrow" w:hAnsi="Arial Narrow" w:cs="PTSans-Regular"/>
          <w:iCs/>
          <w:color w:val="000000"/>
          <w:sz w:val="21"/>
          <w:szCs w:val="21"/>
        </w:rPr>
        <w:t xml:space="preserve"> </w:t>
      </w:r>
    </w:p>
    <w:p w14:paraId="01990A1A" w14:textId="77777777" w:rsidR="00C73BAB" w:rsidRPr="00C73BAB" w:rsidRDefault="00E43CD7" w:rsidP="00C73BAB">
      <w:pPr>
        <w:rPr>
          <w:rFonts w:ascii="Arial Narrow" w:hAnsi="Arial Narrow" w:cs="PTSans-Regular"/>
          <w:iCs/>
          <w:color w:val="000000"/>
          <w:sz w:val="21"/>
          <w:szCs w:val="21"/>
        </w:rPr>
      </w:pPr>
      <w:r w:rsidRPr="00E43CD7">
        <w:rPr>
          <w:rFonts w:ascii="Arial Narrow" w:hAnsi="Arial Narrow" w:cs="PTSans-Regular"/>
          <w:b/>
          <w:bCs/>
          <w:iCs/>
          <w:color w:val="000000"/>
          <w:sz w:val="21"/>
          <w:szCs w:val="21"/>
        </w:rPr>
        <w:t>Colossians 1:18</w:t>
      </w:r>
      <w:r>
        <w:rPr>
          <w:rFonts w:ascii="Arial Narrow" w:hAnsi="Arial Narrow" w:cs="PTSans-Regular"/>
          <w:b/>
          <w:bCs/>
          <w:iCs/>
          <w:color w:val="000000"/>
          <w:sz w:val="21"/>
          <w:szCs w:val="21"/>
        </w:rPr>
        <w:t xml:space="preserve"> </w:t>
      </w:r>
      <w:r w:rsidR="00C73BAB" w:rsidRPr="00C73BAB">
        <w:rPr>
          <w:rFonts w:ascii="Arial Narrow" w:hAnsi="Arial Narrow" w:cs="PTSans-Regular"/>
          <w:iCs/>
          <w:color w:val="000000"/>
          <w:sz w:val="21"/>
          <w:szCs w:val="21"/>
        </w:rPr>
        <w:t>And he is the head of the body, the church. He is the beginning, the firstborn from the dead, that in everything he might be preeminent.</w:t>
      </w:r>
    </w:p>
    <w:p w14:paraId="6F4E366B" w14:textId="67252B2F" w:rsidR="00E43CD7" w:rsidRPr="00C73BAB" w:rsidRDefault="00E43CD7" w:rsidP="00E43CD7">
      <w:pPr>
        <w:rPr>
          <w:rFonts w:ascii="Arial Narrow" w:hAnsi="Arial Narrow" w:cs="PTSans-Regular"/>
          <w:iCs/>
          <w:color w:val="000000"/>
          <w:sz w:val="21"/>
          <w:szCs w:val="21"/>
        </w:rPr>
      </w:pPr>
      <w:r w:rsidRPr="00E43CD7">
        <w:rPr>
          <w:rFonts w:ascii="Arial Narrow" w:hAnsi="Arial Narrow" w:cs="PTSans-Regular"/>
          <w:iCs/>
          <w:color w:val="000000"/>
          <w:sz w:val="21"/>
          <w:szCs w:val="21"/>
        </w:rPr>
        <w:t xml:space="preserve"> </w:t>
      </w:r>
    </w:p>
    <w:p w14:paraId="7960B701" w14:textId="5FF4573C" w:rsidR="00E43CD7" w:rsidRDefault="00E43CD7" w:rsidP="00E43CD7">
      <w:pPr>
        <w:pStyle w:val="ListParagraph"/>
        <w:numPr>
          <w:ilvl w:val="0"/>
          <w:numId w:val="10"/>
        </w:numPr>
        <w:rPr>
          <w:rFonts w:ascii="Arial Narrow" w:hAnsi="Arial Narrow" w:cs="PTSans-Regular"/>
          <w:b/>
          <w:bCs/>
          <w:iCs/>
          <w:color w:val="000000"/>
          <w:sz w:val="21"/>
          <w:szCs w:val="21"/>
        </w:rPr>
      </w:pPr>
      <w:r>
        <w:rPr>
          <w:rFonts w:ascii="Arial Narrow" w:hAnsi="Arial Narrow" w:cs="PTSans-Regular"/>
          <w:b/>
          <w:bCs/>
          <w:iCs/>
          <w:color w:val="000000"/>
          <w:sz w:val="21"/>
          <w:szCs w:val="21"/>
        </w:rPr>
        <w:t>God is the one who buys the Church and owns the Church</w:t>
      </w:r>
    </w:p>
    <w:p w14:paraId="3BC39002" w14:textId="3982E6B6" w:rsidR="00E43CD7" w:rsidRDefault="00E43CD7" w:rsidP="00E43CD7">
      <w:pPr>
        <w:rPr>
          <w:rFonts w:ascii="Arial Narrow" w:hAnsi="Arial Narrow" w:cs="PTSans-Regular"/>
          <w:b/>
          <w:bCs/>
          <w:iCs/>
          <w:color w:val="000000"/>
          <w:sz w:val="21"/>
          <w:szCs w:val="21"/>
        </w:rPr>
      </w:pPr>
    </w:p>
    <w:p w14:paraId="3FCB27F6" w14:textId="25A79F59" w:rsidR="00331393" w:rsidRDefault="00331393" w:rsidP="00331393">
      <w:pPr>
        <w:rPr>
          <w:rFonts w:ascii="Arial Narrow" w:hAnsi="Arial Narrow" w:cs="PTSans-Regular"/>
          <w:iCs/>
          <w:color w:val="000000"/>
          <w:sz w:val="21"/>
          <w:szCs w:val="21"/>
        </w:rPr>
      </w:pPr>
      <w:r w:rsidRPr="00331393">
        <w:rPr>
          <w:rFonts w:ascii="Arial Narrow" w:hAnsi="Arial Narrow" w:cs="PTSans-Regular"/>
          <w:b/>
          <w:iCs/>
          <w:color w:val="000000"/>
          <w:sz w:val="21"/>
          <w:szCs w:val="21"/>
        </w:rPr>
        <w:t>1 Cor</w:t>
      </w:r>
      <w:r>
        <w:rPr>
          <w:rFonts w:ascii="Arial Narrow" w:hAnsi="Arial Narrow" w:cs="PTSans-Regular"/>
          <w:b/>
          <w:iCs/>
          <w:color w:val="000000"/>
          <w:sz w:val="21"/>
          <w:szCs w:val="21"/>
        </w:rPr>
        <w:t>inthians</w:t>
      </w:r>
      <w:r w:rsidRPr="00331393">
        <w:rPr>
          <w:rFonts w:ascii="Arial Narrow" w:hAnsi="Arial Narrow" w:cs="PTSans-Regular"/>
          <w:b/>
          <w:iCs/>
          <w:color w:val="000000"/>
          <w:sz w:val="21"/>
          <w:szCs w:val="21"/>
        </w:rPr>
        <w:t xml:space="preserve"> 6:19-20</w:t>
      </w:r>
      <w:r>
        <w:rPr>
          <w:rFonts w:ascii="Arial Narrow" w:hAnsi="Arial Narrow" w:cs="PTSans-Regular"/>
          <w:b/>
          <w:iCs/>
          <w:color w:val="000000"/>
          <w:sz w:val="21"/>
          <w:szCs w:val="21"/>
        </w:rPr>
        <w:t xml:space="preserve"> </w:t>
      </w:r>
      <w:r>
        <w:rPr>
          <w:rFonts w:ascii="Arial Narrow" w:hAnsi="Arial Narrow" w:cs="PTSans-Regular"/>
          <w:bCs/>
          <w:iCs/>
          <w:color w:val="000000"/>
          <w:sz w:val="21"/>
          <w:szCs w:val="21"/>
        </w:rPr>
        <w:t xml:space="preserve">(NLT) </w:t>
      </w:r>
      <w:r w:rsidR="00C73BAB">
        <w:rPr>
          <w:rFonts w:ascii="Arial Narrow" w:hAnsi="Arial Narrow" w:cs="PTSans-Regular"/>
          <w:iCs/>
          <w:color w:val="000000"/>
          <w:sz w:val="21"/>
          <w:szCs w:val="21"/>
        </w:rPr>
        <w:t xml:space="preserve">... </w:t>
      </w:r>
      <w:r w:rsidR="00C73BAB" w:rsidRPr="00331393">
        <w:rPr>
          <w:rFonts w:ascii="Arial Narrow" w:hAnsi="Arial Narrow" w:cs="PTSans-Regular"/>
          <w:iCs/>
          <w:color w:val="000000"/>
          <w:sz w:val="21"/>
          <w:szCs w:val="21"/>
        </w:rPr>
        <w:t xml:space="preserve">You do not </w:t>
      </w:r>
      <w:r w:rsidR="00C73BAB" w:rsidRPr="00C73BAB">
        <w:rPr>
          <w:rFonts w:ascii="Arial Narrow" w:hAnsi="Arial Narrow" w:cs="PTSans-Regular"/>
          <w:iCs/>
          <w:color w:val="000000"/>
          <w:sz w:val="21"/>
          <w:szCs w:val="21"/>
          <w:u w:val="single"/>
        </w:rPr>
        <w:t>belong</w:t>
      </w:r>
      <w:r w:rsidR="00C73BAB" w:rsidRPr="00331393">
        <w:rPr>
          <w:rFonts w:ascii="Arial Narrow" w:hAnsi="Arial Narrow" w:cs="PTSans-Regular"/>
          <w:iCs/>
          <w:color w:val="000000"/>
          <w:sz w:val="21"/>
          <w:szCs w:val="21"/>
        </w:rPr>
        <w:t xml:space="preserve"> to yourself, for God bought you with a high price. </w:t>
      </w:r>
      <w:proofErr w:type="gramStart"/>
      <w:r w:rsidR="00C73BAB" w:rsidRPr="00331393">
        <w:rPr>
          <w:rFonts w:ascii="Arial Narrow" w:hAnsi="Arial Narrow" w:cs="PTSans-Regular"/>
          <w:iCs/>
          <w:color w:val="000000"/>
          <w:sz w:val="21"/>
          <w:szCs w:val="21"/>
        </w:rPr>
        <w:t>So</w:t>
      </w:r>
      <w:proofErr w:type="gramEnd"/>
      <w:r w:rsidR="00C73BAB" w:rsidRPr="00331393">
        <w:rPr>
          <w:rFonts w:ascii="Arial Narrow" w:hAnsi="Arial Narrow" w:cs="PTSans-Regular"/>
          <w:iCs/>
          <w:color w:val="000000"/>
          <w:sz w:val="21"/>
          <w:szCs w:val="21"/>
        </w:rPr>
        <w:t xml:space="preserve"> you must honor God with your body.</w:t>
      </w:r>
    </w:p>
    <w:p w14:paraId="3853D411" w14:textId="02FB5557" w:rsidR="00331393" w:rsidRDefault="00331393" w:rsidP="00331393">
      <w:pPr>
        <w:rPr>
          <w:rFonts w:ascii="Arial Narrow" w:hAnsi="Arial Narrow" w:cs="PTSans-Regular"/>
          <w:iCs/>
          <w:color w:val="000000"/>
          <w:sz w:val="21"/>
          <w:szCs w:val="21"/>
        </w:rPr>
      </w:pPr>
    </w:p>
    <w:p w14:paraId="7F0590D1" w14:textId="5CA92350" w:rsidR="00331393" w:rsidRPr="00757B1A" w:rsidRDefault="00331393" w:rsidP="00331393">
      <w:pPr>
        <w:pStyle w:val="ListParagraph"/>
        <w:numPr>
          <w:ilvl w:val="0"/>
          <w:numId w:val="10"/>
        </w:numPr>
        <w:rPr>
          <w:rFonts w:ascii="Arial Narrow" w:hAnsi="Arial Narrow" w:cs="PTSans-Regular"/>
          <w:b/>
          <w:bCs/>
          <w:iCs/>
          <w:color w:val="000000"/>
          <w:sz w:val="21"/>
          <w:szCs w:val="21"/>
        </w:rPr>
      </w:pPr>
      <w:r w:rsidRPr="00757B1A">
        <w:rPr>
          <w:rFonts w:ascii="Arial Narrow" w:hAnsi="Arial Narrow" w:cs="PTSans-Regular"/>
          <w:b/>
          <w:bCs/>
          <w:iCs/>
          <w:color w:val="000000"/>
          <w:sz w:val="21"/>
          <w:szCs w:val="21"/>
        </w:rPr>
        <w:t>Jesus is the Chief Shepherd of the Church</w:t>
      </w:r>
    </w:p>
    <w:p w14:paraId="5FBC98B1" w14:textId="4137AA0C" w:rsidR="00331393" w:rsidRDefault="00331393" w:rsidP="00331393">
      <w:pPr>
        <w:rPr>
          <w:rFonts w:ascii="Arial Narrow" w:hAnsi="Arial Narrow" w:cs="PTSans-Regular"/>
          <w:iCs/>
          <w:color w:val="000000"/>
          <w:sz w:val="21"/>
          <w:szCs w:val="21"/>
        </w:rPr>
      </w:pPr>
    </w:p>
    <w:p w14:paraId="4A73E7B4" w14:textId="5565F963" w:rsidR="00C73BAB" w:rsidRPr="00C73BAB" w:rsidRDefault="00331393" w:rsidP="00C73BAB">
      <w:pPr>
        <w:rPr>
          <w:rFonts w:ascii="Arial Narrow" w:hAnsi="Arial Narrow" w:cs="PTSans-Regular"/>
          <w:color w:val="000000"/>
          <w:sz w:val="21"/>
          <w:szCs w:val="21"/>
        </w:rPr>
      </w:pPr>
      <w:r w:rsidRPr="00331393">
        <w:rPr>
          <w:rFonts w:ascii="Arial Narrow" w:hAnsi="Arial Narrow" w:cs="PTSans-Regular"/>
          <w:b/>
          <w:bCs/>
          <w:color w:val="000000"/>
          <w:sz w:val="21"/>
          <w:szCs w:val="21"/>
        </w:rPr>
        <w:t>1 Peter 5:4</w:t>
      </w:r>
      <w:r w:rsidRPr="00331393">
        <w:rPr>
          <w:rFonts w:ascii="Arial Narrow" w:hAnsi="Arial Narrow" w:cs="PTSans-Regular"/>
          <w:b/>
          <w:bCs/>
          <w:color w:val="000000"/>
          <w:sz w:val="21"/>
          <w:szCs w:val="21"/>
        </w:rPr>
        <w:t xml:space="preserve"> </w:t>
      </w:r>
      <w:r w:rsidR="00C73BAB" w:rsidRPr="00C73BAB">
        <w:rPr>
          <w:rFonts w:ascii="Arial Narrow" w:hAnsi="Arial Narrow" w:cs="PTSans-Regular"/>
          <w:color w:val="000000"/>
          <w:sz w:val="21"/>
          <w:szCs w:val="21"/>
        </w:rPr>
        <w:t>And when the chief Shepherd appears, you will receive the unfading crown of glory.</w:t>
      </w:r>
    </w:p>
    <w:p w14:paraId="69D08927" w14:textId="1E1EC951" w:rsidR="00331393" w:rsidRPr="00757B1A" w:rsidRDefault="00DE0DFE" w:rsidP="00DE0DFE">
      <w:pPr>
        <w:pStyle w:val="ListParagraph"/>
        <w:numPr>
          <w:ilvl w:val="0"/>
          <w:numId w:val="10"/>
        </w:numPr>
        <w:rPr>
          <w:rFonts w:ascii="Arial Narrow" w:hAnsi="Arial Narrow" w:cs="PTSans-Regular"/>
          <w:b/>
          <w:bCs/>
          <w:color w:val="000000"/>
          <w:sz w:val="21"/>
          <w:szCs w:val="21"/>
        </w:rPr>
      </w:pPr>
      <w:r w:rsidRPr="00757B1A">
        <w:rPr>
          <w:rFonts w:ascii="Arial Narrow" w:hAnsi="Arial Narrow" w:cs="PTSans-Regular"/>
          <w:b/>
          <w:bCs/>
          <w:color w:val="000000"/>
          <w:sz w:val="21"/>
          <w:szCs w:val="21"/>
        </w:rPr>
        <w:lastRenderedPageBreak/>
        <w:t>Jesus is the authority of the Church</w:t>
      </w:r>
    </w:p>
    <w:p w14:paraId="1E1DFBE6" w14:textId="1F9F4474" w:rsidR="00DE0DFE" w:rsidRDefault="00DE0DFE" w:rsidP="00DE0DFE">
      <w:pPr>
        <w:rPr>
          <w:rFonts w:ascii="Arial Narrow" w:hAnsi="Arial Narrow" w:cs="PTSans-Regular"/>
          <w:color w:val="000000"/>
          <w:sz w:val="21"/>
          <w:szCs w:val="21"/>
        </w:rPr>
      </w:pPr>
    </w:p>
    <w:p w14:paraId="7B283AA3" w14:textId="6C52A084" w:rsidR="00C73BAB" w:rsidRPr="00C73BAB" w:rsidRDefault="00DE0DFE" w:rsidP="00C73BAB">
      <w:pPr>
        <w:rPr>
          <w:rFonts w:ascii="Arial Narrow" w:hAnsi="Arial Narrow" w:cs="PTSans-Regular"/>
          <w:color w:val="000000"/>
          <w:sz w:val="21"/>
          <w:szCs w:val="21"/>
        </w:rPr>
      </w:pPr>
      <w:r w:rsidRPr="00DE0DFE">
        <w:rPr>
          <w:rFonts w:ascii="Arial Narrow" w:hAnsi="Arial Narrow" w:cs="PTSans-Regular"/>
          <w:b/>
          <w:color w:val="000000"/>
          <w:sz w:val="21"/>
          <w:szCs w:val="21"/>
        </w:rPr>
        <w:t>Matthew 28:18-20</w:t>
      </w:r>
      <w:r w:rsidRPr="00DE0DFE">
        <w:rPr>
          <w:rFonts w:ascii="Arial Narrow" w:hAnsi="Arial Narrow" w:cs="PTSans-Regular"/>
          <w:color w:val="000000"/>
          <w:sz w:val="21"/>
          <w:szCs w:val="21"/>
        </w:rPr>
        <w:t xml:space="preserve"> </w:t>
      </w:r>
    </w:p>
    <w:p w14:paraId="0FBCF5C9" w14:textId="515E6724" w:rsidR="00DE0DFE" w:rsidRDefault="00DE0DFE" w:rsidP="00DE0DFE">
      <w:pPr>
        <w:rPr>
          <w:rFonts w:ascii="Arial Narrow" w:hAnsi="Arial Narrow" w:cs="PTSans-Regular"/>
          <w:color w:val="000000"/>
          <w:sz w:val="21"/>
          <w:szCs w:val="21"/>
        </w:rPr>
      </w:pPr>
    </w:p>
    <w:p w14:paraId="2650D72E" w14:textId="30216481" w:rsidR="00DE0DFE" w:rsidRPr="00DE0DFE" w:rsidRDefault="00DE0DFE" w:rsidP="00DE0DFE">
      <w:pPr>
        <w:pStyle w:val="ListParagraph"/>
        <w:numPr>
          <w:ilvl w:val="0"/>
          <w:numId w:val="4"/>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Qualified Elders</w:t>
      </w:r>
    </w:p>
    <w:p w14:paraId="0C196915" w14:textId="7E4E56FF" w:rsidR="00DE0DFE" w:rsidRDefault="00DE0DFE" w:rsidP="00DE0DFE">
      <w:pPr>
        <w:rPr>
          <w:rFonts w:ascii="Arial Narrow" w:hAnsi="Arial Narrow" w:cs="PTSans-Regular"/>
          <w:color w:val="000000"/>
          <w:sz w:val="21"/>
          <w:szCs w:val="21"/>
        </w:rPr>
      </w:pPr>
    </w:p>
    <w:p w14:paraId="37D2B0E4" w14:textId="3C37457D" w:rsidR="00C73BAB" w:rsidRPr="00C73BAB" w:rsidRDefault="00DE0DFE" w:rsidP="00C73BAB">
      <w:pPr>
        <w:numPr>
          <w:ilvl w:val="0"/>
          <w:numId w:val="11"/>
        </w:numPr>
        <w:rPr>
          <w:rFonts w:ascii="Arial Narrow" w:hAnsi="Arial Narrow" w:cs="PTSans-Regular"/>
          <w:bCs/>
          <w:color w:val="000000"/>
          <w:sz w:val="21"/>
          <w:szCs w:val="21"/>
        </w:rPr>
      </w:pPr>
      <w:r w:rsidRPr="00DE0DFE">
        <w:rPr>
          <w:rFonts w:ascii="Arial Narrow" w:hAnsi="Arial Narrow" w:cs="PTSans-Regular"/>
          <w:b/>
          <w:color w:val="000000"/>
          <w:sz w:val="21"/>
          <w:szCs w:val="21"/>
        </w:rPr>
        <w:t xml:space="preserve">Hebrews 13:7 </w:t>
      </w:r>
      <w:r w:rsidR="00C73BAB" w:rsidRPr="00C73BAB">
        <w:rPr>
          <w:rFonts w:ascii="Arial Narrow" w:hAnsi="Arial Narrow" w:cs="PTSans-Regular"/>
          <w:bCs/>
          <w:color w:val="000000"/>
          <w:sz w:val="21"/>
          <w:szCs w:val="21"/>
        </w:rPr>
        <w:t xml:space="preserve">Remember your leaders, those who spoke to you the word of God. Consider the outcome of their way of </w:t>
      </w:r>
      <w:proofErr w:type="gramStart"/>
      <w:r w:rsidR="00C73BAB" w:rsidRPr="00C73BAB">
        <w:rPr>
          <w:rFonts w:ascii="Arial Narrow" w:hAnsi="Arial Narrow" w:cs="PTSans-Regular"/>
          <w:bCs/>
          <w:color w:val="000000"/>
          <w:sz w:val="21"/>
          <w:szCs w:val="21"/>
        </w:rPr>
        <w:t>life, and</w:t>
      </w:r>
      <w:proofErr w:type="gramEnd"/>
      <w:r w:rsidR="00C73BAB" w:rsidRPr="00C73BAB">
        <w:rPr>
          <w:rFonts w:ascii="Arial Narrow" w:hAnsi="Arial Narrow" w:cs="PTSans-Regular"/>
          <w:bCs/>
          <w:color w:val="000000"/>
          <w:sz w:val="21"/>
          <w:szCs w:val="21"/>
        </w:rPr>
        <w:t> imitate their faith.</w:t>
      </w:r>
    </w:p>
    <w:p w14:paraId="3CA51DD0" w14:textId="28D8FEDC" w:rsidR="00DE0DFE" w:rsidRPr="00DE0DFE" w:rsidRDefault="00DE0DFE" w:rsidP="00DE0DFE">
      <w:pPr>
        <w:numPr>
          <w:ilvl w:val="0"/>
          <w:numId w:val="11"/>
        </w:numPr>
        <w:rPr>
          <w:rFonts w:ascii="Arial Narrow" w:hAnsi="Arial Narrow" w:cs="PTSans-Regular"/>
          <w:color w:val="000000"/>
          <w:sz w:val="21"/>
          <w:szCs w:val="21"/>
        </w:rPr>
      </w:pPr>
    </w:p>
    <w:p w14:paraId="670D85C0" w14:textId="77777777" w:rsidR="00834242" w:rsidRDefault="00DE0DFE" w:rsidP="00DE0DFE">
      <w:pPr>
        <w:numPr>
          <w:ilvl w:val="0"/>
          <w:numId w:val="11"/>
        </w:numPr>
        <w:rPr>
          <w:rFonts w:ascii="Arial Narrow" w:hAnsi="Arial Narrow" w:cs="PTSans-Regular"/>
          <w:color w:val="000000"/>
          <w:sz w:val="21"/>
          <w:szCs w:val="21"/>
        </w:rPr>
      </w:pPr>
      <w:r w:rsidRPr="00DE0DFE">
        <w:rPr>
          <w:rFonts w:ascii="Arial Narrow" w:hAnsi="Arial Narrow" w:cs="PTSans-Regular"/>
          <w:b/>
          <w:color w:val="000000"/>
          <w:sz w:val="21"/>
          <w:szCs w:val="21"/>
        </w:rPr>
        <w:t>Hebrews 13:17</w:t>
      </w:r>
      <w:r w:rsidRPr="00DE0DFE">
        <w:rPr>
          <w:rFonts w:ascii="Arial Narrow" w:hAnsi="Arial Narrow" w:cs="PTSans-Regular"/>
          <w:color w:val="000000"/>
          <w:sz w:val="21"/>
          <w:szCs w:val="21"/>
        </w:rPr>
        <w:t xml:space="preserve"> </w:t>
      </w:r>
      <w:r w:rsidR="00834242" w:rsidRPr="00834242">
        <w:rPr>
          <w:rFonts w:ascii="Arial Narrow" w:hAnsi="Arial Narrow" w:cs="PTSans-Regular"/>
          <w:color w:val="000000"/>
          <w:sz w:val="21"/>
          <w:szCs w:val="21"/>
        </w:rPr>
        <w:t>Obey your leaders and submit to them, for they are keeping watch over your souls, as those who will have to give an account ...</w:t>
      </w:r>
    </w:p>
    <w:p w14:paraId="0CD0F4DD" w14:textId="77777777" w:rsidR="00834242" w:rsidRDefault="00834242" w:rsidP="00834242">
      <w:pPr>
        <w:pStyle w:val="ListParagraph"/>
        <w:rPr>
          <w:rFonts w:ascii="Arial Narrow" w:hAnsi="Arial Narrow" w:cs="PTSans-Regular"/>
          <w:color w:val="000000"/>
          <w:sz w:val="21"/>
          <w:szCs w:val="21"/>
        </w:rPr>
      </w:pPr>
    </w:p>
    <w:p w14:paraId="2F6709FF" w14:textId="4DC8B7B3" w:rsidR="00834242" w:rsidRDefault="00834242" w:rsidP="00834242">
      <w:pPr>
        <w:numPr>
          <w:ilvl w:val="0"/>
          <w:numId w:val="11"/>
        </w:numPr>
        <w:rPr>
          <w:rFonts w:ascii="Arial Narrow" w:hAnsi="Arial Narrow" w:cs="PTSans-Regular"/>
          <w:bCs/>
          <w:color w:val="000000"/>
          <w:sz w:val="21"/>
          <w:szCs w:val="21"/>
        </w:rPr>
      </w:pPr>
      <w:r w:rsidRPr="00834242">
        <w:rPr>
          <w:rFonts w:ascii="Arial Narrow" w:hAnsi="Arial Narrow" w:cs="PTSans-Regular"/>
          <w:b/>
          <w:color w:val="000000"/>
          <w:sz w:val="21"/>
          <w:szCs w:val="21"/>
        </w:rPr>
        <w:t xml:space="preserve">1 Thessalonians 5:12-13 </w:t>
      </w:r>
      <w:r w:rsidRPr="00834242">
        <w:rPr>
          <w:rFonts w:ascii="Arial Narrow" w:hAnsi="Arial Narrow" w:cs="PTSans-Regular"/>
          <w:bCs/>
          <w:color w:val="000000"/>
          <w:sz w:val="21"/>
          <w:szCs w:val="21"/>
        </w:rPr>
        <w:t xml:space="preserve">We ask you, brothers, to respect those </w:t>
      </w:r>
      <w:r w:rsidRPr="00834242">
        <w:rPr>
          <w:rFonts w:ascii="Arial Narrow" w:hAnsi="Arial Narrow" w:cs="PTSans-Regular"/>
          <w:bCs/>
          <w:color w:val="000000"/>
          <w:sz w:val="21"/>
          <w:szCs w:val="21"/>
          <w:u w:val="single"/>
        </w:rPr>
        <w:t>who labor among you</w:t>
      </w:r>
      <w:r w:rsidRPr="00834242">
        <w:rPr>
          <w:rFonts w:ascii="Arial Narrow" w:hAnsi="Arial Narrow" w:cs="PTSans-Regular"/>
          <w:bCs/>
          <w:color w:val="000000"/>
          <w:sz w:val="21"/>
          <w:szCs w:val="21"/>
        </w:rPr>
        <w:t xml:space="preserve"> and </w:t>
      </w:r>
      <w:r w:rsidRPr="00834242">
        <w:rPr>
          <w:rFonts w:ascii="Arial Narrow" w:hAnsi="Arial Narrow" w:cs="PTSans-Regular"/>
          <w:bCs/>
          <w:color w:val="000000"/>
          <w:sz w:val="21"/>
          <w:szCs w:val="21"/>
          <w:u w:val="single"/>
        </w:rPr>
        <w:t>are over you in the Lord</w:t>
      </w:r>
      <w:r w:rsidRPr="00834242">
        <w:rPr>
          <w:rFonts w:ascii="Arial Narrow" w:hAnsi="Arial Narrow" w:cs="PTSans-Regular"/>
          <w:bCs/>
          <w:color w:val="000000"/>
          <w:sz w:val="21"/>
          <w:szCs w:val="21"/>
        </w:rPr>
        <w:t xml:space="preserve"> and admonish </w:t>
      </w:r>
      <w:proofErr w:type="gramStart"/>
      <w:r w:rsidRPr="00834242">
        <w:rPr>
          <w:rFonts w:ascii="Arial Narrow" w:hAnsi="Arial Narrow" w:cs="PTSans-Regular"/>
          <w:bCs/>
          <w:color w:val="000000"/>
          <w:sz w:val="21"/>
          <w:szCs w:val="21"/>
        </w:rPr>
        <w:t xml:space="preserve">you, </w:t>
      </w:r>
      <w:r w:rsidRPr="00834242">
        <w:rPr>
          <w:rFonts w:ascii="Arial Narrow" w:hAnsi="Arial Narrow" w:cs="PTSans-Regular"/>
          <w:bCs/>
          <w:color w:val="000000"/>
          <w:sz w:val="21"/>
          <w:szCs w:val="21"/>
          <w:vertAlign w:val="superscript"/>
        </w:rPr>
        <w:t> </w:t>
      </w:r>
      <w:r w:rsidRPr="00834242">
        <w:rPr>
          <w:rFonts w:ascii="Arial Narrow" w:hAnsi="Arial Narrow" w:cs="PTSans-Regular"/>
          <w:bCs/>
          <w:color w:val="000000"/>
          <w:sz w:val="21"/>
          <w:szCs w:val="21"/>
        </w:rPr>
        <w:t>and</w:t>
      </w:r>
      <w:proofErr w:type="gramEnd"/>
      <w:r w:rsidRPr="00834242">
        <w:rPr>
          <w:rFonts w:ascii="Arial Narrow" w:hAnsi="Arial Narrow" w:cs="PTSans-Regular"/>
          <w:bCs/>
          <w:color w:val="000000"/>
          <w:sz w:val="21"/>
          <w:szCs w:val="21"/>
        </w:rPr>
        <w:t xml:space="preserve"> to esteem them very highly in love because of their work ...</w:t>
      </w:r>
    </w:p>
    <w:p w14:paraId="283C3C19" w14:textId="77777777" w:rsidR="00834242" w:rsidRPr="00834242" w:rsidRDefault="00834242" w:rsidP="00834242">
      <w:pPr>
        <w:numPr>
          <w:ilvl w:val="0"/>
          <w:numId w:val="11"/>
        </w:numPr>
        <w:rPr>
          <w:rFonts w:ascii="Arial Narrow" w:hAnsi="Arial Narrow" w:cs="PTSans-Regular"/>
          <w:bCs/>
          <w:color w:val="000000"/>
          <w:sz w:val="21"/>
          <w:szCs w:val="21"/>
        </w:rPr>
      </w:pPr>
    </w:p>
    <w:p w14:paraId="0E924E61" w14:textId="7809CCF5" w:rsidR="00DE0DFE" w:rsidRPr="00DE0DFE" w:rsidRDefault="00DE0DFE" w:rsidP="00DE0DFE">
      <w:pPr>
        <w:numPr>
          <w:ilvl w:val="0"/>
          <w:numId w:val="11"/>
        </w:numPr>
        <w:rPr>
          <w:rFonts w:ascii="Arial Narrow" w:hAnsi="Arial Narrow" w:cs="PTSans-Regular"/>
          <w:color w:val="000000"/>
          <w:sz w:val="21"/>
          <w:szCs w:val="21"/>
        </w:rPr>
      </w:pPr>
      <w:r w:rsidRPr="00DE0DFE">
        <w:rPr>
          <w:rFonts w:ascii="Arial Narrow" w:hAnsi="Arial Narrow" w:cs="PTSans-Regular"/>
          <w:b/>
          <w:color w:val="000000"/>
          <w:sz w:val="21"/>
          <w:szCs w:val="21"/>
        </w:rPr>
        <w:t>Acts 20:28</w:t>
      </w:r>
      <w:r w:rsidRPr="00DE0DFE">
        <w:rPr>
          <w:rFonts w:ascii="Arial Narrow" w:hAnsi="Arial Narrow" w:cs="PTSans-Regular"/>
          <w:bCs/>
          <w:color w:val="000000"/>
          <w:sz w:val="21"/>
          <w:szCs w:val="21"/>
        </w:rPr>
        <w:t xml:space="preserve"> </w:t>
      </w:r>
      <w:r w:rsidR="00834242">
        <w:rPr>
          <w:rFonts w:ascii="Arial Narrow" w:hAnsi="Arial Narrow" w:cs="PTSans-Regular"/>
          <w:bCs/>
          <w:color w:val="000000"/>
          <w:sz w:val="21"/>
          <w:szCs w:val="21"/>
        </w:rPr>
        <w:t xml:space="preserve">[Elders] </w:t>
      </w:r>
      <w:r w:rsidR="00834242" w:rsidRPr="00834242">
        <w:rPr>
          <w:rFonts w:ascii="Arial Narrow" w:hAnsi="Arial Narrow" w:cs="PTSans-Regular"/>
          <w:bCs/>
          <w:color w:val="000000"/>
          <w:sz w:val="21"/>
          <w:szCs w:val="21"/>
        </w:rPr>
        <w:t>"Pay careful attention to yourselves and to all the flock, in which the Holy Spirit has made you overseers, to care for the church of God ..."</w:t>
      </w:r>
    </w:p>
    <w:p w14:paraId="454A64B3" w14:textId="77777777" w:rsidR="00834242" w:rsidRDefault="00834242" w:rsidP="00DE0DFE">
      <w:pPr>
        <w:rPr>
          <w:rFonts w:ascii="Arial Narrow" w:hAnsi="Arial Narrow" w:cs="PTSans-Regular"/>
          <w:b/>
          <w:bCs/>
          <w:color w:val="000000"/>
          <w:sz w:val="21"/>
          <w:szCs w:val="21"/>
        </w:rPr>
      </w:pPr>
    </w:p>
    <w:p w14:paraId="706EDCB1" w14:textId="77777777" w:rsidR="00834242" w:rsidRDefault="00DE0DFE" w:rsidP="00DE0DFE">
      <w:pPr>
        <w:rPr>
          <w:rFonts w:ascii="Arial Narrow" w:hAnsi="Arial Narrow" w:cs="PTSans-Regular"/>
          <w:bCs/>
          <w:color w:val="000000"/>
          <w:sz w:val="21"/>
          <w:szCs w:val="21"/>
        </w:rPr>
      </w:pPr>
      <w:r w:rsidRPr="00DE0DFE">
        <w:rPr>
          <w:rFonts w:ascii="Arial Narrow" w:hAnsi="Arial Narrow" w:cs="PTSans-Regular"/>
          <w:b/>
          <w:bCs/>
          <w:color w:val="000000"/>
          <w:sz w:val="21"/>
          <w:szCs w:val="21"/>
        </w:rPr>
        <w:t xml:space="preserve">Ephesians 4:11-12 </w:t>
      </w:r>
      <w:r w:rsidRPr="00DE0DFE">
        <w:rPr>
          <w:rFonts w:ascii="Arial Narrow" w:hAnsi="Arial Narrow" w:cs="PTSans-Regular"/>
          <w:bCs/>
          <w:color w:val="000000"/>
          <w:sz w:val="21"/>
          <w:szCs w:val="21"/>
        </w:rPr>
        <w:t>And he gave the apostles, the prophets, the evangelists, the shepherds and teachers, to equip the saints for the work of ministry, for building up the body of Christ</w:t>
      </w:r>
    </w:p>
    <w:p w14:paraId="1DD594AA" w14:textId="2F6C7FC8" w:rsidR="00DE0DFE" w:rsidRPr="00DE0DFE" w:rsidRDefault="00DE0DFE" w:rsidP="00DE0DFE">
      <w:pPr>
        <w:rPr>
          <w:rFonts w:ascii="Arial Narrow" w:hAnsi="Arial Narrow" w:cs="PTSans-Regular"/>
          <w:bCs/>
          <w:color w:val="000000"/>
          <w:sz w:val="21"/>
          <w:szCs w:val="21"/>
        </w:rPr>
      </w:pPr>
      <w:r w:rsidRPr="00DE0DFE">
        <w:rPr>
          <w:rFonts w:ascii="Arial Narrow" w:hAnsi="Arial Narrow" w:cs="PTSans-Regular"/>
          <w:bCs/>
          <w:color w:val="000000"/>
          <w:sz w:val="21"/>
          <w:szCs w:val="21"/>
        </w:rPr>
        <w:t xml:space="preserve"> </w:t>
      </w:r>
    </w:p>
    <w:p w14:paraId="2C859AB7" w14:textId="2118784A" w:rsidR="00DE0DFE" w:rsidRPr="00834242" w:rsidRDefault="00DE0DFE" w:rsidP="00DE0DFE">
      <w:pPr>
        <w:rPr>
          <w:rFonts w:ascii="Arial Narrow" w:hAnsi="Arial Narrow" w:cs="PTSans-Regular"/>
          <w:color w:val="000000"/>
          <w:sz w:val="21"/>
          <w:szCs w:val="21"/>
        </w:rPr>
      </w:pPr>
      <w:r w:rsidRPr="00DE0DFE">
        <w:rPr>
          <w:rFonts w:ascii="Arial Narrow" w:hAnsi="Arial Narrow" w:cs="PTSans-Regular"/>
          <w:color w:val="000000"/>
          <w:sz w:val="21"/>
          <w:szCs w:val="21"/>
        </w:rPr>
        <w:t>The word for shepherd here is “</w:t>
      </w:r>
      <w:proofErr w:type="spellStart"/>
      <w:r w:rsidR="00834242" w:rsidRPr="00834242">
        <w:rPr>
          <w:rFonts w:ascii="Arial Narrow" w:hAnsi="Arial Narrow" w:cs="PTSans-Regular"/>
          <w:color w:val="000000"/>
          <w:sz w:val="21"/>
          <w:szCs w:val="21"/>
        </w:rPr>
        <w:t>p</w:t>
      </w:r>
      <w:r w:rsidRPr="00DE0DFE">
        <w:rPr>
          <w:rFonts w:ascii="Arial Narrow" w:hAnsi="Arial Narrow" w:cs="PTSans-Regular"/>
          <w:color w:val="000000"/>
          <w:sz w:val="21"/>
          <w:szCs w:val="21"/>
        </w:rPr>
        <w:t>oimenas</w:t>
      </w:r>
      <w:proofErr w:type="spellEnd"/>
      <w:r w:rsidRPr="00DE0DFE">
        <w:rPr>
          <w:rFonts w:ascii="Arial Narrow" w:hAnsi="Arial Narrow" w:cs="PTSans-Regular"/>
          <w:color w:val="000000"/>
          <w:sz w:val="21"/>
          <w:szCs w:val="21"/>
        </w:rPr>
        <w:t xml:space="preserve">.” This is where we get the word </w:t>
      </w:r>
      <w:r w:rsidR="00834242" w:rsidRPr="00834242">
        <w:rPr>
          <w:rFonts w:ascii="Arial Narrow" w:hAnsi="Arial Narrow" w:cs="PTSans-Regular"/>
          <w:color w:val="000000"/>
          <w:sz w:val="21"/>
          <w:szCs w:val="21"/>
        </w:rPr>
        <w:t>“p</w:t>
      </w:r>
      <w:r w:rsidRPr="00DE0DFE">
        <w:rPr>
          <w:rFonts w:ascii="Arial Narrow" w:hAnsi="Arial Narrow" w:cs="PTSans-Regular"/>
          <w:color w:val="000000"/>
          <w:sz w:val="21"/>
          <w:szCs w:val="21"/>
        </w:rPr>
        <w:t>astor.</w:t>
      </w:r>
      <w:r w:rsidR="00834242" w:rsidRPr="00834242">
        <w:rPr>
          <w:rFonts w:ascii="Arial Narrow" w:hAnsi="Arial Narrow" w:cs="PTSans-Regular"/>
          <w:color w:val="000000"/>
          <w:sz w:val="21"/>
          <w:szCs w:val="21"/>
        </w:rPr>
        <w:t>”</w:t>
      </w:r>
      <w:r w:rsidRPr="00DE0DFE">
        <w:rPr>
          <w:rFonts w:ascii="Arial Narrow" w:hAnsi="Arial Narrow" w:cs="PTSans-Regular"/>
          <w:color w:val="000000"/>
          <w:sz w:val="21"/>
          <w:szCs w:val="21"/>
        </w:rPr>
        <w:t xml:space="preserve">  Pastor means </w:t>
      </w:r>
      <w:r w:rsidR="00834242" w:rsidRPr="00834242">
        <w:rPr>
          <w:rFonts w:ascii="Arial Narrow" w:hAnsi="Arial Narrow" w:cs="PTSans-Regular"/>
          <w:color w:val="000000"/>
          <w:sz w:val="21"/>
          <w:szCs w:val="21"/>
        </w:rPr>
        <w:t>“</w:t>
      </w:r>
      <w:r w:rsidRPr="00DE0DFE">
        <w:rPr>
          <w:rFonts w:ascii="Arial Narrow" w:hAnsi="Arial Narrow" w:cs="PTSans-Regular"/>
          <w:color w:val="000000"/>
          <w:sz w:val="21"/>
          <w:szCs w:val="21"/>
        </w:rPr>
        <w:t>to shepherd.</w:t>
      </w:r>
      <w:r w:rsidR="00834242" w:rsidRPr="00834242">
        <w:rPr>
          <w:rFonts w:ascii="Arial Narrow" w:hAnsi="Arial Narrow" w:cs="PTSans-Regular"/>
          <w:color w:val="000000"/>
          <w:sz w:val="21"/>
          <w:szCs w:val="21"/>
        </w:rPr>
        <w:t>”</w:t>
      </w:r>
    </w:p>
    <w:p w14:paraId="42CB6B20" w14:textId="77777777" w:rsidR="00834242" w:rsidRPr="00DE0DFE" w:rsidRDefault="00834242" w:rsidP="00DE0DFE">
      <w:pPr>
        <w:rPr>
          <w:rFonts w:ascii="Arial Narrow" w:hAnsi="Arial Narrow" w:cs="PTSans-Regular"/>
          <w:color w:val="000000"/>
          <w:sz w:val="21"/>
          <w:szCs w:val="21"/>
        </w:rPr>
      </w:pPr>
    </w:p>
    <w:p w14:paraId="1C8D3673" w14:textId="036246A2" w:rsidR="00DE0DFE" w:rsidRPr="00DE0DFE" w:rsidRDefault="00DE0DFE" w:rsidP="00DE0DFE">
      <w:pPr>
        <w:rPr>
          <w:rFonts w:ascii="Arial Narrow" w:hAnsi="Arial Narrow" w:cs="PTSans-Regular"/>
          <w:color w:val="000000"/>
          <w:sz w:val="21"/>
          <w:szCs w:val="21"/>
        </w:rPr>
      </w:pPr>
      <w:r w:rsidRPr="00DE0DFE">
        <w:rPr>
          <w:rFonts w:ascii="Arial Narrow" w:hAnsi="Arial Narrow" w:cs="PTSans-Regular"/>
          <w:b/>
          <w:color w:val="000000"/>
          <w:sz w:val="21"/>
          <w:szCs w:val="21"/>
        </w:rPr>
        <w:t xml:space="preserve">Acts 20:28 </w:t>
      </w:r>
      <w:r w:rsidR="00834242" w:rsidRPr="00834242">
        <w:rPr>
          <w:rFonts w:ascii="Arial Narrow" w:hAnsi="Arial Narrow" w:cs="PTSans-Regular"/>
          <w:bCs/>
          <w:color w:val="000000"/>
          <w:sz w:val="21"/>
          <w:szCs w:val="21"/>
        </w:rPr>
        <w:t>(NIV)</w:t>
      </w:r>
      <w:r w:rsidRPr="00DE0DFE">
        <w:rPr>
          <w:rFonts w:ascii="Arial Narrow" w:hAnsi="Arial Narrow" w:cs="PTSans-Regular"/>
          <w:color w:val="000000"/>
          <w:sz w:val="21"/>
          <w:szCs w:val="21"/>
        </w:rPr>
        <w:t xml:space="preserve"> Keep watch over yourselves and all the flock of which the Holy Spirit has made you </w:t>
      </w:r>
      <w:r w:rsidRPr="00DE0DFE">
        <w:rPr>
          <w:rFonts w:ascii="Arial Narrow" w:hAnsi="Arial Narrow" w:cs="PTSans-Regular"/>
          <w:bCs/>
          <w:iCs/>
          <w:color w:val="000000"/>
          <w:sz w:val="21"/>
          <w:szCs w:val="21"/>
          <w:u w:val="single"/>
        </w:rPr>
        <w:t>overseers.</w:t>
      </w:r>
      <w:r w:rsidRPr="00DE0DFE">
        <w:rPr>
          <w:rFonts w:ascii="Arial Narrow" w:hAnsi="Arial Narrow" w:cs="PTSans-Regular"/>
          <w:bCs/>
          <w:color w:val="000000"/>
          <w:sz w:val="21"/>
          <w:szCs w:val="21"/>
        </w:rPr>
        <w:t xml:space="preserve"> </w:t>
      </w:r>
      <w:r w:rsidRPr="00DE0DFE">
        <w:rPr>
          <w:rFonts w:ascii="Arial Narrow" w:hAnsi="Arial Narrow" w:cs="PTSans-Regular"/>
          <w:bCs/>
          <w:color w:val="000000"/>
          <w:sz w:val="21"/>
          <w:szCs w:val="21"/>
          <w:u w:val="single"/>
        </w:rPr>
        <w:t>Be shepherds</w:t>
      </w:r>
      <w:r w:rsidRPr="00DE0DFE">
        <w:rPr>
          <w:rFonts w:ascii="Arial Narrow" w:hAnsi="Arial Narrow" w:cs="PTSans-Regular"/>
          <w:color w:val="000000"/>
          <w:sz w:val="21"/>
          <w:szCs w:val="21"/>
        </w:rPr>
        <w:t xml:space="preserve"> of the church of God, which he bought with his own blood. </w:t>
      </w:r>
    </w:p>
    <w:p w14:paraId="62E43EE6" w14:textId="77777777" w:rsidR="00834242" w:rsidRDefault="00834242" w:rsidP="00DE0DFE">
      <w:pPr>
        <w:rPr>
          <w:rFonts w:ascii="Arial Narrow" w:hAnsi="Arial Narrow" w:cs="PTSans-Regular"/>
          <w:b/>
          <w:bCs/>
          <w:color w:val="000000"/>
          <w:sz w:val="21"/>
          <w:szCs w:val="21"/>
        </w:rPr>
      </w:pPr>
    </w:p>
    <w:p w14:paraId="706E96B1" w14:textId="71E01904" w:rsidR="00DE0DFE" w:rsidRPr="00DE0DFE" w:rsidRDefault="00DE0DFE" w:rsidP="00DE0DFE">
      <w:pPr>
        <w:rPr>
          <w:rFonts w:ascii="Arial Narrow" w:hAnsi="Arial Narrow" w:cs="PTSans-Regular"/>
          <w:color w:val="000000"/>
          <w:sz w:val="21"/>
          <w:szCs w:val="21"/>
        </w:rPr>
      </w:pPr>
      <w:r w:rsidRPr="00DE0DFE">
        <w:rPr>
          <w:rFonts w:ascii="Arial Narrow" w:hAnsi="Arial Narrow" w:cs="PTSans-Regular"/>
          <w:color w:val="000000"/>
          <w:sz w:val="21"/>
          <w:szCs w:val="21"/>
        </w:rPr>
        <w:t>That word “overseer” is the Greek word</w:t>
      </w:r>
      <w:r w:rsidR="00834242" w:rsidRPr="00834242">
        <w:rPr>
          <w:rFonts w:ascii="Arial Narrow" w:hAnsi="Arial Narrow" w:cs="PTSans-Regular"/>
          <w:color w:val="000000"/>
          <w:sz w:val="21"/>
          <w:szCs w:val="21"/>
        </w:rPr>
        <w:t xml:space="preserve"> “</w:t>
      </w:r>
      <w:proofErr w:type="spellStart"/>
      <w:r w:rsidR="00834242" w:rsidRPr="00834242">
        <w:rPr>
          <w:rFonts w:ascii="Arial Narrow" w:hAnsi="Arial Narrow" w:cs="PTSans-Regular"/>
          <w:color w:val="000000"/>
          <w:sz w:val="21"/>
          <w:szCs w:val="21"/>
        </w:rPr>
        <w:t>e</w:t>
      </w:r>
      <w:r w:rsidRPr="00DE0DFE">
        <w:rPr>
          <w:rFonts w:ascii="Arial Narrow" w:hAnsi="Arial Narrow" w:cs="PTSans-Regular"/>
          <w:color w:val="000000"/>
          <w:sz w:val="21"/>
          <w:szCs w:val="21"/>
        </w:rPr>
        <w:t>piskopoi</w:t>
      </w:r>
      <w:proofErr w:type="spellEnd"/>
      <w:r w:rsidR="00834242" w:rsidRPr="00834242">
        <w:rPr>
          <w:rFonts w:ascii="Arial Narrow" w:hAnsi="Arial Narrow" w:cs="PTSans-Regular"/>
          <w:color w:val="000000"/>
          <w:sz w:val="21"/>
          <w:szCs w:val="21"/>
        </w:rPr>
        <w:t xml:space="preserve">,” </w:t>
      </w:r>
      <w:r w:rsidRPr="00DE0DFE">
        <w:rPr>
          <w:rFonts w:ascii="Arial Narrow" w:hAnsi="Arial Narrow" w:cs="PTSans-Regular"/>
          <w:color w:val="000000"/>
          <w:sz w:val="21"/>
          <w:szCs w:val="21"/>
        </w:rPr>
        <w:t>which means “supervisor, manager, guardian.”</w:t>
      </w:r>
    </w:p>
    <w:p w14:paraId="7266C08B" w14:textId="77777777" w:rsidR="00834242" w:rsidRDefault="00834242" w:rsidP="00DE0DFE">
      <w:pPr>
        <w:rPr>
          <w:rFonts w:ascii="Arial Narrow" w:hAnsi="Arial Narrow" w:cs="PTSans-Regular"/>
          <w:b/>
          <w:bCs/>
          <w:color w:val="000000"/>
          <w:sz w:val="21"/>
          <w:szCs w:val="21"/>
        </w:rPr>
      </w:pPr>
    </w:p>
    <w:p w14:paraId="5D97F7FD" w14:textId="51B5A2CF" w:rsidR="00DE0DFE" w:rsidRDefault="00DE0DFE" w:rsidP="00DE0DFE">
      <w:pPr>
        <w:rPr>
          <w:rFonts w:ascii="Arial Narrow" w:hAnsi="Arial Narrow" w:cs="PTSans-Regular"/>
          <w:color w:val="000000"/>
          <w:sz w:val="21"/>
          <w:szCs w:val="21"/>
        </w:rPr>
      </w:pPr>
      <w:r w:rsidRPr="00DE0DFE">
        <w:rPr>
          <w:rFonts w:ascii="Arial Narrow" w:hAnsi="Arial Narrow" w:cs="PTSans-Regular"/>
          <w:b/>
          <w:bCs/>
          <w:color w:val="000000"/>
          <w:sz w:val="21"/>
          <w:szCs w:val="21"/>
        </w:rPr>
        <w:t xml:space="preserve">1 Peter 5:1-4 </w:t>
      </w:r>
      <w:r w:rsidRPr="00DE0DFE">
        <w:rPr>
          <w:rFonts w:ascii="Arial Narrow" w:hAnsi="Arial Narrow" w:cs="PTSans-Regular"/>
          <w:color w:val="000000"/>
          <w:sz w:val="21"/>
          <w:szCs w:val="21"/>
        </w:rPr>
        <w:t xml:space="preserve">So I exhort the elders among you, as a fellow elder and a witness of the sufferings of Christ, as well as a partaker in the glory that is going to be revealed: </w:t>
      </w:r>
      <w:r w:rsidRPr="00DE0DFE">
        <w:rPr>
          <w:rFonts w:ascii="Arial Narrow" w:hAnsi="Arial Narrow" w:cs="PTSans-Regular"/>
          <w:color w:val="000000"/>
          <w:sz w:val="21"/>
          <w:szCs w:val="21"/>
          <w:u w:val="single"/>
        </w:rPr>
        <w:t>shepherd the flock</w:t>
      </w:r>
      <w:r w:rsidRPr="00DE0DFE">
        <w:rPr>
          <w:rFonts w:ascii="Arial Narrow" w:hAnsi="Arial Narrow" w:cs="PTSans-Regular"/>
          <w:color w:val="000000"/>
          <w:sz w:val="21"/>
          <w:szCs w:val="21"/>
        </w:rPr>
        <w:t xml:space="preserve"> of God that is among you, exercising oversight, not under compulsion, but willingly, as God would have you; not for shameful gain, but eagerly; not domineering over those in your charge, but being examples to the flock. And when the chief Shepherd appears, you will receive the unfading crown of glory. </w:t>
      </w:r>
    </w:p>
    <w:p w14:paraId="4033D357" w14:textId="77777777" w:rsidR="00834242" w:rsidRPr="00DE0DFE" w:rsidRDefault="00834242" w:rsidP="00DE0DFE">
      <w:pPr>
        <w:rPr>
          <w:rFonts w:ascii="Arial Narrow" w:hAnsi="Arial Narrow" w:cs="PTSans-Regular"/>
          <w:b/>
          <w:bCs/>
          <w:color w:val="000000"/>
          <w:sz w:val="21"/>
          <w:szCs w:val="21"/>
        </w:rPr>
      </w:pPr>
    </w:p>
    <w:p w14:paraId="7ED33F6A" w14:textId="26C17248" w:rsidR="00DE0DFE" w:rsidRDefault="00DE0DFE" w:rsidP="00DE0DFE">
      <w:pPr>
        <w:rPr>
          <w:rFonts w:ascii="Arial Narrow" w:hAnsi="Arial Narrow" w:cs="PTSans-Regular"/>
          <w:color w:val="000000"/>
          <w:sz w:val="21"/>
          <w:szCs w:val="21"/>
        </w:rPr>
      </w:pPr>
      <w:r w:rsidRPr="00DE0DFE">
        <w:rPr>
          <w:rFonts w:ascii="Arial Narrow" w:hAnsi="Arial Narrow" w:cs="PTSans-Regular"/>
          <w:color w:val="000000"/>
          <w:sz w:val="21"/>
          <w:szCs w:val="21"/>
        </w:rPr>
        <w:t>The Greek word for elder is “</w:t>
      </w:r>
      <w:proofErr w:type="spellStart"/>
      <w:r w:rsidR="00ED21EA">
        <w:rPr>
          <w:rFonts w:ascii="Arial Narrow" w:hAnsi="Arial Narrow" w:cs="PTSans-Regular"/>
          <w:color w:val="000000"/>
          <w:sz w:val="21"/>
          <w:szCs w:val="21"/>
        </w:rPr>
        <w:t>p</w:t>
      </w:r>
      <w:r w:rsidRPr="00DE0DFE">
        <w:rPr>
          <w:rFonts w:ascii="Arial Narrow" w:hAnsi="Arial Narrow" w:cs="PTSans-Regular"/>
          <w:color w:val="000000"/>
          <w:sz w:val="21"/>
          <w:szCs w:val="21"/>
        </w:rPr>
        <w:t>resbuteroi</w:t>
      </w:r>
      <w:proofErr w:type="spellEnd"/>
      <w:r w:rsidRPr="00DE0DFE">
        <w:rPr>
          <w:rFonts w:ascii="Arial Narrow" w:hAnsi="Arial Narrow" w:cs="PTSans-Regular"/>
          <w:color w:val="000000"/>
          <w:sz w:val="21"/>
          <w:szCs w:val="21"/>
        </w:rPr>
        <w:t xml:space="preserve">.” Elders are </w:t>
      </w:r>
      <w:r w:rsidR="00ED21EA">
        <w:rPr>
          <w:rFonts w:ascii="Arial Narrow" w:hAnsi="Arial Narrow" w:cs="PTSans-Regular"/>
          <w:color w:val="000000"/>
          <w:sz w:val="21"/>
          <w:szCs w:val="21"/>
        </w:rPr>
        <w:t>P</w:t>
      </w:r>
      <w:r w:rsidRPr="00DE0DFE">
        <w:rPr>
          <w:rFonts w:ascii="Arial Narrow" w:hAnsi="Arial Narrow" w:cs="PTSans-Regular"/>
          <w:color w:val="000000"/>
          <w:sz w:val="21"/>
          <w:szCs w:val="21"/>
        </w:rPr>
        <w:t>resbyters. This has Jewish roots (</w:t>
      </w:r>
      <w:proofErr w:type="gramStart"/>
      <w:r w:rsidRPr="00DE0DFE">
        <w:rPr>
          <w:rFonts w:ascii="Arial Narrow" w:hAnsi="Arial Narrow" w:cs="PTSans-Regular"/>
          <w:color w:val="000000"/>
          <w:sz w:val="21"/>
          <w:szCs w:val="21"/>
        </w:rPr>
        <w:t>i.e.</w:t>
      </w:r>
      <w:proofErr w:type="gramEnd"/>
      <w:r w:rsidRPr="00DE0DFE">
        <w:rPr>
          <w:rFonts w:ascii="Arial Narrow" w:hAnsi="Arial Narrow" w:cs="PTSans-Regular"/>
          <w:color w:val="000000"/>
          <w:sz w:val="21"/>
          <w:szCs w:val="21"/>
        </w:rPr>
        <w:t xml:space="preserve"> Sanhedrin, the Jewish fathers</w:t>
      </w:r>
      <w:r w:rsidR="00ED21EA">
        <w:rPr>
          <w:rFonts w:ascii="Arial Narrow" w:hAnsi="Arial Narrow" w:cs="PTSans-Regular"/>
          <w:color w:val="000000"/>
          <w:sz w:val="21"/>
          <w:szCs w:val="21"/>
        </w:rPr>
        <w:t>;</w:t>
      </w:r>
      <w:r w:rsidRPr="00DE0DFE">
        <w:rPr>
          <w:rFonts w:ascii="Arial Narrow" w:hAnsi="Arial Narrow" w:cs="PTSans-Regular"/>
          <w:color w:val="000000"/>
          <w:sz w:val="21"/>
          <w:szCs w:val="21"/>
        </w:rPr>
        <w:t xml:space="preserve"> it is a fatherly leader).</w:t>
      </w:r>
    </w:p>
    <w:p w14:paraId="315B8B55" w14:textId="77777777" w:rsidR="00ED21EA" w:rsidRDefault="00DE0DFE" w:rsidP="00DE0DFE">
      <w:pPr>
        <w:rPr>
          <w:rFonts w:ascii="Arial Narrow" w:hAnsi="Arial Narrow" w:cs="PTSans-Regular"/>
          <w:color w:val="000000"/>
          <w:sz w:val="21"/>
          <w:szCs w:val="21"/>
        </w:rPr>
      </w:pPr>
      <w:r w:rsidRPr="00DE0DFE">
        <w:rPr>
          <w:rFonts w:ascii="Arial Narrow" w:hAnsi="Arial Narrow" w:cs="PTSans-Regular"/>
          <w:b/>
          <w:color w:val="000000"/>
          <w:sz w:val="21"/>
          <w:szCs w:val="21"/>
        </w:rPr>
        <w:lastRenderedPageBreak/>
        <w:t xml:space="preserve">Elder = Overseer/Bishop = Pastor/Shepherd  </w:t>
      </w:r>
      <w:r w:rsidRPr="00DE0DFE">
        <w:rPr>
          <w:rFonts w:ascii="Arial Narrow" w:hAnsi="Arial Narrow" w:cs="PTSans-Regular"/>
          <w:color w:val="000000"/>
          <w:sz w:val="21"/>
          <w:szCs w:val="21"/>
        </w:rPr>
        <w:t xml:space="preserve"> </w:t>
      </w:r>
    </w:p>
    <w:p w14:paraId="48EC9FE6" w14:textId="77777777" w:rsidR="00ED21EA" w:rsidRDefault="00ED21EA" w:rsidP="00DE0DFE">
      <w:pPr>
        <w:rPr>
          <w:rFonts w:ascii="Arial Narrow" w:hAnsi="Arial Narrow" w:cs="PTSans-Regular"/>
          <w:b/>
          <w:i/>
          <w:color w:val="000000"/>
          <w:sz w:val="21"/>
          <w:szCs w:val="21"/>
        </w:rPr>
      </w:pPr>
    </w:p>
    <w:p w14:paraId="61AA3933" w14:textId="0B7FB835" w:rsidR="00ED21EA" w:rsidRPr="00757B1A" w:rsidRDefault="00DE0DFE" w:rsidP="00757B1A">
      <w:pPr>
        <w:pStyle w:val="ListParagraph"/>
        <w:numPr>
          <w:ilvl w:val="0"/>
          <w:numId w:val="30"/>
        </w:numPr>
        <w:rPr>
          <w:rFonts w:ascii="Arial Narrow" w:hAnsi="Arial Narrow" w:cs="PTSans-Regular"/>
          <w:iCs/>
          <w:color w:val="000000"/>
          <w:sz w:val="21"/>
          <w:szCs w:val="21"/>
        </w:rPr>
      </w:pPr>
      <w:r w:rsidRPr="00757B1A">
        <w:rPr>
          <w:rFonts w:ascii="Arial Narrow" w:hAnsi="Arial Narrow" w:cs="PTSans-Regular"/>
          <w:b/>
          <w:iCs/>
          <w:color w:val="000000"/>
          <w:sz w:val="21"/>
          <w:szCs w:val="21"/>
        </w:rPr>
        <w:t>The duties given in Scripture that the pastoral elders are to carry out</w:t>
      </w:r>
    </w:p>
    <w:p w14:paraId="3DCA8100" w14:textId="77777777" w:rsidR="00ED21EA" w:rsidRPr="00ED21EA" w:rsidRDefault="00ED21EA" w:rsidP="00ED21EA">
      <w:pPr>
        <w:pStyle w:val="ListParagraph"/>
        <w:rPr>
          <w:rFonts w:ascii="Arial Narrow" w:hAnsi="Arial Narrow" w:cs="PTSans-Regular"/>
          <w:iCs/>
          <w:color w:val="000000"/>
          <w:sz w:val="21"/>
          <w:szCs w:val="21"/>
        </w:rPr>
      </w:pPr>
    </w:p>
    <w:p w14:paraId="55A838D9" w14:textId="2649A7CB" w:rsidR="00ED21EA" w:rsidRPr="00C267D3" w:rsidRDefault="00ED21EA" w:rsidP="009B2C8A">
      <w:pPr>
        <w:pStyle w:val="ListParagraph"/>
        <w:numPr>
          <w:ilvl w:val="0"/>
          <w:numId w:val="23"/>
        </w:numPr>
        <w:rPr>
          <w:rFonts w:ascii="Arial Narrow" w:hAnsi="Arial Narrow" w:cs="PTSans-Regular"/>
          <w:b/>
          <w:bCs/>
          <w:iCs/>
          <w:color w:val="000000"/>
          <w:sz w:val="21"/>
          <w:szCs w:val="21"/>
        </w:rPr>
      </w:pPr>
      <w:r w:rsidRPr="00C267D3">
        <w:rPr>
          <w:rFonts w:ascii="Arial Narrow" w:hAnsi="Arial Narrow" w:cs="PTSans-Regular"/>
          <w:b/>
          <w:bCs/>
          <w:iCs/>
          <w:color w:val="000000"/>
          <w:sz w:val="21"/>
          <w:szCs w:val="21"/>
        </w:rPr>
        <w:t>Feeding the flock</w:t>
      </w:r>
    </w:p>
    <w:p w14:paraId="72B6EF4F" w14:textId="534655AA" w:rsidR="00ED21EA" w:rsidRDefault="00ED21EA" w:rsidP="00ED21EA">
      <w:pPr>
        <w:rPr>
          <w:rFonts w:ascii="Arial Narrow" w:hAnsi="Arial Narrow" w:cs="PTSans-Regular"/>
          <w:iCs/>
          <w:color w:val="000000"/>
          <w:sz w:val="21"/>
          <w:szCs w:val="21"/>
        </w:rPr>
      </w:pPr>
    </w:p>
    <w:p w14:paraId="0DBCE00C" w14:textId="33BFB993" w:rsidR="00ED21EA" w:rsidRDefault="00ED21EA" w:rsidP="00ED21EA">
      <w:pPr>
        <w:rPr>
          <w:rFonts w:ascii="Arial Narrow" w:hAnsi="Arial Narrow" w:cs="PTSans-Regular"/>
          <w:iCs/>
          <w:color w:val="000000"/>
          <w:sz w:val="21"/>
          <w:szCs w:val="21"/>
        </w:rPr>
      </w:pPr>
      <w:r w:rsidRPr="00ED21EA">
        <w:rPr>
          <w:rFonts w:ascii="Arial Narrow" w:hAnsi="Arial Narrow" w:cs="PTSans-Regular"/>
          <w:b/>
          <w:bCs/>
          <w:iCs/>
          <w:color w:val="000000"/>
          <w:sz w:val="21"/>
          <w:szCs w:val="21"/>
        </w:rPr>
        <w:t>John 21:</w:t>
      </w:r>
      <w:r w:rsidRPr="00ED21EA">
        <w:rPr>
          <w:rFonts w:ascii="Arial Narrow" w:hAnsi="Arial Narrow" w:cs="PTSans-Regular"/>
          <w:b/>
          <w:bCs/>
          <w:iCs/>
          <w:color w:val="000000"/>
          <w:sz w:val="21"/>
          <w:szCs w:val="21"/>
        </w:rPr>
        <w:t>17</w:t>
      </w:r>
      <w:r>
        <w:rPr>
          <w:rFonts w:ascii="Arial Narrow" w:hAnsi="Arial Narrow" w:cs="PTSans-Regular"/>
          <w:iCs/>
          <w:color w:val="000000"/>
          <w:sz w:val="21"/>
          <w:szCs w:val="21"/>
        </w:rPr>
        <w:t xml:space="preserve"> ...</w:t>
      </w:r>
      <w:r w:rsidRPr="00ED21EA">
        <w:rPr>
          <w:rFonts w:ascii="Arial Narrow" w:hAnsi="Arial Narrow" w:cs="PTSans-Regular"/>
          <w:iCs/>
          <w:color w:val="000000"/>
          <w:sz w:val="21"/>
          <w:szCs w:val="21"/>
        </w:rPr>
        <w:t xml:space="preserve"> “</w:t>
      </w:r>
      <w:r w:rsidRPr="00ED21EA">
        <w:rPr>
          <w:rFonts w:ascii="Arial Narrow" w:hAnsi="Arial Narrow" w:cs="PTSans-Regular"/>
          <w:iCs/>
          <w:color w:val="000000"/>
          <w:sz w:val="21"/>
          <w:szCs w:val="21"/>
        </w:rPr>
        <w:t>Feed my sheep."</w:t>
      </w:r>
    </w:p>
    <w:p w14:paraId="5D3F1677" w14:textId="584DB9CE" w:rsidR="00ED21EA" w:rsidRDefault="00ED21EA" w:rsidP="00ED21EA">
      <w:pPr>
        <w:rPr>
          <w:rFonts w:ascii="Arial Narrow" w:hAnsi="Arial Narrow" w:cs="PTSans-Regular"/>
          <w:iCs/>
          <w:color w:val="000000"/>
          <w:sz w:val="21"/>
          <w:szCs w:val="21"/>
        </w:rPr>
      </w:pPr>
    </w:p>
    <w:p w14:paraId="1E34A09D" w14:textId="31908B53" w:rsidR="00C267D3" w:rsidRPr="00C267D3" w:rsidRDefault="00C267D3" w:rsidP="00C267D3">
      <w:pPr>
        <w:rPr>
          <w:rFonts w:ascii="Arial Narrow" w:hAnsi="Arial Narrow" w:cs="PTSans-Regular"/>
          <w:bCs/>
          <w:iCs/>
          <w:color w:val="000000"/>
          <w:sz w:val="21"/>
          <w:szCs w:val="21"/>
        </w:rPr>
      </w:pPr>
      <w:r w:rsidRPr="00C267D3">
        <w:rPr>
          <w:rFonts w:ascii="Arial Narrow" w:hAnsi="Arial Narrow" w:cs="PTSans-Regular"/>
          <w:b/>
          <w:iCs/>
          <w:color w:val="000000"/>
          <w:sz w:val="21"/>
          <w:szCs w:val="21"/>
        </w:rPr>
        <w:t>1 Timothy 3:2</w:t>
      </w:r>
      <w:r>
        <w:rPr>
          <w:rFonts w:ascii="Arial Narrow" w:hAnsi="Arial Narrow" w:cs="PTSans-Regular"/>
          <w:b/>
          <w:iCs/>
          <w:color w:val="000000"/>
          <w:sz w:val="21"/>
          <w:szCs w:val="21"/>
        </w:rPr>
        <w:t xml:space="preserve"> </w:t>
      </w:r>
      <w:r w:rsidRPr="00C267D3">
        <w:rPr>
          <w:rFonts w:ascii="Arial Narrow" w:hAnsi="Arial Narrow" w:cs="PTSans-Regular"/>
          <w:bCs/>
          <w:iCs/>
          <w:color w:val="000000"/>
          <w:sz w:val="21"/>
          <w:szCs w:val="21"/>
        </w:rPr>
        <w:t>Therefore an overseer</w:t>
      </w:r>
      <w:r w:rsidRPr="00C267D3">
        <w:rPr>
          <w:rFonts w:ascii="Arial Narrow" w:hAnsi="Arial Narrow" w:cs="PTSans-Regular"/>
          <w:bCs/>
          <w:iCs/>
          <w:color w:val="000000"/>
          <w:sz w:val="21"/>
          <w:szCs w:val="21"/>
          <w:vertAlign w:val="superscript"/>
        </w:rPr>
        <w:t>[</w:t>
      </w:r>
      <w:hyperlink r:id="rId9" w:anchor="fen-ESV-29717a" w:tooltip="See footnote a" w:history="1">
        <w:r w:rsidRPr="00C267D3">
          <w:rPr>
            <w:rStyle w:val="Hyperlink"/>
            <w:rFonts w:ascii="Arial Narrow" w:hAnsi="Arial Narrow" w:cs="PTSans-Regular"/>
            <w:bCs/>
            <w:iCs/>
            <w:sz w:val="21"/>
            <w:szCs w:val="21"/>
            <w:vertAlign w:val="superscript"/>
          </w:rPr>
          <w:t>a</w:t>
        </w:r>
      </w:hyperlink>
      <w:r w:rsidRPr="00C267D3">
        <w:rPr>
          <w:rFonts w:ascii="Arial Narrow" w:hAnsi="Arial Narrow" w:cs="PTSans-Regular"/>
          <w:bCs/>
          <w:iCs/>
          <w:color w:val="000000"/>
          <w:sz w:val="21"/>
          <w:szCs w:val="21"/>
          <w:vertAlign w:val="superscript"/>
        </w:rPr>
        <w:t>]</w:t>
      </w:r>
      <w:r w:rsidRPr="00C267D3">
        <w:rPr>
          <w:rFonts w:ascii="Arial Narrow" w:hAnsi="Arial Narrow" w:cs="PTSans-Regular"/>
          <w:bCs/>
          <w:iCs/>
          <w:color w:val="000000"/>
          <w:sz w:val="21"/>
          <w:szCs w:val="21"/>
        </w:rPr>
        <w:t> must be above reproach, the husband of one wife,</w:t>
      </w:r>
      <w:r w:rsidRPr="00C267D3">
        <w:rPr>
          <w:rFonts w:ascii="Arial Narrow" w:hAnsi="Arial Narrow" w:cs="PTSans-Regular"/>
          <w:bCs/>
          <w:iCs/>
          <w:color w:val="000000"/>
          <w:sz w:val="21"/>
          <w:szCs w:val="21"/>
        </w:rPr>
        <w:t xml:space="preserve"> </w:t>
      </w:r>
      <w:r w:rsidRPr="00C267D3">
        <w:rPr>
          <w:rFonts w:ascii="Arial Narrow" w:hAnsi="Arial Narrow" w:cs="PTSans-Regular"/>
          <w:bCs/>
          <w:iCs/>
          <w:color w:val="000000"/>
          <w:sz w:val="21"/>
          <w:szCs w:val="21"/>
        </w:rPr>
        <w:t>sober-minded, self-controlled, respectable, hospitable, able to teach</w:t>
      </w:r>
    </w:p>
    <w:p w14:paraId="38DE073A" w14:textId="6B3BC119" w:rsidR="00ED21EA" w:rsidRDefault="00ED21EA" w:rsidP="00ED21EA">
      <w:pPr>
        <w:rPr>
          <w:rFonts w:ascii="Arial Narrow" w:hAnsi="Arial Narrow" w:cs="PTSans-Regular"/>
          <w:bCs/>
          <w:iCs/>
          <w:color w:val="000000"/>
          <w:sz w:val="21"/>
          <w:szCs w:val="21"/>
        </w:rPr>
      </w:pPr>
    </w:p>
    <w:p w14:paraId="4F6B8B02" w14:textId="77777777" w:rsidR="00C267D3" w:rsidRPr="009B2C8A" w:rsidRDefault="00C267D3" w:rsidP="00C267D3">
      <w:pPr>
        <w:pStyle w:val="NormalWeb"/>
        <w:spacing w:before="2" w:after="2"/>
        <w:rPr>
          <w:rFonts w:ascii="Arial Narrow" w:eastAsia="Times New Roman" w:hAnsi="Arial Narrow" w:cs="Segoe UI"/>
          <w:color w:val="000000"/>
          <w:sz w:val="24"/>
        </w:rPr>
      </w:pPr>
      <w:r w:rsidRPr="009B2C8A">
        <w:rPr>
          <w:rFonts w:ascii="Arial Narrow" w:hAnsi="Arial Narrow" w:cs="PTSans-Regular"/>
          <w:b/>
          <w:bCs/>
          <w:color w:val="000000"/>
          <w:sz w:val="21"/>
          <w:szCs w:val="21"/>
          <w:lang w:bidi="en-US"/>
        </w:rPr>
        <w:t>Titus 1:9</w:t>
      </w:r>
      <w:r w:rsidRPr="009B2C8A">
        <w:rPr>
          <w:rFonts w:ascii="Arial Narrow" w:hAnsi="Arial Narrow" w:cs="PTSans-Regular"/>
          <w:color w:val="000000"/>
          <w:sz w:val="21"/>
          <w:szCs w:val="21"/>
        </w:rPr>
        <w:t xml:space="preserve"> </w:t>
      </w:r>
      <w:r w:rsidRPr="009B2C8A">
        <w:rPr>
          <w:rFonts w:ascii="Arial Narrow" w:hAnsi="Arial Narrow" w:cs="Segoe UI"/>
          <w:color w:val="000000"/>
        </w:rPr>
        <w:t>He must</w:t>
      </w:r>
      <w:r w:rsidRPr="009B2C8A">
        <w:rPr>
          <w:rStyle w:val="apple-converted-space"/>
          <w:rFonts w:ascii="Arial Narrow" w:hAnsi="Arial Narrow" w:cs="Segoe UI"/>
          <w:color w:val="000000"/>
        </w:rPr>
        <w:t> </w:t>
      </w:r>
      <w:r w:rsidRPr="009B2C8A">
        <w:rPr>
          <w:rFonts w:ascii="Arial Narrow" w:hAnsi="Arial Narrow" w:cs="Segoe UI"/>
          <w:color w:val="000000"/>
        </w:rPr>
        <w:t>hold firm to the trustworthy word as taught, so that he may be able to give instruction in</w:t>
      </w:r>
      <w:r w:rsidRPr="009B2C8A">
        <w:rPr>
          <w:rStyle w:val="apple-converted-space"/>
          <w:rFonts w:ascii="Arial Narrow" w:hAnsi="Arial Narrow" w:cs="Segoe UI"/>
          <w:color w:val="000000"/>
        </w:rPr>
        <w:t> </w:t>
      </w:r>
      <w:r w:rsidRPr="009B2C8A">
        <w:rPr>
          <w:rFonts w:ascii="Arial Narrow" w:hAnsi="Arial Narrow" w:cs="Segoe UI"/>
          <w:color w:val="000000"/>
        </w:rPr>
        <w:t>sound</w:t>
      </w:r>
      <w:r w:rsidRPr="009B2C8A">
        <w:rPr>
          <w:rFonts w:ascii="Arial Narrow" w:hAnsi="Arial Narrow" w:cs="Segoe UI"/>
          <w:color w:val="000000"/>
          <w:sz w:val="15"/>
          <w:szCs w:val="15"/>
          <w:vertAlign w:val="superscript"/>
        </w:rPr>
        <w:t>[</w:t>
      </w:r>
      <w:hyperlink r:id="rId10" w:anchor="fen-ESV-29885a" w:tooltip="See footnote a" w:history="1">
        <w:r w:rsidRPr="009B2C8A">
          <w:rPr>
            <w:rStyle w:val="Hyperlink"/>
            <w:rFonts w:ascii="Arial Narrow" w:hAnsi="Arial Narrow" w:cs="Segoe UI"/>
            <w:color w:val="517E90"/>
            <w:sz w:val="15"/>
            <w:szCs w:val="15"/>
            <w:vertAlign w:val="superscript"/>
          </w:rPr>
          <w:t>a</w:t>
        </w:r>
      </w:hyperlink>
      <w:r w:rsidRPr="009B2C8A">
        <w:rPr>
          <w:rFonts w:ascii="Arial Narrow" w:hAnsi="Arial Narrow" w:cs="Segoe UI"/>
          <w:color w:val="000000"/>
          <w:sz w:val="15"/>
          <w:szCs w:val="15"/>
          <w:vertAlign w:val="superscript"/>
        </w:rPr>
        <w:t>]</w:t>
      </w:r>
      <w:r w:rsidRPr="009B2C8A">
        <w:rPr>
          <w:rStyle w:val="apple-converted-space"/>
          <w:rFonts w:ascii="Arial Narrow" w:hAnsi="Arial Narrow" w:cs="Segoe UI"/>
          <w:color w:val="000000"/>
        </w:rPr>
        <w:t> </w:t>
      </w:r>
      <w:r w:rsidRPr="009B2C8A">
        <w:rPr>
          <w:rFonts w:ascii="Arial Narrow" w:hAnsi="Arial Narrow" w:cs="Segoe UI"/>
          <w:color w:val="000000"/>
        </w:rPr>
        <w:t>doctrine and also to rebuke those who contradict it.</w:t>
      </w:r>
    </w:p>
    <w:p w14:paraId="6BC0B573" w14:textId="77777777" w:rsidR="00C267D3" w:rsidRDefault="00C267D3" w:rsidP="00C267D3">
      <w:pPr>
        <w:rPr>
          <w:rFonts w:ascii="Times New Roman" w:hAnsi="Times New Roman" w:cs="Times New Roman"/>
        </w:rPr>
      </w:pPr>
    </w:p>
    <w:p w14:paraId="3E42D7B2" w14:textId="654DFC62" w:rsidR="00C267D3" w:rsidRPr="009B2C8A" w:rsidRDefault="00C267D3" w:rsidP="004146C7">
      <w:pPr>
        <w:pStyle w:val="ListParagraph"/>
        <w:numPr>
          <w:ilvl w:val="0"/>
          <w:numId w:val="23"/>
        </w:numPr>
        <w:rPr>
          <w:rFonts w:ascii="Arial Narrow" w:hAnsi="Arial Narrow" w:cs="PTSans-Regular"/>
          <w:b/>
          <w:bCs/>
          <w:iCs/>
          <w:color w:val="000000"/>
          <w:sz w:val="21"/>
          <w:szCs w:val="21"/>
        </w:rPr>
      </w:pPr>
      <w:r w:rsidRPr="009B2C8A">
        <w:rPr>
          <w:rFonts w:ascii="Arial Narrow" w:hAnsi="Arial Narrow" w:cs="PTSans-Regular"/>
          <w:b/>
          <w:bCs/>
          <w:iCs/>
          <w:color w:val="000000"/>
          <w:sz w:val="21"/>
          <w:szCs w:val="21"/>
        </w:rPr>
        <w:t>Protecting the flock</w:t>
      </w:r>
    </w:p>
    <w:p w14:paraId="7BD82A58" w14:textId="2F4C32BF" w:rsidR="00C267D3" w:rsidRDefault="00C267D3" w:rsidP="00C267D3">
      <w:pPr>
        <w:rPr>
          <w:rFonts w:ascii="Arial Narrow" w:hAnsi="Arial Narrow" w:cs="PTSans-Regular"/>
          <w:b/>
          <w:bCs/>
          <w:iCs/>
          <w:color w:val="000000"/>
          <w:sz w:val="21"/>
          <w:szCs w:val="21"/>
        </w:rPr>
      </w:pPr>
    </w:p>
    <w:p w14:paraId="19438721" w14:textId="15195EBE" w:rsidR="00C267D3" w:rsidRDefault="00C267D3" w:rsidP="00C267D3">
      <w:pPr>
        <w:rPr>
          <w:rFonts w:ascii="Arial Narrow" w:hAnsi="Arial Narrow" w:cs="PTSans-Regular"/>
          <w:iCs/>
          <w:color w:val="000000"/>
          <w:sz w:val="21"/>
          <w:szCs w:val="21"/>
        </w:rPr>
      </w:pPr>
      <w:r w:rsidRPr="00C267D3">
        <w:rPr>
          <w:rFonts w:ascii="Arial Narrow" w:hAnsi="Arial Narrow" w:cs="PTSans-Regular"/>
          <w:b/>
          <w:bCs/>
          <w:iCs/>
          <w:color w:val="000000"/>
          <w:sz w:val="21"/>
          <w:szCs w:val="21"/>
        </w:rPr>
        <w:t>Acts 20:28-31</w:t>
      </w:r>
      <w:r>
        <w:rPr>
          <w:rFonts w:ascii="Arial Narrow" w:hAnsi="Arial Narrow" w:cs="PTSans-Regular"/>
          <w:iCs/>
          <w:color w:val="000000"/>
          <w:sz w:val="21"/>
          <w:szCs w:val="21"/>
        </w:rPr>
        <w:t xml:space="preserve"> “</w:t>
      </w:r>
      <w:r w:rsidRPr="00C267D3">
        <w:rPr>
          <w:rFonts w:ascii="Arial Narrow" w:hAnsi="Arial Narrow" w:cs="PTSans-Regular"/>
          <w:iCs/>
          <w:color w:val="000000"/>
          <w:sz w:val="21"/>
          <w:szCs w:val="21"/>
          <w:u w:val="single"/>
        </w:rPr>
        <w:t>Keep watch</w:t>
      </w:r>
      <w:r w:rsidRPr="00C267D3">
        <w:rPr>
          <w:rFonts w:ascii="Arial Narrow" w:hAnsi="Arial Narrow" w:cs="PTSans-Regular"/>
          <w:iCs/>
          <w:color w:val="000000"/>
          <w:sz w:val="21"/>
          <w:szCs w:val="21"/>
        </w:rPr>
        <w:t xml:space="preserve"> over yourselves and all the flock of which the Holy Spirit has made you overseers.  Be shepherds of the church of God, which he bought with his own blood. I know that after I leave, savage wolves will come in among you and will not spare the flock. Even from your own number men will arise and distort the truth in order to draw away disciples after them. </w:t>
      </w:r>
      <w:r>
        <w:rPr>
          <w:rFonts w:ascii="Arial Narrow" w:hAnsi="Arial Narrow" w:cs="PTSans-Regular"/>
          <w:iCs/>
          <w:color w:val="000000"/>
          <w:sz w:val="21"/>
          <w:szCs w:val="21"/>
        </w:rPr>
        <w:t>S</w:t>
      </w:r>
      <w:r w:rsidRPr="00C267D3">
        <w:rPr>
          <w:rFonts w:ascii="Arial Narrow" w:hAnsi="Arial Narrow" w:cs="PTSans-Regular"/>
          <w:iCs/>
          <w:color w:val="000000"/>
          <w:sz w:val="21"/>
          <w:szCs w:val="21"/>
        </w:rPr>
        <w:t xml:space="preserve">o </w:t>
      </w:r>
      <w:r w:rsidRPr="00C267D3">
        <w:rPr>
          <w:rFonts w:ascii="Arial Narrow" w:hAnsi="Arial Narrow" w:cs="PTSans-Regular"/>
          <w:iCs/>
          <w:color w:val="000000"/>
          <w:sz w:val="21"/>
          <w:szCs w:val="21"/>
          <w:u w:val="single"/>
        </w:rPr>
        <w:t>be on your guard!</w:t>
      </w:r>
      <w:r w:rsidRPr="00C267D3">
        <w:rPr>
          <w:rFonts w:ascii="Arial Narrow" w:hAnsi="Arial Narrow" w:cs="PTSans-Regular"/>
          <w:iCs/>
          <w:color w:val="000000"/>
          <w:sz w:val="21"/>
          <w:szCs w:val="21"/>
        </w:rPr>
        <w:t xml:space="preserve"> Remember that for three years I never stopped warning each of you night and day with tears.</w:t>
      </w:r>
      <w:r>
        <w:rPr>
          <w:rFonts w:ascii="Arial Narrow" w:hAnsi="Arial Narrow" w:cs="PTSans-Regular"/>
          <w:iCs/>
          <w:color w:val="000000"/>
          <w:sz w:val="21"/>
          <w:szCs w:val="21"/>
        </w:rPr>
        <w:t>”</w:t>
      </w:r>
    </w:p>
    <w:p w14:paraId="095457BF" w14:textId="03B7011F" w:rsidR="00C267D3" w:rsidRDefault="00C267D3" w:rsidP="00C267D3">
      <w:pPr>
        <w:rPr>
          <w:rFonts w:ascii="Arial Narrow" w:hAnsi="Arial Narrow" w:cs="PTSans-Regular"/>
          <w:iCs/>
          <w:color w:val="000000"/>
          <w:sz w:val="21"/>
          <w:szCs w:val="21"/>
        </w:rPr>
      </w:pPr>
    </w:p>
    <w:p w14:paraId="1EB2C7B9" w14:textId="78C606FB" w:rsidR="00C267D3" w:rsidRDefault="00C267D3" w:rsidP="004146C7">
      <w:pPr>
        <w:pStyle w:val="ListParagraph"/>
        <w:numPr>
          <w:ilvl w:val="0"/>
          <w:numId w:val="24"/>
        </w:numPr>
        <w:rPr>
          <w:rFonts w:ascii="Arial Narrow" w:hAnsi="Arial Narrow" w:cs="PTSans-Regular"/>
          <w:b/>
          <w:bCs/>
          <w:iCs/>
          <w:color w:val="000000"/>
          <w:sz w:val="21"/>
          <w:szCs w:val="21"/>
        </w:rPr>
      </w:pPr>
      <w:r w:rsidRPr="00C267D3">
        <w:rPr>
          <w:rFonts w:ascii="Arial Narrow" w:hAnsi="Arial Narrow" w:cs="PTSans-Regular"/>
          <w:b/>
          <w:bCs/>
          <w:iCs/>
          <w:color w:val="000000"/>
          <w:sz w:val="21"/>
          <w:szCs w:val="21"/>
        </w:rPr>
        <w:t>Elders must watch themselves</w:t>
      </w:r>
    </w:p>
    <w:p w14:paraId="6006D43A" w14:textId="77777777" w:rsidR="00C267D3" w:rsidRDefault="00C267D3" w:rsidP="00C267D3">
      <w:pPr>
        <w:pStyle w:val="ListParagraph"/>
        <w:rPr>
          <w:rFonts w:ascii="Arial Narrow" w:hAnsi="Arial Narrow" w:cs="PTSans-Regular"/>
          <w:b/>
          <w:bCs/>
          <w:iCs/>
          <w:color w:val="000000"/>
          <w:sz w:val="21"/>
          <w:szCs w:val="21"/>
        </w:rPr>
      </w:pPr>
    </w:p>
    <w:p w14:paraId="03585590" w14:textId="01089775" w:rsidR="00C267D3" w:rsidRDefault="00C267D3" w:rsidP="004146C7">
      <w:pPr>
        <w:pStyle w:val="ListParagraph"/>
        <w:numPr>
          <w:ilvl w:val="0"/>
          <w:numId w:val="24"/>
        </w:numPr>
        <w:rPr>
          <w:rFonts w:ascii="Arial Narrow" w:hAnsi="Arial Narrow" w:cs="PTSans-Regular"/>
          <w:b/>
          <w:bCs/>
          <w:iCs/>
          <w:color w:val="000000"/>
          <w:sz w:val="21"/>
          <w:szCs w:val="21"/>
        </w:rPr>
      </w:pPr>
      <w:r>
        <w:rPr>
          <w:rFonts w:ascii="Arial Narrow" w:hAnsi="Arial Narrow" w:cs="PTSans-Regular"/>
          <w:b/>
          <w:bCs/>
          <w:iCs/>
          <w:color w:val="000000"/>
          <w:sz w:val="21"/>
          <w:szCs w:val="21"/>
        </w:rPr>
        <w:t>Elders must keep watch over the church</w:t>
      </w:r>
    </w:p>
    <w:p w14:paraId="3F40EE5A" w14:textId="77777777" w:rsidR="00C267D3" w:rsidRPr="00C267D3" w:rsidRDefault="00C267D3" w:rsidP="00C267D3">
      <w:pPr>
        <w:pStyle w:val="ListParagraph"/>
        <w:rPr>
          <w:rFonts w:ascii="Arial Narrow" w:hAnsi="Arial Narrow" w:cs="PTSans-Regular"/>
          <w:b/>
          <w:bCs/>
          <w:iCs/>
          <w:color w:val="000000"/>
          <w:sz w:val="21"/>
          <w:szCs w:val="21"/>
        </w:rPr>
      </w:pPr>
    </w:p>
    <w:p w14:paraId="1E29F57C" w14:textId="536D64D0" w:rsidR="00C267D3" w:rsidRDefault="00C267D3" w:rsidP="004146C7">
      <w:pPr>
        <w:pStyle w:val="ListParagraph"/>
        <w:numPr>
          <w:ilvl w:val="0"/>
          <w:numId w:val="25"/>
        </w:numPr>
        <w:rPr>
          <w:rFonts w:ascii="Arial Narrow" w:hAnsi="Arial Narrow" w:cs="PTSans-Regular"/>
          <w:b/>
          <w:bCs/>
          <w:iCs/>
          <w:color w:val="000000"/>
          <w:sz w:val="21"/>
          <w:szCs w:val="21"/>
        </w:rPr>
      </w:pPr>
      <w:r w:rsidRPr="00C267D3">
        <w:rPr>
          <w:rFonts w:ascii="Arial Narrow" w:hAnsi="Arial Narrow" w:cs="PTSans-Regular"/>
          <w:b/>
          <w:bCs/>
          <w:iCs/>
          <w:color w:val="000000"/>
          <w:sz w:val="21"/>
          <w:szCs w:val="21"/>
        </w:rPr>
        <w:t>Watchfulness for Satan’s advances and those opposed to God, looking to hurt His family</w:t>
      </w:r>
    </w:p>
    <w:p w14:paraId="11A7793B" w14:textId="60E2938A" w:rsidR="00C267D3" w:rsidRDefault="00C267D3" w:rsidP="00C267D3">
      <w:pPr>
        <w:pStyle w:val="ListParagraph"/>
        <w:ind w:left="1080"/>
        <w:rPr>
          <w:rFonts w:ascii="Arial Narrow" w:hAnsi="Arial Narrow" w:cs="PTSans-Regular"/>
          <w:b/>
          <w:bCs/>
          <w:iCs/>
          <w:color w:val="000000"/>
          <w:sz w:val="21"/>
          <w:szCs w:val="21"/>
        </w:rPr>
      </w:pPr>
    </w:p>
    <w:p w14:paraId="6F42FD6E" w14:textId="32A8F570" w:rsidR="00C267D3" w:rsidRDefault="00C267D3" w:rsidP="00C267D3">
      <w:pPr>
        <w:pStyle w:val="ListParagraph"/>
        <w:ind w:left="0"/>
        <w:rPr>
          <w:rFonts w:ascii="Arial Narrow" w:hAnsi="Arial Narrow" w:cs="PTSans-Regular"/>
          <w:iCs/>
          <w:color w:val="000000"/>
          <w:sz w:val="21"/>
          <w:szCs w:val="21"/>
        </w:rPr>
      </w:pPr>
      <w:r w:rsidRPr="00C267D3">
        <w:rPr>
          <w:rFonts w:ascii="Arial Narrow" w:hAnsi="Arial Narrow" w:cs="PTSans-Regular"/>
          <w:b/>
          <w:bCs/>
          <w:iCs/>
          <w:color w:val="000000"/>
          <w:sz w:val="21"/>
          <w:szCs w:val="21"/>
        </w:rPr>
        <w:t>1 Peter 5:8</w:t>
      </w:r>
      <w:r>
        <w:rPr>
          <w:rFonts w:ascii="Arial Narrow" w:hAnsi="Arial Narrow" w:cs="PTSans-Regular"/>
          <w:b/>
          <w:bCs/>
          <w:iCs/>
          <w:color w:val="000000"/>
          <w:sz w:val="21"/>
          <w:szCs w:val="21"/>
        </w:rPr>
        <w:t xml:space="preserve"> </w:t>
      </w:r>
      <w:r w:rsidRPr="00C267D3">
        <w:rPr>
          <w:rFonts w:ascii="Arial Narrow" w:hAnsi="Arial Narrow" w:cs="PTSans-Regular"/>
          <w:iCs/>
          <w:color w:val="000000"/>
          <w:sz w:val="21"/>
          <w:szCs w:val="21"/>
        </w:rPr>
        <w:t>Be sober-minded; be watchful. Your adversary the devil prowls around like a roaring lion, seeking someone to devour.</w:t>
      </w:r>
    </w:p>
    <w:p w14:paraId="16DCA913" w14:textId="77777777" w:rsidR="00C267D3" w:rsidRDefault="00C267D3" w:rsidP="00C267D3">
      <w:pPr>
        <w:pStyle w:val="ListParagraph"/>
        <w:ind w:left="0"/>
        <w:rPr>
          <w:rFonts w:ascii="Arial Narrow" w:hAnsi="Arial Narrow" w:cs="PTSans-Regular"/>
          <w:b/>
          <w:bCs/>
          <w:iCs/>
          <w:color w:val="000000"/>
          <w:sz w:val="21"/>
          <w:szCs w:val="21"/>
        </w:rPr>
      </w:pPr>
    </w:p>
    <w:p w14:paraId="116A029D" w14:textId="2A4EFA25" w:rsidR="00C267D3" w:rsidRDefault="00C267D3" w:rsidP="004146C7">
      <w:pPr>
        <w:pStyle w:val="ListParagraph"/>
        <w:numPr>
          <w:ilvl w:val="0"/>
          <w:numId w:val="25"/>
        </w:numPr>
        <w:rPr>
          <w:rFonts w:ascii="Arial Narrow" w:hAnsi="Arial Narrow" w:cs="PTSans-Regular"/>
          <w:b/>
          <w:bCs/>
          <w:iCs/>
          <w:color w:val="000000"/>
          <w:sz w:val="21"/>
          <w:szCs w:val="21"/>
        </w:rPr>
      </w:pPr>
      <w:r w:rsidRPr="00C267D3">
        <w:rPr>
          <w:rFonts w:ascii="Arial Narrow" w:hAnsi="Arial Narrow" w:cs="PTSans-Regular"/>
          <w:b/>
          <w:bCs/>
          <w:iCs/>
          <w:color w:val="000000"/>
          <w:sz w:val="21"/>
          <w:szCs w:val="21"/>
        </w:rPr>
        <w:t>Watchfulness for false teachers, so they can protect the church from false teachings</w:t>
      </w:r>
    </w:p>
    <w:p w14:paraId="2F593A90" w14:textId="77777777" w:rsidR="00C267D3" w:rsidRDefault="00C267D3" w:rsidP="00C267D3">
      <w:pPr>
        <w:rPr>
          <w:rFonts w:ascii="Arial Narrow" w:hAnsi="Arial Narrow" w:cs="PTSans-Regular"/>
          <w:iCs/>
          <w:color w:val="000000"/>
          <w:sz w:val="21"/>
          <w:szCs w:val="21"/>
        </w:rPr>
      </w:pPr>
    </w:p>
    <w:p w14:paraId="7670235C" w14:textId="412F5254" w:rsidR="00C267D3" w:rsidRDefault="00C267D3" w:rsidP="00C267D3">
      <w:pPr>
        <w:rPr>
          <w:rFonts w:ascii="Arial Narrow" w:hAnsi="Arial Narrow" w:cs="PTSans-Regular"/>
          <w:iCs/>
          <w:color w:val="000000"/>
          <w:sz w:val="21"/>
          <w:szCs w:val="21"/>
        </w:rPr>
      </w:pPr>
      <w:r>
        <w:rPr>
          <w:rFonts w:ascii="Arial Narrow" w:hAnsi="Arial Narrow" w:cs="PTSans-Regular"/>
          <w:b/>
          <w:bCs/>
          <w:iCs/>
          <w:color w:val="000000"/>
          <w:sz w:val="21"/>
          <w:szCs w:val="21"/>
        </w:rPr>
        <w:t xml:space="preserve">Acts 20:30-31 </w:t>
      </w:r>
    </w:p>
    <w:p w14:paraId="0F099EC6" w14:textId="7F1CD1EA" w:rsidR="00C267D3" w:rsidRDefault="00C267D3" w:rsidP="00C267D3">
      <w:pPr>
        <w:rPr>
          <w:rFonts w:ascii="Arial Narrow" w:hAnsi="Arial Narrow" w:cs="PTSans-Regular"/>
          <w:iCs/>
          <w:color w:val="000000"/>
          <w:sz w:val="21"/>
          <w:szCs w:val="21"/>
        </w:rPr>
      </w:pPr>
    </w:p>
    <w:p w14:paraId="0FAE02DC" w14:textId="00B001AC" w:rsidR="00C267D3" w:rsidRPr="004146C7" w:rsidRDefault="00C267D3" w:rsidP="004146C7">
      <w:pPr>
        <w:pStyle w:val="ListParagraph"/>
        <w:numPr>
          <w:ilvl w:val="0"/>
          <w:numId w:val="23"/>
        </w:numPr>
        <w:rPr>
          <w:rFonts w:ascii="Arial Narrow" w:hAnsi="Arial Narrow" w:cs="PTSans-Regular"/>
          <w:b/>
          <w:bCs/>
          <w:iCs/>
          <w:color w:val="000000"/>
          <w:sz w:val="21"/>
          <w:szCs w:val="21"/>
        </w:rPr>
      </w:pPr>
      <w:r w:rsidRPr="004146C7">
        <w:rPr>
          <w:rFonts w:ascii="Arial Narrow" w:hAnsi="Arial Narrow" w:cs="PTSans-Regular"/>
          <w:b/>
          <w:bCs/>
          <w:iCs/>
          <w:color w:val="000000"/>
          <w:sz w:val="21"/>
          <w:szCs w:val="21"/>
        </w:rPr>
        <w:t>Leading the flock</w:t>
      </w:r>
    </w:p>
    <w:p w14:paraId="7B3CE02C" w14:textId="7F949F75" w:rsidR="00C267D3" w:rsidRDefault="00C267D3" w:rsidP="00C267D3">
      <w:pPr>
        <w:rPr>
          <w:rFonts w:ascii="Arial Narrow" w:hAnsi="Arial Narrow" w:cs="PTSans-Regular"/>
          <w:b/>
          <w:bCs/>
          <w:iCs/>
          <w:color w:val="000000"/>
          <w:sz w:val="21"/>
          <w:szCs w:val="21"/>
        </w:rPr>
      </w:pPr>
    </w:p>
    <w:p w14:paraId="03B651B4" w14:textId="1957741F" w:rsidR="00C267D3" w:rsidRDefault="003F75F2" w:rsidP="004146C7">
      <w:pPr>
        <w:pStyle w:val="ListParagraph"/>
        <w:numPr>
          <w:ilvl w:val="0"/>
          <w:numId w:val="28"/>
        </w:numPr>
        <w:ind w:left="1440"/>
        <w:rPr>
          <w:rFonts w:ascii="Arial Narrow" w:hAnsi="Arial Narrow" w:cs="PTSans-Regular"/>
          <w:b/>
          <w:bCs/>
          <w:iCs/>
          <w:color w:val="000000"/>
          <w:sz w:val="21"/>
          <w:szCs w:val="21"/>
        </w:rPr>
      </w:pPr>
      <w:r>
        <w:rPr>
          <w:rFonts w:ascii="Arial Narrow" w:hAnsi="Arial Narrow" w:cs="PTSans-Regular"/>
          <w:b/>
          <w:bCs/>
          <w:iCs/>
          <w:color w:val="000000"/>
          <w:sz w:val="21"/>
          <w:szCs w:val="21"/>
        </w:rPr>
        <w:lastRenderedPageBreak/>
        <w:t>Elders lead by setting vision and direction</w:t>
      </w:r>
    </w:p>
    <w:p w14:paraId="4B0E8B59" w14:textId="709624E5" w:rsidR="003F75F2" w:rsidRDefault="003F75F2" w:rsidP="003F75F2">
      <w:pPr>
        <w:rPr>
          <w:rFonts w:ascii="Arial Narrow" w:hAnsi="Arial Narrow" w:cs="PTSans-Regular"/>
          <w:b/>
          <w:bCs/>
          <w:iCs/>
          <w:color w:val="000000"/>
          <w:sz w:val="21"/>
          <w:szCs w:val="21"/>
        </w:rPr>
      </w:pPr>
    </w:p>
    <w:p w14:paraId="1C6AF321" w14:textId="19659A35" w:rsidR="003F75F2" w:rsidRDefault="003F75F2" w:rsidP="003F75F2">
      <w:pPr>
        <w:rPr>
          <w:rFonts w:ascii="Arial Narrow" w:hAnsi="Arial Narrow" w:cs="PTSans-Regular"/>
          <w:iCs/>
          <w:color w:val="000000"/>
          <w:sz w:val="21"/>
          <w:szCs w:val="21"/>
        </w:rPr>
      </w:pPr>
      <w:r w:rsidRPr="003F75F2">
        <w:rPr>
          <w:rFonts w:ascii="Arial Narrow" w:hAnsi="Arial Narrow" w:cs="PTSans-Regular"/>
          <w:b/>
          <w:bCs/>
          <w:iCs/>
          <w:color w:val="000000"/>
          <w:sz w:val="21"/>
          <w:szCs w:val="21"/>
        </w:rPr>
        <w:t xml:space="preserve">Proverbs 29:18 </w:t>
      </w:r>
      <w:r w:rsidRPr="003F75F2">
        <w:rPr>
          <w:rFonts w:ascii="Arial Narrow" w:hAnsi="Arial Narrow" w:cs="PTSans-Regular"/>
          <w:iCs/>
          <w:color w:val="000000"/>
          <w:sz w:val="21"/>
          <w:szCs w:val="21"/>
        </w:rPr>
        <w:t>Where there is no prophetic vision the people cast off restraint</w:t>
      </w:r>
      <w:r>
        <w:rPr>
          <w:rFonts w:ascii="Arial Narrow" w:hAnsi="Arial Narrow" w:cs="PTSans-Regular"/>
          <w:iCs/>
          <w:color w:val="000000"/>
          <w:sz w:val="21"/>
          <w:szCs w:val="21"/>
        </w:rPr>
        <w:t xml:space="preserve"> </w:t>
      </w:r>
      <w:r w:rsidRPr="003F75F2">
        <w:rPr>
          <w:rFonts w:ascii="Arial Narrow" w:hAnsi="Arial Narrow" w:cs="PTSans-Regular"/>
          <w:iCs/>
          <w:color w:val="000000"/>
          <w:sz w:val="21"/>
          <w:szCs w:val="21"/>
        </w:rPr>
        <w:t>…</w:t>
      </w:r>
    </w:p>
    <w:p w14:paraId="69D998D3" w14:textId="5BC8D1FC" w:rsidR="003F75F2" w:rsidRDefault="003F75F2" w:rsidP="003F75F2">
      <w:pPr>
        <w:rPr>
          <w:rFonts w:ascii="Arial Narrow" w:hAnsi="Arial Narrow" w:cs="PTSans-Regular"/>
          <w:iCs/>
          <w:color w:val="000000"/>
          <w:sz w:val="21"/>
          <w:szCs w:val="21"/>
        </w:rPr>
      </w:pPr>
    </w:p>
    <w:p w14:paraId="741428BF" w14:textId="41A90AEE" w:rsidR="003F75F2" w:rsidRDefault="003F75F2" w:rsidP="004146C7">
      <w:pPr>
        <w:pStyle w:val="ListParagraph"/>
        <w:numPr>
          <w:ilvl w:val="0"/>
          <w:numId w:val="28"/>
        </w:numPr>
        <w:ind w:left="1440"/>
        <w:rPr>
          <w:rFonts w:ascii="Arial Narrow" w:hAnsi="Arial Narrow" w:cs="PTSans-Regular"/>
          <w:b/>
          <w:bCs/>
          <w:iCs/>
          <w:color w:val="000000"/>
          <w:sz w:val="21"/>
          <w:szCs w:val="21"/>
        </w:rPr>
      </w:pPr>
      <w:r>
        <w:rPr>
          <w:rFonts w:ascii="Arial Narrow" w:hAnsi="Arial Narrow" w:cs="PTSans-Regular"/>
          <w:b/>
          <w:bCs/>
          <w:iCs/>
          <w:color w:val="000000"/>
          <w:sz w:val="21"/>
          <w:szCs w:val="21"/>
        </w:rPr>
        <w:t>Elders lead by governing and managing</w:t>
      </w:r>
    </w:p>
    <w:p w14:paraId="0D1528B3" w14:textId="49E7AAE9" w:rsidR="003F75F2" w:rsidRDefault="003F75F2" w:rsidP="003F75F2">
      <w:pPr>
        <w:rPr>
          <w:rFonts w:ascii="Arial Narrow" w:hAnsi="Arial Narrow" w:cs="PTSans-Regular"/>
          <w:b/>
          <w:bCs/>
          <w:iCs/>
          <w:color w:val="000000"/>
          <w:sz w:val="21"/>
          <w:szCs w:val="21"/>
        </w:rPr>
      </w:pPr>
    </w:p>
    <w:p w14:paraId="2724174E" w14:textId="2698334D" w:rsidR="003F75F2" w:rsidRPr="004146C7" w:rsidRDefault="003F75F2" w:rsidP="004146C7">
      <w:pPr>
        <w:pStyle w:val="ListParagraph"/>
        <w:numPr>
          <w:ilvl w:val="0"/>
          <w:numId w:val="28"/>
        </w:numPr>
        <w:ind w:left="1440"/>
        <w:rPr>
          <w:rFonts w:ascii="Arial Narrow" w:hAnsi="Arial Narrow" w:cs="PTSans-Regular"/>
          <w:b/>
          <w:bCs/>
          <w:iCs/>
          <w:color w:val="000000"/>
          <w:sz w:val="21"/>
          <w:szCs w:val="21"/>
        </w:rPr>
      </w:pPr>
      <w:r w:rsidRPr="004146C7">
        <w:rPr>
          <w:rFonts w:ascii="Arial Narrow" w:hAnsi="Arial Narrow" w:cs="PTSans-Regular"/>
          <w:b/>
          <w:bCs/>
          <w:iCs/>
          <w:color w:val="000000"/>
          <w:sz w:val="21"/>
          <w:szCs w:val="21"/>
        </w:rPr>
        <w:t>Elders lead by equipping and disciple-making</w:t>
      </w:r>
    </w:p>
    <w:p w14:paraId="37F4E9C3" w14:textId="7CE6A110" w:rsidR="003F75F2" w:rsidRDefault="003F75F2" w:rsidP="003F75F2">
      <w:pPr>
        <w:rPr>
          <w:rFonts w:ascii="Arial Narrow" w:hAnsi="Arial Narrow" w:cs="PTSans-Regular"/>
          <w:b/>
          <w:bCs/>
          <w:iCs/>
          <w:color w:val="000000"/>
          <w:sz w:val="21"/>
          <w:szCs w:val="21"/>
        </w:rPr>
      </w:pPr>
    </w:p>
    <w:p w14:paraId="5ADE3BDA" w14:textId="460DBC38" w:rsidR="003F75F2" w:rsidRDefault="003F75F2" w:rsidP="003F75F2">
      <w:pPr>
        <w:rPr>
          <w:rFonts w:ascii="Arial Narrow" w:hAnsi="Arial Narrow" w:cs="PTSans-Regular"/>
          <w:iCs/>
          <w:color w:val="000000"/>
          <w:sz w:val="21"/>
          <w:szCs w:val="21"/>
        </w:rPr>
      </w:pPr>
      <w:r w:rsidRPr="003F75F2">
        <w:rPr>
          <w:rFonts w:ascii="Arial Narrow" w:hAnsi="Arial Narrow" w:cs="PTSans-Regular"/>
          <w:b/>
          <w:bCs/>
          <w:iCs/>
          <w:color w:val="000000"/>
          <w:sz w:val="21"/>
          <w:szCs w:val="21"/>
        </w:rPr>
        <w:t>1 Peter 5:2-3</w:t>
      </w:r>
      <w:r w:rsidRPr="003F75F2">
        <w:rPr>
          <w:rFonts w:ascii="Arial Narrow" w:hAnsi="Arial Narrow" w:cs="PTSans-Regular"/>
          <w:iCs/>
          <w:color w:val="000000"/>
          <w:sz w:val="21"/>
          <w:szCs w:val="21"/>
        </w:rPr>
        <w:t xml:space="preserve"> </w:t>
      </w:r>
      <w:r>
        <w:rPr>
          <w:rFonts w:ascii="Arial Narrow" w:hAnsi="Arial Narrow" w:cs="PTSans-Regular"/>
          <w:iCs/>
          <w:color w:val="000000"/>
          <w:sz w:val="21"/>
          <w:szCs w:val="21"/>
        </w:rPr>
        <w:t xml:space="preserve">(NIV) </w:t>
      </w:r>
      <w:r w:rsidRPr="003F75F2">
        <w:rPr>
          <w:rFonts w:ascii="Arial Narrow" w:hAnsi="Arial Narrow" w:cs="PTSans-Regular"/>
          <w:iCs/>
          <w:color w:val="000000"/>
          <w:sz w:val="21"/>
          <w:szCs w:val="21"/>
        </w:rPr>
        <w:t>Be shepherds of God's flock that is under your care</w:t>
      </w:r>
      <w:r>
        <w:rPr>
          <w:rFonts w:ascii="Arial Narrow" w:hAnsi="Arial Narrow" w:cs="PTSans-Regular"/>
          <w:iCs/>
          <w:color w:val="000000"/>
          <w:sz w:val="21"/>
          <w:szCs w:val="21"/>
        </w:rPr>
        <w:t xml:space="preserve"> </w:t>
      </w:r>
      <w:r w:rsidRPr="003F75F2">
        <w:rPr>
          <w:rFonts w:ascii="Arial Narrow" w:hAnsi="Arial Narrow" w:cs="PTSans-Regular"/>
          <w:iCs/>
          <w:color w:val="000000"/>
          <w:sz w:val="21"/>
          <w:szCs w:val="21"/>
        </w:rPr>
        <w:t>…</w:t>
      </w:r>
      <w:r>
        <w:rPr>
          <w:rFonts w:ascii="Arial Narrow" w:hAnsi="Arial Narrow" w:cs="PTSans-Regular"/>
          <w:iCs/>
          <w:color w:val="000000"/>
          <w:sz w:val="21"/>
          <w:szCs w:val="21"/>
        </w:rPr>
        <w:t xml:space="preserve"> </w:t>
      </w:r>
      <w:r w:rsidRPr="003F75F2">
        <w:rPr>
          <w:rFonts w:ascii="Arial Narrow" w:hAnsi="Arial Narrow" w:cs="PTSans-Regular"/>
          <w:iCs/>
          <w:color w:val="000000"/>
          <w:sz w:val="21"/>
          <w:szCs w:val="21"/>
        </w:rPr>
        <w:t xml:space="preserve">by being </w:t>
      </w:r>
      <w:r w:rsidRPr="003F75F2">
        <w:rPr>
          <w:rFonts w:ascii="Arial Narrow" w:hAnsi="Arial Narrow" w:cs="PTSans-Regular"/>
          <w:iCs/>
          <w:color w:val="000000"/>
          <w:sz w:val="21"/>
          <w:szCs w:val="21"/>
          <w:u w:val="single"/>
        </w:rPr>
        <w:t>examples to the flock</w:t>
      </w:r>
      <w:r w:rsidRPr="003F75F2">
        <w:rPr>
          <w:rFonts w:ascii="Arial Narrow" w:hAnsi="Arial Narrow" w:cs="PTSans-Regular"/>
          <w:iCs/>
          <w:color w:val="000000"/>
          <w:sz w:val="21"/>
          <w:szCs w:val="21"/>
        </w:rPr>
        <w:t>.</w:t>
      </w:r>
    </w:p>
    <w:p w14:paraId="17FA8BD5" w14:textId="77777777" w:rsidR="003F75F2" w:rsidRPr="003F75F2" w:rsidRDefault="003F75F2" w:rsidP="003F75F2">
      <w:pPr>
        <w:rPr>
          <w:rFonts w:ascii="Arial Narrow" w:hAnsi="Arial Narrow" w:cs="PTSans-Regular"/>
          <w:iCs/>
          <w:color w:val="000000"/>
          <w:sz w:val="21"/>
          <w:szCs w:val="21"/>
        </w:rPr>
      </w:pPr>
    </w:p>
    <w:p w14:paraId="1AAB001A" w14:textId="3C27C7A3" w:rsidR="003F75F2" w:rsidRDefault="003F75F2" w:rsidP="003F75F2">
      <w:pPr>
        <w:rPr>
          <w:rFonts w:ascii="Arial Narrow" w:hAnsi="Arial Narrow" w:cs="PTSans-Regular"/>
          <w:iCs/>
          <w:color w:val="000000"/>
          <w:sz w:val="21"/>
          <w:szCs w:val="21"/>
        </w:rPr>
      </w:pPr>
      <w:r w:rsidRPr="003F75F2">
        <w:rPr>
          <w:rFonts w:ascii="Arial Narrow" w:hAnsi="Arial Narrow" w:cs="PTSans-Regular"/>
          <w:b/>
          <w:bCs/>
          <w:iCs/>
          <w:color w:val="000000"/>
          <w:sz w:val="21"/>
          <w:szCs w:val="21"/>
        </w:rPr>
        <w:t>1 Cor</w:t>
      </w:r>
      <w:r>
        <w:rPr>
          <w:rFonts w:ascii="Arial Narrow" w:hAnsi="Arial Narrow" w:cs="PTSans-Regular"/>
          <w:b/>
          <w:bCs/>
          <w:iCs/>
          <w:color w:val="000000"/>
          <w:sz w:val="21"/>
          <w:szCs w:val="21"/>
        </w:rPr>
        <w:t>inthians</w:t>
      </w:r>
      <w:r w:rsidRPr="003F75F2">
        <w:rPr>
          <w:rFonts w:ascii="Arial Narrow" w:hAnsi="Arial Narrow" w:cs="PTSans-Regular"/>
          <w:b/>
          <w:bCs/>
          <w:iCs/>
          <w:color w:val="000000"/>
          <w:sz w:val="21"/>
          <w:szCs w:val="21"/>
        </w:rPr>
        <w:t xml:space="preserve"> 11:1</w:t>
      </w:r>
      <w:r>
        <w:rPr>
          <w:rFonts w:ascii="Arial Narrow" w:hAnsi="Arial Narrow" w:cs="PTSans-Regular"/>
          <w:iCs/>
          <w:color w:val="000000"/>
          <w:sz w:val="21"/>
          <w:szCs w:val="21"/>
        </w:rPr>
        <w:t xml:space="preserve"> (NIV)</w:t>
      </w:r>
      <w:r w:rsidRPr="003F75F2">
        <w:rPr>
          <w:rFonts w:ascii="Arial Narrow" w:hAnsi="Arial Narrow" w:cs="PTSans-Regular"/>
          <w:iCs/>
          <w:color w:val="000000"/>
          <w:sz w:val="21"/>
          <w:szCs w:val="21"/>
        </w:rPr>
        <w:t xml:space="preserve"> </w:t>
      </w:r>
      <w:r w:rsidRPr="003F75F2">
        <w:rPr>
          <w:rFonts w:ascii="Arial Narrow" w:hAnsi="Arial Narrow" w:cs="PTSans-Regular"/>
          <w:iCs/>
          <w:color w:val="000000"/>
          <w:sz w:val="21"/>
          <w:szCs w:val="21"/>
          <w:u w:val="single"/>
        </w:rPr>
        <w:t>Follow my example</w:t>
      </w:r>
      <w:r w:rsidRPr="003F75F2">
        <w:rPr>
          <w:rFonts w:ascii="Arial Narrow" w:hAnsi="Arial Narrow" w:cs="PTSans-Regular"/>
          <w:iCs/>
          <w:color w:val="000000"/>
          <w:sz w:val="21"/>
          <w:szCs w:val="21"/>
        </w:rPr>
        <w:t>, as I follow the example of Christ.</w:t>
      </w:r>
    </w:p>
    <w:p w14:paraId="5D227E6C" w14:textId="0F58D6A5" w:rsidR="003F75F2" w:rsidRDefault="003F75F2" w:rsidP="003F75F2">
      <w:pPr>
        <w:rPr>
          <w:rFonts w:ascii="Arial Narrow" w:hAnsi="Arial Narrow" w:cs="PTSans-Regular"/>
          <w:iCs/>
          <w:color w:val="000000"/>
          <w:sz w:val="21"/>
          <w:szCs w:val="21"/>
        </w:rPr>
      </w:pPr>
    </w:p>
    <w:p w14:paraId="5E2F3083" w14:textId="18C40051" w:rsidR="003F75F2" w:rsidRPr="004146C7" w:rsidRDefault="003F75F2" w:rsidP="004146C7">
      <w:pPr>
        <w:pStyle w:val="ListParagraph"/>
        <w:numPr>
          <w:ilvl w:val="0"/>
          <w:numId w:val="23"/>
        </w:numPr>
        <w:rPr>
          <w:rFonts w:ascii="Arial Narrow" w:hAnsi="Arial Narrow" w:cs="PTSans-Regular"/>
          <w:b/>
          <w:bCs/>
          <w:iCs/>
          <w:color w:val="000000"/>
          <w:sz w:val="21"/>
          <w:szCs w:val="21"/>
        </w:rPr>
      </w:pPr>
      <w:r w:rsidRPr="004146C7">
        <w:rPr>
          <w:rFonts w:ascii="Arial Narrow" w:hAnsi="Arial Narrow" w:cs="PTSans-Regular"/>
          <w:b/>
          <w:bCs/>
          <w:iCs/>
          <w:color w:val="000000"/>
          <w:sz w:val="21"/>
          <w:szCs w:val="21"/>
        </w:rPr>
        <w:t>Caring for the flock</w:t>
      </w:r>
    </w:p>
    <w:p w14:paraId="324CE7C3" w14:textId="6B2F978E" w:rsidR="003F75F2" w:rsidRDefault="003F75F2" w:rsidP="003F75F2">
      <w:pPr>
        <w:rPr>
          <w:rFonts w:ascii="Arial Narrow" w:hAnsi="Arial Narrow" w:cs="PTSans-Regular"/>
          <w:b/>
          <w:bCs/>
          <w:iCs/>
          <w:color w:val="000000"/>
          <w:sz w:val="21"/>
          <w:szCs w:val="21"/>
        </w:rPr>
      </w:pPr>
    </w:p>
    <w:p w14:paraId="1BD6130E" w14:textId="022E934E" w:rsidR="003F75F2" w:rsidRDefault="003F75F2" w:rsidP="004146C7">
      <w:pPr>
        <w:pStyle w:val="ListParagraph"/>
        <w:numPr>
          <w:ilvl w:val="0"/>
          <w:numId w:val="29"/>
        </w:numPr>
        <w:rPr>
          <w:rFonts w:ascii="Arial Narrow" w:hAnsi="Arial Narrow" w:cs="PTSans-Regular"/>
          <w:b/>
          <w:bCs/>
          <w:iCs/>
          <w:color w:val="000000"/>
          <w:sz w:val="21"/>
          <w:szCs w:val="21"/>
        </w:rPr>
      </w:pPr>
      <w:r>
        <w:rPr>
          <w:rFonts w:ascii="Arial Narrow" w:hAnsi="Arial Narrow" w:cs="PTSans-Regular"/>
          <w:b/>
          <w:bCs/>
          <w:iCs/>
          <w:color w:val="000000"/>
          <w:sz w:val="21"/>
          <w:szCs w:val="21"/>
        </w:rPr>
        <w:t>Elders provide direct care</w:t>
      </w:r>
    </w:p>
    <w:p w14:paraId="4FD5BED3" w14:textId="5DA6E89A" w:rsidR="003F75F2" w:rsidRDefault="003F75F2" w:rsidP="003F75F2">
      <w:pPr>
        <w:rPr>
          <w:rFonts w:ascii="Arial Narrow" w:hAnsi="Arial Narrow" w:cs="PTSans-Regular"/>
          <w:b/>
          <w:bCs/>
          <w:iCs/>
          <w:color w:val="000000"/>
          <w:sz w:val="21"/>
          <w:szCs w:val="21"/>
        </w:rPr>
      </w:pPr>
    </w:p>
    <w:p w14:paraId="0ED869D8" w14:textId="77777777" w:rsidR="003F75F2" w:rsidRPr="003F75F2" w:rsidRDefault="003F75F2" w:rsidP="003F75F2">
      <w:pPr>
        <w:rPr>
          <w:rFonts w:ascii="Arial Narrow" w:hAnsi="Arial Narrow" w:cs="PTSans-Regular"/>
          <w:iCs/>
          <w:color w:val="000000"/>
          <w:sz w:val="21"/>
          <w:szCs w:val="21"/>
        </w:rPr>
      </w:pPr>
      <w:r w:rsidRPr="003F75F2">
        <w:rPr>
          <w:rFonts w:ascii="Arial Narrow" w:hAnsi="Arial Narrow" w:cs="PTSans-Regular"/>
          <w:b/>
          <w:iCs/>
          <w:color w:val="000000"/>
          <w:sz w:val="21"/>
          <w:szCs w:val="21"/>
        </w:rPr>
        <w:t>Acts 20:35 “</w:t>
      </w:r>
      <w:r w:rsidRPr="003F75F2">
        <w:rPr>
          <w:rFonts w:ascii="Arial Narrow" w:hAnsi="Arial Narrow" w:cs="PTSans-Regular"/>
          <w:iCs/>
          <w:color w:val="000000"/>
          <w:sz w:val="21"/>
          <w:szCs w:val="21"/>
        </w:rPr>
        <w:t>In all things I have shown you that by working hard in this way we must help the weak and remember the words of the Lord Jesus, how he himself said, ‘It is more blessed to give than to receive.’”</w:t>
      </w:r>
    </w:p>
    <w:p w14:paraId="1F612EDB" w14:textId="77777777" w:rsidR="003F75F2" w:rsidRPr="003F75F2" w:rsidRDefault="003F75F2" w:rsidP="003F75F2">
      <w:pPr>
        <w:rPr>
          <w:rFonts w:ascii="Arial Narrow" w:hAnsi="Arial Narrow" w:cs="PTSans-Regular"/>
          <w:iCs/>
          <w:color w:val="000000"/>
          <w:sz w:val="21"/>
          <w:szCs w:val="21"/>
        </w:rPr>
      </w:pPr>
    </w:p>
    <w:p w14:paraId="6E4F418D" w14:textId="77777777" w:rsidR="003F75F2" w:rsidRPr="003F75F2" w:rsidRDefault="003F75F2" w:rsidP="003F75F2">
      <w:pPr>
        <w:rPr>
          <w:rFonts w:ascii="Arial Narrow" w:hAnsi="Arial Narrow" w:cs="PTSans-Regular"/>
          <w:iCs/>
          <w:color w:val="000000"/>
          <w:sz w:val="21"/>
          <w:szCs w:val="21"/>
        </w:rPr>
      </w:pPr>
      <w:r w:rsidRPr="003F75F2">
        <w:rPr>
          <w:rFonts w:ascii="Arial Narrow" w:hAnsi="Arial Narrow" w:cs="PTSans-Regular"/>
          <w:b/>
          <w:iCs/>
          <w:color w:val="000000"/>
          <w:sz w:val="21"/>
          <w:szCs w:val="21"/>
        </w:rPr>
        <w:t>James 5:14</w:t>
      </w:r>
      <w:r w:rsidRPr="003F75F2">
        <w:rPr>
          <w:rFonts w:ascii="Arial Narrow" w:hAnsi="Arial Narrow" w:cs="PTSans-Regular"/>
          <w:iCs/>
          <w:color w:val="000000"/>
          <w:sz w:val="21"/>
          <w:szCs w:val="21"/>
        </w:rPr>
        <w:t xml:space="preserve"> Is anyone among you sick? Let him call for the elders of the church, and let them pray over him, anointing him with oil in the name of the Lord.</w:t>
      </w:r>
    </w:p>
    <w:p w14:paraId="673632B6" w14:textId="77777777" w:rsidR="003F75F2" w:rsidRPr="003F75F2" w:rsidRDefault="003F75F2" w:rsidP="003F75F2">
      <w:pPr>
        <w:rPr>
          <w:rFonts w:ascii="Arial Narrow" w:hAnsi="Arial Narrow" w:cs="PTSans-Regular"/>
          <w:iCs/>
          <w:color w:val="000000"/>
          <w:sz w:val="21"/>
          <w:szCs w:val="21"/>
        </w:rPr>
      </w:pPr>
    </w:p>
    <w:p w14:paraId="3A9A5C1D" w14:textId="11BC5C53" w:rsidR="003F75F2" w:rsidRPr="003F75F2" w:rsidRDefault="003F75F2" w:rsidP="004146C7">
      <w:pPr>
        <w:pStyle w:val="ListParagraph"/>
        <w:numPr>
          <w:ilvl w:val="0"/>
          <w:numId w:val="29"/>
        </w:numPr>
        <w:rPr>
          <w:rFonts w:ascii="Arial Narrow" w:hAnsi="Arial Narrow" w:cs="PTSans-Regular"/>
          <w:b/>
          <w:bCs/>
          <w:iCs/>
          <w:color w:val="000000"/>
          <w:sz w:val="21"/>
          <w:szCs w:val="21"/>
        </w:rPr>
      </w:pPr>
      <w:r>
        <w:rPr>
          <w:rFonts w:ascii="Arial Narrow" w:hAnsi="Arial Narrow" w:cs="PTSans-Regular"/>
          <w:b/>
          <w:bCs/>
          <w:iCs/>
          <w:color w:val="000000"/>
          <w:sz w:val="21"/>
          <w:szCs w:val="21"/>
        </w:rPr>
        <w:t>Elders are to equip the saints to provide care</w:t>
      </w:r>
    </w:p>
    <w:p w14:paraId="36BDCC63" w14:textId="6021BAB6" w:rsidR="003F75F2" w:rsidRDefault="003F75F2" w:rsidP="003F75F2">
      <w:pPr>
        <w:rPr>
          <w:rFonts w:ascii="Arial Narrow" w:hAnsi="Arial Narrow" w:cs="PTSans-Regular"/>
          <w:b/>
          <w:bCs/>
          <w:iCs/>
          <w:color w:val="000000"/>
          <w:sz w:val="21"/>
          <w:szCs w:val="21"/>
        </w:rPr>
      </w:pPr>
    </w:p>
    <w:p w14:paraId="0FECA8BE" w14:textId="6DA4AC2F" w:rsidR="003F75F2" w:rsidRDefault="003F75F2" w:rsidP="003F75F2">
      <w:pPr>
        <w:rPr>
          <w:rFonts w:ascii="Arial Narrow" w:hAnsi="Arial Narrow" w:cs="PTSans-Regular"/>
          <w:bCs/>
          <w:color w:val="000000"/>
          <w:sz w:val="21"/>
          <w:szCs w:val="21"/>
        </w:rPr>
      </w:pPr>
      <w:r w:rsidRPr="00DE0DFE">
        <w:rPr>
          <w:rFonts w:ascii="Arial Narrow" w:hAnsi="Arial Narrow" w:cs="PTSans-Regular"/>
          <w:b/>
          <w:bCs/>
          <w:color w:val="000000"/>
          <w:sz w:val="21"/>
          <w:szCs w:val="21"/>
        </w:rPr>
        <w:t xml:space="preserve">Ephesians 4:12 </w:t>
      </w:r>
      <w:r w:rsidRPr="00DE0DFE">
        <w:rPr>
          <w:rFonts w:ascii="Arial Narrow" w:hAnsi="Arial Narrow" w:cs="PTSans-Regular"/>
          <w:bCs/>
          <w:color w:val="000000"/>
          <w:sz w:val="21"/>
          <w:szCs w:val="21"/>
        </w:rPr>
        <w:t>to equip the saints for the work of ministry, for building up the body of Christ</w:t>
      </w:r>
    </w:p>
    <w:p w14:paraId="616E6BED" w14:textId="642F4FD1" w:rsidR="003F75F2" w:rsidRDefault="003F75F2" w:rsidP="003F75F2">
      <w:pPr>
        <w:rPr>
          <w:rFonts w:ascii="Arial Narrow" w:hAnsi="Arial Narrow" w:cs="PTSans-Regular"/>
          <w:bCs/>
          <w:color w:val="000000"/>
          <w:sz w:val="21"/>
          <w:szCs w:val="21"/>
        </w:rPr>
      </w:pPr>
    </w:p>
    <w:p w14:paraId="6EE59A22" w14:textId="2B746AA7" w:rsidR="003F75F2" w:rsidRDefault="003F75F2" w:rsidP="003F75F2">
      <w:pPr>
        <w:rPr>
          <w:rFonts w:ascii="Arial Narrow" w:hAnsi="Arial Narrow" w:cs="PTSans-Regular"/>
          <w:bCs/>
          <w:color w:val="000000"/>
          <w:sz w:val="21"/>
          <w:szCs w:val="21"/>
        </w:rPr>
      </w:pPr>
      <w:r>
        <w:rPr>
          <w:rFonts w:ascii="Arial Narrow" w:hAnsi="Arial Narrow" w:cs="PTSans-Regular"/>
          <w:bCs/>
          <w:color w:val="000000"/>
          <w:sz w:val="21"/>
          <w:szCs w:val="21"/>
        </w:rPr>
        <w:t>W</w:t>
      </w:r>
      <w:r w:rsidRPr="003F75F2">
        <w:rPr>
          <w:rFonts w:ascii="Arial Narrow" w:hAnsi="Arial Narrow" w:cs="PTSans-Regular"/>
          <w:bCs/>
          <w:color w:val="000000"/>
          <w:sz w:val="21"/>
          <w:szCs w:val="21"/>
        </w:rPr>
        <w:t>hat do biblical elders do? Feed</w:t>
      </w:r>
      <w:r>
        <w:rPr>
          <w:rFonts w:ascii="Arial Narrow" w:hAnsi="Arial Narrow" w:cs="PTSans-Regular"/>
          <w:bCs/>
          <w:color w:val="000000"/>
          <w:sz w:val="21"/>
          <w:szCs w:val="21"/>
        </w:rPr>
        <w:t>, p</w:t>
      </w:r>
      <w:r w:rsidRPr="003F75F2">
        <w:rPr>
          <w:rFonts w:ascii="Arial Narrow" w:hAnsi="Arial Narrow" w:cs="PTSans-Regular"/>
          <w:bCs/>
          <w:color w:val="000000"/>
          <w:sz w:val="21"/>
          <w:szCs w:val="21"/>
        </w:rPr>
        <w:t>rotect</w:t>
      </w:r>
      <w:r>
        <w:rPr>
          <w:rFonts w:ascii="Arial Narrow" w:hAnsi="Arial Narrow" w:cs="PTSans-Regular"/>
          <w:bCs/>
          <w:color w:val="000000"/>
          <w:sz w:val="21"/>
          <w:szCs w:val="21"/>
        </w:rPr>
        <w:t>, l</w:t>
      </w:r>
      <w:r w:rsidRPr="003F75F2">
        <w:rPr>
          <w:rFonts w:ascii="Arial Narrow" w:hAnsi="Arial Narrow" w:cs="PTSans-Regular"/>
          <w:bCs/>
          <w:color w:val="000000"/>
          <w:sz w:val="21"/>
          <w:szCs w:val="21"/>
        </w:rPr>
        <w:t>ead</w:t>
      </w:r>
      <w:r>
        <w:rPr>
          <w:rFonts w:ascii="Arial Narrow" w:hAnsi="Arial Narrow" w:cs="PTSans-Regular"/>
          <w:bCs/>
          <w:color w:val="000000"/>
          <w:sz w:val="21"/>
          <w:szCs w:val="21"/>
        </w:rPr>
        <w:t>, and ca</w:t>
      </w:r>
      <w:r w:rsidRPr="003F75F2">
        <w:rPr>
          <w:rFonts w:ascii="Arial Narrow" w:hAnsi="Arial Narrow" w:cs="PTSans-Regular"/>
          <w:bCs/>
          <w:color w:val="000000"/>
          <w:sz w:val="21"/>
          <w:szCs w:val="21"/>
        </w:rPr>
        <w:t>re</w:t>
      </w:r>
      <w:r>
        <w:rPr>
          <w:rFonts w:ascii="Arial Narrow" w:hAnsi="Arial Narrow" w:cs="PTSans-Regular"/>
          <w:bCs/>
          <w:color w:val="000000"/>
          <w:sz w:val="21"/>
          <w:szCs w:val="21"/>
        </w:rPr>
        <w:t>.</w:t>
      </w:r>
    </w:p>
    <w:p w14:paraId="2915268B" w14:textId="2C2C5F70" w:rsidR="003F75F2" w:rsidRDefault="003F75F2" w:rsidP="003F75F2">
      <w:pPr>
        <w:rPr>
          <w:rFonts w:ascii="Arial Narrow" w:hAnsi="Arial Narrow" w:cs="PTSans-Regular"/>
          <w:bCs/>
          <w:color w:val="000000"/>
          <w:sz w:val="21"/>
          <w:szCs w:val="21"/>
        </w:rPr>
      </w:pPr>
    </w:p>
    <w:p w14:paraId="404FD6E8" w14:textId="59EACE08" w:rsidR="003F75F2" w:rsidRPr="00757B1A" w:rsidRDefault="003F75F2" w:rsidP="00757B1A">
      <w:pPr>
        <w:pStyle w:val="ListParagraph"/>
        <w:numPr>
          <w:ilvl w:val="0"/>
          <w:numId w:val="30"/>
        </w:numPr>
        <w:rPr>
          <w:rFonts w:ascii="Arial Narrow" w:hAnsi="Arial Narrow" w:cs="PTSans-Regular"/>
          <w:bCs/>
          <w:iCs/>
          <w:color w:val="000000"/>
          <w:sz w:val="21"/>
          <w:szCs w:val="21"/>
        </w:rPr>
      </w:pPr>
      <w:r w:rsidRPr="00757B1A">
        <w:rPr>
          <w:rFonts w:ascii="Arial Narrow" w:hAnsi="Arial Narrow" w:cs="PTSans-Regular"/>
          <w:b/>
          <w:bCs/>
          <w:iCs/>
          <w:color w:val="000000"/>
          <w:sz w:val="21"/>
          <w:szCs w:val="21"/>
        </w:rPr>
        <w:t>The qualifications given in Scripture that elders are to meet and keep</w:t>
      </w:r>
    </w:p>
    <w:p w14:paraId="1FEEF927" w14:textId="2DD90464" w:rsidR="003F75F2" w:rsidRDefault="003F75F2" w:rsidP="003F75F2">
      <w:pPr>
        <w:pStyle w:val="ListParagraph"/>
        <w:rPr>
          <w:rFonts w:ascii="Arial Narrow" w:hAnsi="Arial Narrow" w:cs="PTSans-Regular"/>
          <w:b/>
          <w:bCs/>
          <w:iCs/>
          <w:color w:val="000000"/>
          <w:sz w:val="21"/>
          <w:szCs w:val="21"/>
        </w:rPr>
      </w:pPr>
    </w:p>
    <w:p w14:paraId="798A4525" w14:textId="77221D18" w:rsidR="003F75F2" w:rsidRPr="009B2C8A" w:rsidRDefault="003F75F2" w:rsidP="00C02DEF">
      <w:pPr>
        <w:pStyle w:val="ListParagraph"/>
        <w:numPr>
          <w:ilvl w:val="0"/>
          <w:numId w:val="18"/>
        </w:numPr>
        <w:rPr>
          <w:rFonts w:ascii="Arial Narrow" w:hAnsi="Arial Narrow" w:cs="PTSans-Regular"/>
          <w:bCs/>
          <w:iCs/>
          <w:color w:val="000000"/>
          <w:sz w:val="21"/>
          <w:szCs w:val="21"/>
        </w:rPr>
      </w:pPr>
      <w:r>
        <w:rPr>
          <w:rFonts w:ascii="Arial Narrow" w:hAnsi="Arial Narrow" w:cs="PTSans-Regular"/>
          <w:b/>
          <w:bCs/>
          <w:iCs/>
          <w:color w:val="000000"/>
          <w:sz w:val="21"/>
          <w:szCs w:val="21"/>
        </w:rPr>
        <w:t>Motivation qualifications</w:t>
      </w:r>
    </w:p>
    <w:p w14:paraId="72C3261D" w14:textId="77777777" w:rsidR="009B2C8A" w:rsidRPr="00C02DEF" w:rsidRDefault="009B2C8A" w:rsidP="009B2C8A">
      <w:pPr>
        <w:pStyle w:val="ListParagraph"/>
        <w:ind w:left="1080"/>
        <w:rPr>
          <w:rFonts w:ascii="Arial Narrow" w:hAnsi="Arial Narrow" w:cs="PTSans-Regular"/>
          <w:bCs/>
          <w:iCs/>
          <w:color w:val="000000"/>
          <w:sz w:val="21"/>
          <w:szCs w:val="21"/>
        </w:rPr>
      </w:pPr>
    </w:p>
    <w:p w14:paraId="33B09A1D" w14:textId="3656BB4A" w:rsidR="00C02DEF" w:rsidRPr="00C02DEF" w:rsidRDefault="00C02DEF" w:rsidP="00C02DEF">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Willing to serve as </w:t>
      </w:r>
      <w:r>
        <w:rPr>
          <w:rFonts w:ascii="Arial Narrow" w:hAnsi="Arial Narrow" w:cs="PTSans-Regular"/>
          <w:b/>
          <w:bCs/>
          <w:color w:val="000000"/>
          <w:sz w:val="21"/>
          <w:szCs w:val="21"/>
        </w:rPr>
        <w:t>e</w:t>
      </w:r>
      <w:r w:rsidRPr="00C02DEF">
        <w:rPr>
          <w:rFonts w:ascii="Arial Narrow" w:hAnsi="Arial Narrow" w:cs="PTSans-Regular"/>
          <w:b/>
          <w:bCs/>
          <w:color w:val="000000"/>
          <w:sz w:val="21"/>
          <w:szCs w:val="21"/>
        </w:rPr>
        <w:t>lder</w:t>
      </w:r>
      <w:r w:rsidRPr="00C02DEF">
        <w:rPr>
          <w:rFonts w:ascii="Arial Narrow" w:hAnsi="Arial Narrow" w:cs="PTSans-Regular"/>
          <w:b/>
          <w:bCs/>
          <w:color w:val="000000"/>
          <w:sz w:val="21"/>
          <w:szCs w:val="21"/>
        </w:rPr>
        <w:tab/>
        <w:t xml:space="preserve"> </w:t>
      </w:r>
    </w:p>
    <w:p w14:paraId="191525CD" w14:textId="55E80F48" w:rsidR="00C02DEF" w:rsidRDefault="00C02DEF" w:rsidP="00C02DEF">
      <w:pPr>
        <w:rPr>
          <w:rFonts w:ascii="Arial Narrow" w:hAnsi="Arial Narrow" w:cs="PTSans-Regular"/>
          <w:bCs/>
          <w:iCs/>
          <w:color w:val="000000"/>
          <w:sz w:val="21"/>
          <w:szCs w:val="21"/>
        </w:rPr>
      </w:pPr>
      <w:r w:rsidRPr="00C02DEF">
        <w:rPr>
          <w:rFonts w:ascii="Arial Narrow" w:hAnsi="Arial Narrow" w:cs="PTSans-Regular"/>
          <w:bCs/>
          <w:iCs/>
          <w:color w:val="000000"/>
          <w:sz w:val="21"/>
          <w:szCs w:val="21"/>
        </w:rPr>
        <w:t>An elder must be led by the Holy Spirit, and not out of obligation, to rightly prioritize one’s schedule and life to faithfully serve the full calling and duties of a pastoral elder (1 Tim. 3:1; 1 Pet. 5:2; Acts 20:28)</w:t>
      </w:r>
      <w:r>
        <w:rPr>
          <w:rFonts w:ascii="Arial Narrow" w:hAnsi="Arial Narrow" w:cs="PTSans-Regular"/>
          <w:bCs/>
          <w:iCs/>
          <w:color w:val="000000"/>
          <w:sz w:val="21"/>
          <w:szCs w:val="21"/>
        </w:rPr>
        <w:t>.</w:t>
      </w:r>
    </w:p>
    <w:p w14:paraId="429F10DA" w14:textId="6B5650E9" w:rsidR="00C02DEF" w:rsidRDefault="00C02DEF" w:rsidP="00C02DEF">
      <w:pPr>
        <w:rPr>
          <w:rFonts w:ascii="Arial Narrow" w:hAnsi="Arial Narrow" w:cs="PTSans-Regular"/>
          <w:bCs/>
          <w:iCs/>
          <w:color w:val="000000"/>
          <w:sz w:val="21"/>
          <w:szCs w:val="21"/>
        </w:rPr>
      </w:pPr>
    </w:p>
    <w:p w14:paraId="696AF30D" w14:textId="439A253D" w:rsidR="00C02DEF" w:rsidRPr="00757B1A" w:rsidRDefault="00C02DEF" w:rsidP="00C02DEF">
      <w:pPr>
        <w:pStyle w:val="ListParagraph"/>
        <w:numPr>
          <w:ilvl w:val="0"/>
          <w:numId w:val="18"/>
        </w:numPr>
        <w:rPr>
          <w:rFonts w:ascii="Arial Narrow" w:hAnsi="Arial Narrow" w:cs="PTSans-Regular"/>
          <w:b/>
          <w:iCs/>
          <w:color w:val="000000"/>
          <w:sz w:val="21"/>
          <w:szCs w:val="21"/>
        </w:rPr>
      </w:pPr>
      <w:r w:rsidRPr="00757B1A">
        <w:rPr>
          <w:rFonts w:ascii="Arial Narrow" w:hAnsi="Arial Narrow" w:cs="PTSans-Regular"/>
          <w:b/>
          <w:iCs/>
          <w:color w:val="000000"/>
          <w:sz w:val="21"/>
          <w:szCs w:val="21"/>
        </w:rPr>
        <w:lastRenderedPageBreak/>
        <w:t>Character qualifications</w:t>
      </w:r>
    </w:p>
    <w:p w14:paraId="0B9374FF" w14:textId="77777777" w:rsidR="009B2C8A" w:rsidRDefault="009B2C8A" w:rsidP="009B2C8A">
      <w:pPr>
        <w:pStyle w:val="ListParagraph"/>
        <w:ind w:left="1080"/>
        <w:rPr>
          <w:rFonts w:ascii="Arial Narrow" w:hAnsi="Arial Narrow" w:cs="PTSans-Regular"/>
          <w:bCs/>
          <w:iCs/>
          <w:color w:val="000000"/>
          <w:sz w:val="21"/>
          <w:szCs w:val="21"/>
        </w:rPr>
      </w:pPr>
    </w:p>
    <w:p w14:paraId="2C8A13CA" w14:textId="4E7A807A" w:rsidR="00C02DEF" w:rsidRPr="00C02DEF" w:rsidRDefault="00C02DEF" w:rsidP="00C02DEF">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Above </w:t>
      </w:r>
      <w:r w:rsidR="00D31542">
        <w:rPr>
          <w:rFonts w:ascii="Arial Narrow" w:hAnsi="Arial Narrow" w:cs="PTSans-Regular"/>
          <w:b/>
          <w:bCs/>
          <w:color w:val="000000"/>
          <w:sz w:val="21"/>
          <w:szCs w:val="21"/>
        </w:rPr>
        <w:t>r</w:t>
      </w:r>
      <w:r w:rsidRPr="00C02DEF">
        <w:rPr>
          <w:rFonts w:ascii="Arial Narrow" w:hAnsi="Arial Narrow" w:cs="PTSans-Regular"/>
          <w:b/>
          <w:bCs/>
          <w:color w:val="000000"/>
          <w:sz w:val="21"/>
          <w:szCs w:val="21"/>
        </w:rPr>
        <w:t xml:space="preserve">eproach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4825EE18" w14:textId="73D4C48A" w:rsidR="00C02DEF" w:rsidRPr="00C02DEF" w:rsidRDefault="00C02DEF" w:rsidP="00C02DEF">
      <w:pPr>
        <w:rPr>
          <w:rFonts w:ascii="Arial Narrow" w:hAnsi="Arial Narrow" w:cs="PTSans-Regular"/>
          <w:bCs/>
          <w:color w:val="000000"/>
          <w:sz w:val="21"/>
          <w:szCs w:val="21"/>
        </w:rPr>
      </w:pPr>
      <w:r w:rsidRPr="00C02DEF">
        <w:rPr>
          <w:rFonts w:ascii="Arial Narrow" w:hAnsi="Arial Narrow" w:cs="PTSans-Regular"/>
          <w:bCs/>
          <w:color w:val="000000"/>
          <w:sz w:val="21"/>
          <w:szCs w:val="21"/>
        </w:rPr>
        <w:t>An elder must be blameless and presenting no patterns of scriptural disobedience (1 Timothy 3:2; Titus 1:6-7)</w:t>
      </w:r>
      <w:r>
        <w:rPr>
          <w:rFonts w:ascii="Arial Narrow" w:hAnsi="Arial Narrow" w:cs="PTSans-Regular"/>
          <w:bCs/>
          <w:color w:val="000000"/>
          <w:sz w:val="21"/>
          <w:szCs w:val="21"/>
        </w:rPr>
        <w:t>.</w:t>
      </w:r>
    </w:p>
    <w:p w14:paraId="722BF405" w14:textId="77777777" w:rsidR="00C02DEF" w:rsidRPr="00C02DEF" w:rsidRDefault="00C02DEF" w:rsidP="00C02DEF">
      <w:pPr>
        <w:pStyle w:val="ListParagraph"/>
        <w:ind w:left="1080"/>
        <w:rPr>
          <w:rFonts w:ascii="Arial Narrow" w:hAnsi="Arial Narrow" w:cs="PTSans-Regular"/>
          <w:bCs/>
          <w:color w:val="000000"/>
          <w:sz w:val="21"/>
          <w:szCs w:val="21"/>
        </w:rPr>
      </w:pPr>
    </w:p>
    <w:p w14:paraId="1B3D53D6" w14:textId="1FDCC778" w:rsidR="00C02DEF" w:rsidRPr="00C02DEF" w:rsidRDefault="00C02DEF" w:rsidP="00C02DEF">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Husband of one wife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1AC60180" w14:textId="7DB718A0" w:rsidR="00C02DEF" w:rsidRPr="00C02DEF" w:rsidRDefault="00C02DEF" w:rsidP="00C02DEF">
      <w:pPr>
        <w:rPr>
          <w:rFonts w:ascii="Arial Narrow" w:hAnsi="Arial Narrow" w:cs="PTSans-Regular"/>
          <w:bCs/>
          <w:color w:val="000000"/>
          <w:sz w:val="21"/>
          <w:szCs w:val="21"/>
        </w:rPr>
      </w:pPr>
      <w:r w:rsidRPr="00C02DEF">
        <w:rPr>
          <w:rFonts w:ascii="Arial Narrow" w:hAnsi="Arial Narrow" w:cs="PTSans-Regular"/>
          <w:bCs/>
          <w:color w:val="000000"/>
          <w:sz w:val="21"/>
          <w:szCs w:val="21"/>
        </w:rPr>
        <w:t>An elder must be a one-woman man who is sexually and emotionally pure and faithful</w:t>
      </w:r>
      <w:r>
        <w:rPr>
          <w:rFonts w:ascii="Arial Narrow" w:hAnsi="Arial Narrow" w:cs="PTSans-Regular"/>
          <w:bCs/>
          <w:color w:val="000000"/>
          <w:sz w:val="21"/>
          <w:szCs w:val="21"/>
        </w:rPr>
        <w:t xml:space="preserve"> </w:t>
      </w:r>
      <w:r w:rsidRPr="00C02DEF">
        <w:rPr>
          <w:rFonts w:ascii="Arial Narrow" w:hAnsi="Arial Narrow" w:cs="PTSans-Regular"/>
          <w:bCs/>
          <w:color w:val="000000"/>
          <w:sz w:val="21"/>
          <w:szCs w:val="21"/>
        </w:rPr>
        <w:t>(1 Timothy 3:2</w:t>
      </w:r>
      <w:r w:rsidR="00D31542">
        <w:rPr>
          <w:rFonts w:ascii="Arial Narrow" w:hAnsi="Arial Narrow" w:cs="PTSans-Regular"/>
          <w:bCs/>
          <w:color w:val="000000"/>
          <w:sz w:val="21"/>
          <w:szCs w:val="21"/>
        </w:rPr>
        <w:t>;</w:t>
      </w:r>
      <w:r w:rsidRPr="00C02DEF">
        <w:rPr>
          <w:rFonts w:ascii="Arial Narrow" w:hAnsi="Arial Narrow" w:cs="PTSans-Regular"/>
          <w:bCs/>
          <w:color w:val="000000"/>
          <w:sz w:val="21"/>
          <w:szCs w:val="21"/>
        </w:rPr>
        <w:t xml:space="preserve"> Titus 1:6)</w:t>
      </w:r>
      <w:r>
        <w:rPr>
          <w:rFonts w:ascii="Arial Narrow" w:hAnsi="Arial Narrow" w:cs="PTSans-Regular"/>
          <w:bCs/>
          <w:color w:val="000000"/>
          <w:sz w:val="21"/>
          <w:szCs w:val="21"/>
        </w:rPr>
        <w:t>.</w:t>
      </w:r>
    </w:p>
    <w:p w14:paraId="39344D4A" w14:textId="77777777" w:rsidR="00C02DEF" w:rsidRPr="00C02DEF" w:rsidRDefault="00C02DEF" w:rsidP="00C02DEF">
      <w:pPr>
        <w:pStyle w:val="ListParagraph"/>
        <w:ind w:left="1080"/>
        <w:rPr>
          <w:rFonts w:ascii="Arial Narrow" w:hAnsi="Arial Narrow" w:cs="PTSans-Regular"/>
          <w:bCs/>
          <w:color w:val="000000"/>
          <w:sz w:val="21"/>
          <w:szCs w:val="21"/>
        </w:rPr>
      </w:pPr>
    </w:p>
    <w:p w14:paraId="2685D5CB" w14:textId="44522E8B" w:rsidR="00C02DEF" w:rsidRPr="00C02DEF" w:rsidRDefault="00C02DEF" w:rsidP="00C02DEF">
      <w:pPr>
        <w:pStyle w:val="ListParagraph"/>
        <w:numPr>
          <w:ilvl w:val="1"/>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Temperate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77679247" w14:textId="2B8AAD99" w:rsidR="00C02DEF" w:rsidRPr="00C02DEF" w:rsidRDefault="00C02DEF" w:rsidP="00C02DEF">
      <w:pPr>
        <w:rPr>
          <w:rFonts w:ascii="Arial Narrow" w:hAnsi="Arial Narrow" w:cs="PTSans-Regular"/>
          <w:bCs/>
          <w:color w:val="000000"/>
          <w:sz w:val="21"/>
          <w:szCs w:val="21"/>
        </w:rPr>
      </w:pPr>
      <w:r w:rsidRPr="00C02DEF">
        <w:rPr>
          <w:rFonts w:ascii="Arial Narrow" w:hAnsi="Arial Narrow" w:cs="PTSans-Regular"/>
          <w:bCs/>
          <w:color w:val="000000"/>
          <w:sz w:val="21"/>
          <w:szCs w:val="21"/>
        </w:rPr>
        <w:t>An elder must be self-controlled, and mentally and emotionally stable (1 Timothy 3:2, Titus 1:8)</w:t>
      </w:r>
      <w:r>
        <w:rPr>
          <w:rFonts w:ascii="Arial Narrow" w:hAnsi="Arial Narrow" w:cs="PTSans-Regular"/>
          <w:bCs/>
          <w:color w:val="000000"/>
          <w:sz w:val="21"/>
          <w:szCs w:val="21"/>
        </w:rPr>
        <w:t>.</w:t>
      </w:r>
    </w:p>
    <w:p w14:paraId="5B639D36" w14:textId="77777777" w:rsidR="00C02DEF" w:rsidRPr="00C02DEF" w:rsidRDefault="00C02DEF" w:rsidP="00C02DEF">
      <w:pPr>
        <w:pStyle w:val="ListParagraph"/>
        <w:ind w:left="1080"/>
        <w:rPr>
          <w:rFonts w:ascii="Arial Narrow" w:hAnsi="Arial Narrow" w:cs="PTSans-Regular"/>
          <w:bCs/>
          <w:color w:val="000000"/>
          <w:sz w:val="21"/>
          <w:szCs w:val="21"/>
        </w:rPr>
      </w:pPr>
    </w:p>
    <w:p w14:paraId="1792FE5B" w14:textId="12D0A419" w:rsidR="00C02DEF" w:rsidRPr="00C02DEF" w:rsidRDefault="00C02DEF" w:rsidP="00C02DEF">
      <w:pPr>
        <w:pStyle w:val="ListParagraph"/>
        <w:numPr>
          <w:ilvl w:val="1"/>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Prudent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7D34A573" w14:textId="782CE1A4" w:rsidR="00C02DEF" w:rsidRPr="00C02DEF" w:rsidRDefault="00C02DEF" w:rsidP="00C02DEF">
      <w:pPr>
        <w:rPr>
          <w:rFonts w:ascii="Arial Narrow" w:hAnsi="Arial Narrow" w:cs="PTSans-Regular"/>
          <w:bCs/>
          <w:color w:val="000000"/>
          <w:sz w:val="21"/>
          <w:szCs w:val="21"/>
        </w:rPr>
      </w:pPr>
      <w:r w:rsidRPr="00C02DEF">
        <w:rPr>
          <w:rFonts w:ascii="Arial Narrow" w:hAnsi="Arial Narrow" w:cs="PTSans-Regular"/>
          <w:bCs/>
          <w:color w:val="000000"/>
          <w:sz w:val="21"/>
          <w:szCs w:val="21"/>
        </w:rPr>
        <w:t>An elder must be sober, sensible, wise, and balanced in judgment and discretion (1 Timothy 3:2, Titus 1:8)</w:t>
      </w:r>
      <w:r>
        <w:rPr>
          <w:rFonts w:ascii="Arial Narrow" w:hAnsi="Arial Narrow" w:cs="PTSans-Regular"/>
          <w:bCs/>
          <w:color w:val="000000"/>
          <w:sz w:val="21"/>
          <w:szCs w:val="21"/>
        </w:rPr>
        <w:t>.</w:t>
      </w:r>
    </w:p>
    <w:p w14:paraId="67BC160D" w14:textId="77777777" w:rsidR="00C02DEF" w:rsidRPr="00C02DEF" w:rsidRDefault="00C02DEF" w:rsidP="00C02DEF">
      <w:pPr>
        <w:pStyle w:val="ListParagraph"/>
        <w:ind w:left="1080"/>
        <w:rPr>
          <w:rFonts w:ascii="Arial Narrow" w:hAnsi="Arial Narrow" w:cs="PTSans-Regular"/>
          <w:bCs/>
          <w:color w:val="000000"/>
          <w:sz w:val="21"/>
          <w:szCs w:val="21"/>
        </w:rPr>
      </w:pPr>
    </w:p>
    <w:p w14:paraId="35A6D281" w14:textId="3235C993" w:rsidR="00C02DEF" w:rsidRPr="00C02DEF" w:rsidRDefault="00C02DEF" w:rsidP="00C02DEF">
      <w:pPr>
        <w:pStyle w:val="ListParagraph"/>
        <w:numPr>
          <w:ilvl w:val="1"/>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Respectable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5BE67A46" w14:textId="4929C52C" w:rsidR="00C02DEF" w:rsidRPr="00C02DEF" w:rsidRDefault="00C02DEF" w:rsidP="00C02DEF">
      <w:pPr>
        <w:rPr>
          <w:rFonts w:ascii="Arial Narrow" w:hAnsi="Arial Narrow" w:cs="PTSans-Regular"/>
          <w:bCs/>
          <w:color w:val="000000"/>
          <w:sz w:val="21"/>
          <w:szCs w:val="21"/>
        </w:rPr>
      </w:pPr>
      <w:r w:rsidRPr="00C02DEF">
        <w:rPr>
          <w:rFonts w:ascii="Arial Narrow" w:hAnsi="Arial Narrow" w:cs="PTSans-Regular"/>
          <w:bCs/>
          <w:color w:val="000000"/>
          <w:sz w:val="21"/>
          <w:szCs w:val="21"/>
        </w:rPr>
        <w:t>An elder must be well-ordered, disciplined, and an honorable man worth following or imitating (1 Timothy 3:2)</w:t>
      </w:r>
      <w:r>
        <w:rPr>
          <w:rFonts w:ascii="Arial Narrow" w:hAnsi="Arial Narrow" w:cs="PTSans-Regular"/>
          <w:bCs/>
          <w:color w:val="000000"/>
          <w:sz w:val="21"/>
          <w:szCs w:val="21"/>
        </w:rPr>
        <w:t>.</w:t>
      </w:r>
    </w:p>
    <w:p w14:paraId="33EDC059" w14:textId="77777777" w:rsidR="00C02DEF" w:rsidRPr="00C02DEF" w:rsidRDefault="00C02DEF" w:rsidP="00C02DEF">
      <w:pPr>
        <w:pStyle w:val="ListParagraph"/>
        <w:ind w:left="1080"/>
        <w:rPr>
          <w:rFonts w:ascii="Arial Narrow" w:hAnsi="Arial Narrow" w:cs="PTSans-Regular"/>
          <w:bCs/>
          <w:color w:val="000000"/>
          <w:sz w:val="21"/>
          <w:szCs w:val="21"/>
        </w:rPr>
      </w:pPr>
    </w:p>
    <w:p w14:paraId="42F8E5E8" w14:textId="777EFC58" w:rsidR="00C02DEF" w:rsidRPr="00C02DEF" w:rsidRDefault="00C02DEF" w:rsidP="00C02DEF">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Hospitable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6198CB5F" w14:textId="12A44030" w:rsidR="00C02DEF" w:rsidRPr="00C02DEF" w:rsidRDefault="00C02DEF" w:rsidP="00C02DEF">
      <w:pPr>
        <w:rPr>
          <w:rFonts w:ascii="Arial Narrow" w:hAnsi="Arial Narrow" w:cs="PTSans-Regular"/>
          <w:bCs/>
          <w:color w:val="000000"/>
          <w:sz w:val="21"/>
          <w:szCs w:val="21"/>
        </w:rPr>
      </w:pPr>
      <w:r w:rsidRPr="00C02DEF">
        <w:rPr>
          <w:rFonts w:ascii="Arial Narrow" w:hAnsi="Arial Narrow" w:cs="PTSans-Regular"/>
          <w:bCs/>
          <w:color w:val="000000"/>
          <w:sz w:val="21"/>
          <w:szCs w:val="21"/>
        </w:rPr>
        <w:t>An elder must be unselfish with his personal resources, welcoming, and generous with others (1 Timothy 3:2; Titus 1:8)</w:t>
      </w:r>
      <w:r>
        <w:rPr>
          <w:rFonts w:ascii="Arial Narrow" w:hAnsi="Arial Narrow" w:cs="PTSans-Regular"/>
          <w:bCs/>
          <w:color w:val="000000"/>
          <w:sz w:val="21"/>
          <w:szCs w:val="21"/>
        </w:rPr>
        <w:t>.</w:t>
      </w:r>
    </w:p>
    <w:p w14:paraId="3DBEF066" w14:textId="77777777" w:rsidR="00C02DEF" w:rsidRPr="00C02DEF" w:rsidRDefault="00C02DEF" w:rsidP="00C02DEF">
      <w:pPr>
        <w:pStyle w:val="ListParagraph"/>
        <w:ind w:left="1080"/>
        <w:rPr>
          <w:rFonts w:ascii="Arial Narrow" w:hAnsi="Arial Narrow" w:cs="PTSans-Regular"/>
          <w:bCs/>
          <w:color w:val="000000"/>
          <w:sz w:val="21"/>
          <w:szCs w:val="21"/>
        </w:rPr>
      </w:pPr>
    </w:p>
    <w:p w14:paraId="611960AE" w14:textId="32FC1A54"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Without </w:t>
      </w:r>
      <w:r w:rsidR="00D31542">
        <w:rPr>
          <w:rFonts w:ascii="Arial Narrow" w:hAnsi="Arial Narrow" w:cs="PTSans-Regular"/>
          <w:b/>
          <w:bCs/>
          <w:color w:val="000000"/>
          <w:sz w:val="21"/>
          <w:szCs w:val="21"/>
        </w:rPr>
        <w:t>a</w:t>
      </w:r>
      <w:r w:rsidRPr="00C02DEF">
        <w:rPr>
          <w:rFonts w:ascii="Arial Narrow" w:hAnsi="Arial Narrow" w:cs="PTSans-Regular"/>
          <w:b/>
          <w:bCs/>
          <w:color w:val="000000"/>
          <w:sz w:val="21"/>
          <w:szCs w:val="21"/>
        </w:rPr>
        <w:t>ddictions (“</w:t>
      </w:r>
      <w:r w:rsidR="00D31542">
        <w:rPr>
          <w:rFonts w:ascii="Arial Narrow" w:hAnsi="Arial Narrow" w:cs="PTSans-Regular"/>
          <w:b/>
          <w:bCs/>
          <w:color w:val="000000"/>
          <w:sz w:val="21"/>
          <w:szCs w:val="21"/>
        </w:rPr>
        <w:t>n</w:t>
      </w:r>
      <w:r w:rsidRPr="00C02DEF">
        <w:rPr>
          <w:rFonts w:ascii="Arial Narrow" w:hAnsi="Arial Narrow" w:cs="PTSans-Regular"/>
          <w:b/>
          <w:bCs/>
          <w:color w:val="000000"/>
          <w:sz w:val="21"/>
          <w:szCs w:val="21"/>
        </w:rPr>
        <w:t>ot given to drunkenness”)</w:t>
      </w:r>
      <w:r w:rsidRPr="00C02DEF">
        <w:rPr>
          <w:rFonts w:ascii="Arial Narrow" w:hAnsi="Arial Narrow" w:cs="PTSans-Regular"/>
          <w:b/>
          <w:bCs/>
          <w:color w:val="000000"/>
          <w:sz w:val="21"/>
          <w:szCs w:val="21"/>
        </w:rPr>
        <w:tab/>
      </w:r>
    </w:p>
    <w:p w14:paraId="259ED512" w14:textId="3C60863C"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be free from excesses and living a God</w:t>
      </w:r>
      <w:r w:rsidR="00D31542">
        <w:rPr>
          <w:rFonts w:ascii="Arial Narrow" w:hAnsi="Arial Narrow" w:cs="PTSans-Regular"/>
          <w:bCs/>
          <w:color w:val="000000"/>
          <w:sz w:val="21"/>
          <w:szCs w:val="21"/>
        </w:rPr>
        <w:t>-</w:t>
      </w:r>
      <w:r w:rsidRPr="00D31542">
        <w:rPr>
          <w:rFonts w:ascii="Arial Narrow" w:hAnsi="Arial Narrow" w:cs="PTSans-Regular"/>
          <w:bCs/>
          <w:color w:val="000000"/>
          <w:sz w:val="21"/>
          <w:szCs w:val="21"/>
        </w:rPr>
        <w:t>honoring lifestyle that doesn’t damage his testimony (1 Timothy 3:3</w:t>
      </w:r>
      <w:r w:rsidR="00D31542">
        <w:rPr>
          <w:rFonts w:ascii="Arial Narrow" w:hAnsi="Arial Narrow" w:cs="PTSans-Regular"/>
          <w:bCs/>
          <w:color w:val="000000"/>
          <w:sz w:val="21"/>
          <w:szCs w:val="21"/>
        </w:rPr>
        <w:t>;</w:t>
      </w:r>
      <w:r w:rsidRPr="00D31542">
        <w:rPr>
          <w:rFonts w:ascii="Arial Narrow" w:hAnsi="Arial Narrow" w:cs="PTSans-Regular"/>
          <w:bCs/>
          <w:color w:val="000000"/>
          <w:sz w:val="21"/>
          <w:szCs w:val="21"/>
        </w:rPr>
        <w:t xml:space="preserve"> Titus 1:7)</w:t>
      </w:r>
      <w:r w:rsidR="00D31542">
        <w:rPr>
          <w:rFonts w:ascii="Arial Narrow" w:hAnsi="Arial Narrow" w:cs="PTSans-Regular"/>
          <w:bCs/>
          <w:color w:val="000000"/>
          <w:sz w:val="21"/>
          <w:szCs w:val="21"/>
        </w:rPr>
        <w:t>.</w:t>
      </w:r>
    </w:p>
    <w:p w14:paraId="5960CF8E" w14:textId="77777777" w:rsidR="00C02DEF" w:rsidRPr="00C02DEF" w:rsidRDefault="00C02DEF" w:rsidP="00C02DEF">
      <w:pPr>
        <w:pStyle w:val="ListParagraph"/>
        <w:ind w:left="1080"/>
        <w:rPr>
          <w:rFonts w:ascii="Arial Narrow" w:hAnsi="Arial Narrow" w:cs="PTSans-Regular"/>
          <w:bCs/>
          <w:color w:val="000000"/>
          <w:sz w:val="21"/>
          <w:szCs w:val="21"/>
        </w:rPr>
      </w:pPr>
    </w:p>
    <w:p w14:paraId="72076761" w14:textId="07565528"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Not </w:t>
      </w:r>
      <w:r w:rsidR="00D31542">
        <w:rPr>
          <w:rFonts w:ascii="Arial Narrow" w:hAnsi="Arial Narrow" w:cs="PTSans-Regular"/>
          <w:b/>
          <w:bCs/>
          <w:color w:val="000000"/>
          <w:sz w:val="21"/>
          <w:szCs w:val="21"/>
        </w:rPr>
        <w:t>c</w:t>
      </w:r>
      <w:r w:rsidRPr="00C02DEF">
        <w:rPr>
          <w:rFonts w:ascii="Arial Narrow" w:hAnsi="Arial Narrow" w:cs="PTSans-Regular"/>
          <w:b/>
          <w:bCs/>
          <w:color w:val="000000"/>
          <w:sz w:val="21"/>
          <w:szCs w:val="21"/>
        </w:rPr>
        <w:t>ontentious (“</w:t>
      </w:r>
      <w:r w:rsidR="00D31542">
        <w:rPr>
          <w:rFonts w:ascii="Arial Narrow" w:hAnsi="Arial Narrow" w:cs="PTSans-Regular"/>
          <w:b/>
          <w:bCs/>
          <w:color w:val="000000"/>
          <w:sz w:val="21"/>
          <w:szCs w:val="21"/>
        </w:rPr>
        <w:t>n</w:t>
      </w:r>
      <w:r w:rsidRPr="00C02DEF">
        <w:rPr>
          <w:rFonts w:ascii="Arial Narrow" w:hAnsi="Arial Narrow" w:cs="PTSans-Regular"/>
          <w:b/>
          <w:bCs/>
          <w:color w:val="000000"/>
          <w:sz w:val="21"/>
          <w:szCs w:val="21"/>
        </w:rPr>
        <w:t>ot violent”)</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2115EA8D" w14:textId="3F98E9B7"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be peaceable and not quarrelsome or divisive (1 Timothy 3:3</w:t>
      </w:r>
      <w:r w:rsidR="00D31542">
        <w:rPr>
          <w:rFonts w:ascii="Arial Narrow" w:hAnsi="Arial Narrow" w:cs="PTSans-Regular"/>
          <w:bCs/>
          <w:color w:val="000000"/>
          <w:sz w:val="21"/>
          <w:szCs w:val="21"/>
        </w:rPr>
        <w:t>;</w:t>
      </w:r>
      <w:r w:rsidRPr="00D31542">
        <w:rPr>
          <w:rFonts w:ascii="Arial Narrow" w:hAnsi="Arial Narrow" w:cs="PTSans-Regular"/>
          <w:bCs/>
          <w:color w:val="000000"/>
          <w:sz w:val="21"/>
          <w:szCs w:val="21"/>
        </w:rPr>
        <w:t xml:space="preserve"> Titus 1:7)</w:t>
      </w:r>
      <w:r w:rsidR="00D31542">
        <w:rPr>
          <w:rFonts w:ascii="Arial Narrow" w:hAnsi="Arial Narrow" w:cs="PTSans-Regular"/>
          <w:bCs/>
          <w:color w:val="000000"/>
          <w:sz w:val="21"/>
          <w:szCs w:val="21"/>
        </w:rPr>
        <w:t>.</w:t>
      </w:r>
    </w:p>
    <w:p w14:paraId="7ECB0640" w14:textId="77777777" w:rsidR="00D31542"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Gentle</w:t>
      </w:r>
      <w:r w:rsidRPr="00C02DEF">
        <w:rPr>
          <w:rFonts w:ascii="Arial Narrow" w:hAnsi="Arial Narrow" w:cs="PTSans-Regular"/>
          <w:b/>
          <w:bCs/>
          <w:color w:val="000000"/>
          <w:sz w:val="21"/>
          <w:szCs w:val="21"/>
        </w:rPr>
        <w:tab/>
      </w:r>
    </w:p>
    <w:p w14:paraId="3E8C2CE6" w14:textId="439F76D2" w:rsidR="00C02DEF" w:rsidRPr="00C02DEF" w:rsidRDefault="00C02DEF" w:rsidP="00D31542">
      <w:pPr>
        <w:pStyle w:val="ListParagraph"/>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22A358EF" w14:textId="5B9B4BED"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be kind, gracious, loving, and even</w:t>
      </w:r>
      <w:r w:rsidR="00D31542">
        <w:rPr>
          <w:rFonts w:ascii="Arial Narrow" w:hAnsi="Arial Narrow" w:cs="PTSans-Regular"/>
          <w:bCs/>
          <w:color w:val="000000"/>
          <w:sz w:val="21"/>
          <w:szCs w:val="21"/>
        </w:rPr>
        <w:t>-</w:t>
      </w:r>
      <w:r w:rsidRPr="00D31542">
        <w:rPr>
          <w:rFonts w:ascii="Arial Narrow" w:hAnsi="Arial Narrow" w:cs="PTSans-Regular"/>
          <w:bCs/>
          <w:color w:val="000000"/>
          <w:sz w:val="21"/>
          <w:szCs w:val="21"/>
        </w:rPr>
        <w:t>tempered (1 Timothy 3:3)</w:t>
      </w:r>
      <w:r w:rsidR="00D31542">
        <w:rPr>
          <w:rFonts w:ascii="Arial Narrow" w:hAnsi="Arial Narrow" w:cs="PTSans-Regular"/>
          <w:bCs/>
          <w:color w:val="000000"/>
          <w:sz w:val="21"/>
          <w:szCs w:val="21"/>
        </w:rPr>
        <w:t>.</w:t>
      </w:r>
    </w:p>
    <w:p w14:paraId="6F979972" w14:textId="77777777" w:rsidR="00C02DEF" w:rsidRPr="00C02DEF" w:rsidRDefault="00C02DEF" w:rsidP="00C02DEF">
      <w:pPr>
        <w:pStyle w:val="ListParagraph"/>
        <w:ind w:left="1080"/>
        <w:rPr>
          <w:rFonts w:ascii="Arial Narrow" w:hAnsi="Arial Narrow" w:cs="PTSans-Regular"/>
          <w:bCs/>
          <w:color w:val="000000"/>
          <w:sz w:val="21"/>
          <w:szCs w:val="21"/>
        </w:rPr>
      </w:pPr>
    </w:p>
    <w:p w14:paraId="25E69557" w14:textId="61024CAF"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Not covetous (“</w:t>
      </w:r>
      <w:r w:rsidR="00D31542">
        <w:rPr>
          <w:rFonts w:ascii="Arial Narrow" w:hAnsi="Arial Narrow" w:cs="PTSans-Regular"/>
          <w:b/>
          <w:bCs/>
          <w:color w:val="000000"/>
          <w:sz w:val="21"/>
          <w:szCs w:val="21"/>
        </w:rPr>
        <w:t>n</w:t>
      </w:r>
      <w:r w:rsidRPr="00C02DEF">
        <w:rPr>
          <w:rFonts w:ascii="Arial Narrow" w:hAnsi="Arial Narrow" w:cs="PTSans-Regular"/>
          <w:b/>
          <w:bCs/>
          <w:color w:val="000000"/>
          <w:sz w:val="21"/>
          <w:szCs w:val="21"/>
        </w:rPr>
        <w:t>ot a lover of money”)</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19FBE5E0" w14:textId="4C7C0A0E"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not be greedy for things or money and financially content and upright (1 Timothy 3:3</w:t>
      </w:r>
      <w:r w:rsidR="00D31542">
        <w:rPr>
          <w:rFonts w:ascii="Arial Narrow" w:hAnsi="Arial Narrow" w:cs="PTSans-Regular"/>
          <w:bCs/>
          <w:color w:val="000000"/>
          <w:sz w:val="21"/>
          <w:szCs w:val="21"/>
        </w:rPr>
        <w:t>;</w:t>
      </w:r>
      <w:r w:rsidRPr="00D31542">
        <w:rPr>
          <w:rFonts w:ascii="Arial Narrow" w:hAnsi="Arial Narrow" w:cs="PTSans-Regular"/>
          <w:bCs/>
          <w:color w:val="000000"/>
          <w:sz w:val="21"/>
          <w:szCs w:val="21"/>
        </w:rPr>
        <w:t xml:space="preserve"> Titus 1:7)</w:t>
      </w:r>
      <w:r w:rsidR="00D31542">
        <w:rPr>
          <w:rFonts w:ascii="Arial Narrow" w:hAnsi="Arial Narrow" w:cs="PTSans-Regular"/>
          <w:bCs/>
          <w:color w:val="000000"/>
          <w:sz w:val="21"/>
          <w:szCs w:val="21"/>
        </w:rPr>
        <w:t>.</w:t>
      </w:r>
    </w:p>
    <w:p w14:paraId="6FAE8FD9" w14:textId="77777777" w:rsidR="00C02DEF" w:rsidRPr="00C02DEF" w:rsidRDefault="00C02DEF" w:rsidP="00C02DEF">
      <w:pPr>
        <w:pStyle w:val="ListParagraph"/>
        <w:ind w:left="1080"/>
        <w:rPr>
          <w:rFonts w:ascii="Arial Narrow" w:hAnsi="Arial Narrow" w:cs="PTSans-Regular"/>
          <w:bCs/>
          <w:color w:val="000000"/>
          <w:sz w:val="21"/>
          <w:szCs w:val="21"/>
        </w:rPr>
      </w:pPr>
    </w:p>
    <w:p w14:paraId="16D170FE" w14:textId="6DCA6C63"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 xml:space="preserve">Not a new convert </w:t>
      </w:r>
      <w:r w:rsidRPr="00C02DEF">
        <w:rPr>
          <w:rFonts w:ascii="Arial Narrow" w:hAnsi="Arial Narrow" w:cs="PTSans-Regular"/>
          <w:b/>
          <w:bCs/>
          <w:color w:val="000000"/>
          <w:sz w:val="21"/>
          <w:szCs w:val="21"/>
        </w:rPr>
        <w:tab/>
      </w:r>
    </w:p>
    <w:p w14:paraId="7BE88F2B" w14:textId="2E6F8E47"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be spiritually mature</w:t>
      </w:r>
      <w:r w:rsidR="00D31542">
        <w:rPr>
          <w:rFonts w:ascii="Arial Narrow" w:hAnsi="Arial Narrow" w:cs="PTSans-Regular"/>
          <w:bCs/>
          <w:color w:val="000000"/>
          <w:sz w:val="21"/>
          <w:szCs w:val="21"/>
        </w:rPr>
        <w:t>,</w:t>
      </w:r>
      <w:r w:rsidRPr="00D31542">
        <w:rPr>
          <w:rFonts w:ascii="Arial Narrow" w:hAnsi="Arial Narrow" w:cs="PTSans-Regular"/>
          <w:bCs/>
          <w:color w:val="000000"/>
          <w:sz w:val="21"/>
          <w:szCs w:val="21"/>
        </w:rPr>
        <w:t xml:space="preserve"> with ongoing evidence of the fruit of the </w:t>
      </w:r>
      <w:r w:rsidR="00D31542">
        <w:rPr>
          <w:rFonts w:ascii="Arial Narrow" w:hAnsi="Arial Narrow" w:cs="PTSans-Regular"/>
          <w:bCs/>
          <w:color w:val="000000"/>
          <w:sz w:val="21"/>
          <w:szCs w:val="21"/>
        </w:rPr>
        <w:t>S</w:t>
      </w:r>
      <w:r w:rsidRPr="00D31542">
        <w:rPr>
          <w:rFonts w:ascii="Arial Narrow" w:hAnsi="Arial Narrow" w:cs="PTSans-Regular"/>
          <w:bCs/>
          <w:color w:val="000000"/>
          <w:sz w:val="21"/>
          <w:szCs w:val="21"/>
        </w:rPr>
        <w:t>pirit, and tested (1 Timothy 3:6)</w:t>
      </w:r>
      <w:r w:rsidR="00D31542">
        <w:rPr>
          <w:rFonts w:ascii="Arial Narrow" w:hAnsi="Arial Narrow" w:cs="PTSans-Regular"/>
          <w:bCs/>
          <w:color w:val="000000"/>
          <w:sz w:val="21"/>
          <w:szCs w:val="21"/>
        </w:rPr>
        <w:t>.</w:t>
      </w:r>
    </w:p>
    <w:p w14:paraId="23C96F17" w14:textId="77777777" w:rsidR="00C02DEF" w:rsidRPr="00C02DEF" w:rsidRDefault="00C02DEF" w:rsidP="00C02DEF">
      <w:pPr>
        <w:pStyle w:val="ListParagraph"/>
        <w:ind w:left="1080"/>
        <w:rPr>
          <w:rFonts w:ascii="Arial Narrow" w:hAnsi="Arial Narrow" w:cs="PTSans-Regular"/>
          <w:bCs/>
          <w:color w:val="000000"/>
          <w:sz w:val="21"/>
          <w:szCs w:val="21"/>
        </w:rPr>
      </w:pPr>
    </w:p>
    <w:p w14:paraId="01B7929C" w14:textId="3D795D70"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lastRenderedPageBreak/>
        <w:t xml:space="preserve">Good </w:t>
      </w:r>
      <w:r w:rsidR="00D31542">
        <w:rPr>
          <w:rFonts w:ascii="Arial Narrow" w:hAnsi="Arial Narrow" w:cs="PTSans-Regular"/>
          <w:b/>
          <w:bCs/>
          <w:color w:val="000000"/>
          <w:sz w:val="21"/>
          <w:szCs w:val="21"/>
        </w:rPr>
        <w:t>r</w:t>
      </w:r>
      <w:r w:rsidRPr="00C02DEF">
        <w:rPr>
          <w:rFonts w:ascii="Arial Narrow" w:hAnsi="Arial Narrow" w:cs="PTSans-Regular"/>
          <w:b/>
          <w:bCs/>
          <w:color w:val="000000"/>
          <w:sz w:val="21"/>
          <w:szCs w:val="21"/>
        </w:rPr>
        <w:t xml:space="preserve">eputation </w:t>
      </w:r>
      <w:r w:rsidRPr="00C02DEF">
        <w:rPr>
          <w:rFonts w:ascii="Arial Narrow" w:hAnsi="Arial Narrow" w:cs="PTSans-Regular"/>
          <w:b/>
          <w:bCs/>
          <w:color w:val="000000"/>
          <w:sz w:val="21"/>
          <w:szCs w:val="21"/>
        </w:rPr>
        <w:tab/>
      </w:r>
      <w:r w:rsidRPr="00C02DEF">
        <w:rPr>
          <w:rFonts w:ascii="Arial Narrow" w:hAnsi="Arial Narrow" w:cs="PTSans-Regular"/>
          <w:b/>
          <w:bCs/>
          <w:color w:val="000000"/>
          <w:sz w:val="21"/>
          <w:szCs w:val="21"/>
        </w:rPr>
        <w:tab/>
      </w:r>
    </w:p>
    <w:p w14:paraId="7A80288F" w14:textId="49C1B827"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be respected by non-Christians in society (1 Timothy 3:7)</w:t>
      </w:r>
      <w:r w:rsidR="00D31542">
        <w:rPr>
          <w:rFonts w:ascii="Arial Narrow" w:hAnsi="Arial Narrow" w:cs="PTSans-Regular"/>
          <w:bCs/>
          <w:color w:val="000000"/>
          <w:sz w:val="21"/>
          <w:szCs w:val="21"/>
        </w:rPr>
        <w:t>.</w:t>
      </w:r>
    </w:p>
    <w:p w14:paraId="21A0F781" w14:textId="77777777" w:rsidR="00C02DEF" w:rsidRPr="00C02DEF" w:rsidRDefault="00C02DEF" w:rsidP="00C02DEF">
      <w:pPr>
        <w:pStyle w:val="ListParagraph"/>
        <w:ind w:left="1080"/>
        <w:rPr>
          <w:rFonts w:ascii="Arial Narrow" w:hAnsi="Arial Narrow" w:cs="PTSans-Regular"/>
          <w:bCs/>
          <w:color w:val="000000"/>
          <w:sz w:val="21"/>
          <w:szCs w:val="21"/>
        </w:rPr>
      </w:pPr>
    </w:p>
    <w:p w14:paraId="3743DC84" w14:textId="71CEDA92"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Not self-willed</w:t>
      </w:r>
    </w:p>
    <w:p w14:paraId="416F86D3" w14:textId="24AE5A41" w:rsidR="00C02DEF" w:rsidRPr="00D31542"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not be stubborn, insensitive, or prone to force opinions on others (Titus 1:7)</w:t>
      </w:r>
      <w:r w:rsidR="00D31542">
        <w:rPr>
          <w:rFonts w:ascii="Arial Narrow" w:hAnsi="Arial Narrow" w:cs="PTSans-Regular"/>
          <w:bCs/>
          <w:color w:val="000000"/>
          <w:sz w:val="21"/>
          <w:szCs w:val="21"/>
        </w:rPr>
        <w:t>.</w:t>
      </w:r>
    </w:p>
    <w:p w14:paraId="6E942271" w14:textId="77777777" w:rsidR="00C02DEF" w:rsidRPr="00C02DEF" w:rsidRDefault="00C02DEF" w:rsidP="00C02DEF">
      <w:pPr>
        <w:pStyle w:val="ListParagraph"/>
        <w:ind w:left="1080"/>
        <w:rPr>
          <w:rFonts w:ascii="Arial Narrow" w:hAnsi="Arial Narrow" w:cs="PTSans-Regular"/>
          <w:bCs/>
          <w:color w:val="000000"/>
          <w:sz w:val="21"/>
          <w:szCs w:val="21"/>
        </w:rPr>
      </w:pPr>
    </w:p>
    <w:p w14:paraId="43FA486E" w14:textId="7E45DB6F" w:rsidR="00C02DEF" w:rsidRPr="00C02DEF" w:rsidRDefault="00C02DEF" w:rsidP="00D31542">
      <w:pPr>
        <w:pStyle w:val="ListParagraph"/>
        <w:numPr>
          <w:ilvl w:val="0"/>
          <w:numId w:val="19"/>
        </w:numPr>
        <w:ind w:left="1440"/>
        <w:rPr>
          <w:rFonts w:ascii="Arial Narrow" w:hAnsi="Arial Narrow" w:cs="PTSans-Regular"/>
          <w:b/>
          <w:bCs/>
          <w:color w:val="000000"/>
          <w:sz w:val="21"/>
          <w:szCs w:val="21"/>
        </w:rPr>
      </w:pPr>
      <w:r w:rsidRPr="00C02DEF">
        <w:rPr>
          <w:rFonts w:ascii="Arial Narrow" w:hAnsi="Arial Narrow" w:cs="PTSans-Regular"/>
          <w:b/>
          <w:bCs/>
          <w:color w:val="000000"/>
          <w:sz w:val="21"/>
          <w:szCs w:val="21"/>
        </w:rPr>
        <w:t>Just</w:t>
      </w:r>
    </w:p>
    <w:p w14:paraId="73B975B4" w14:textId="35B87E9B" w:rsidR="00C02DEF" w:rsidRDefault="00C02DEF" w:rsidP="00D31542">
      <w:pPr>
        <w:rPr>
          <w:rFonts w:ascii="Arial Narrow" w:hAnsi="Arial Narrow" w:cs="PTSans-Regular"/>
          <w:bCs/>
          <w:color w:val="000000"/>
          <w:sz w:val="21"/>
          <w:szCs w:val="21"/>
        </w:rPr>
      </w:pPr>
      <w:r w:rsidRPr="00D31542">
        <w:rPr>
          <w:rFonts w:ascii="Arial Narrow" w:hAnsi="Arial Narrow" w:cs="PTSans-Regular"/>
          <w:bCs/>
          <w:color w:val="000000"/>
          <w:sz w:val="21"/>
          <w:szCs w:val="21"/>
        </w:rPr>
        <w:t>An elder must be fair and impartial.</w:t>
      </w:r>
      <w:r w:rsidR="00D31542">
        <w:rPr>
          <w:rFonts w:ascii="Arial Narrow" w:hAnsi="Arial Narrow" w:cs="PTSans-Regular"/>
          <w:bCs/>
          <w:color w:val="000000"/>
          <w:sz w:val="21"/>
          <w:szCs w:val="21"/>
        </w:rPr>
        <w:t xml:space="preserve"> His </w:t>
      </w:r>
      <w:r w:rsidRPr="00D31542">
        <w:rPr>
          <w:rFonts w:ascii="Arial Narrow" w:hAnsi="Arial Narrow" w:cs="PTSans-Regular"/>
          <w:bCs/>
          <w:color w:val="000000"/>
          <w:sz w:val="21"/>
          <w:szCs w:val="21"/>
        </w:rPr>
        <w:t xml:space="preserve">judgment must be based on scriptural </w:t>
      </w:r>
      <w:r w:rsidR="00D31542">
        <w:rPr>
          <w:rFonts w:ascii="Arial Narrow" w:hAnsi="Arial Narrow" w:cs="PTSans-Regular"/>
          <w:bCs/>
          <w:color w:val="000000"/>
          <w:sz w:val="21"/>
          <w:szCs w:val="21"/>
        </w:rPr>
        <w:t>p</w:t>
      </w:r>
      <w:r w:rsidRPr="00D31542">
        <w:rPr>
          <w:rFonts w:ascii="Arial Narrow" w:hAnsi="Arial Narrow" w:cs="PTSans-Regular"/>
          <w:bCs/>
          <w:color w:val="000000"/>
          <w:sz w:val="21"/>
          <w:szCs w:val="21"/>
        </w:rPr>
        <w:t>rinciples (Titus 1:8)</w:t>
      </w:r>
      <w:r w:rsidR="00D31542">
        <w:rPr>
          <w:rFonts w:ascii="Arial Narrow" w:hAnsi="Arial Narrow" w:cs="PTSans-Regular"/>
          <w:bCs/>
          <w:color w:val="000000"/>
          <w:sz w:val="21"/>
          <w:szCs w:val="21"/>
        </w:rPr>
        <w:t>.</w:t>
      </w:r>
    </w:p>
    <w:p w14:paraId="01DDC300" w14:textId="338E7D70" w:rsidR="005B1701" w:rsidRDefault="005B1701" w:rsidP="00D31542">
      <w:pPr>
        <w:rPr>
          <w:rFonts w:ascii="Arial Narrow" w:hAnsi="Arial Narrow" w:cs="PTSans-Regular"/>
          <w:bCs/>
          <w:color w:val="000000"/>
          <w:sz w:val="21"/>
          <w:szCs w:val="21"/>
        </w:rPr>
      </w:pPr>
    </w:p>
    <w:p w14:paraId="7C6F127E" w14:textId="3F7700FB" w:rsidR="005B1701" w:rsidRPr="00A93E99" w:rsidRDefault="005B1701" w:rsidP="005B1701">
      <w:pPr>
        <w:pStyle w:val="ListParagraph"/>
        <w:numPr>
          <w:ilvl w:val="0"/>
          <w:numId w:val="18"/>
        </w:numPr>
        <w:rPr>
          <w:rFonts w:ascii="Arial Narrow" w:hAnsi="Arial Narrow" w:cs="PTSans-Regular"/>
          <w:bCs/>
          <w:color w:val="000000"/>
          <w:sz w:val="21"/>
          <w:szCs w:val="21"/>
        </w:rPr>
      </w:pPr>
      <w:r>
        <w:rPr>
          <w:rFonts w:ascii="Arial Narrow" w:hAnsi="Arial Narrow" w:cs="PTSans-Regular"/>
          <w:b/>
          <w:color w:val="000000"/>
          <w:sz w:val="21"/>
          <w:szCs w:val="21"/>
        </w:rPr>
        <w:t xml:space="preserve">Abilities </w:t>
      </w:r>
      <w:r w:rsidR="00757B1A">
        <w:rPr>
          <w:rFonts w:ascii="Arial Narrow" w:hAnsi="Arial Narrow" w:cs="PTSans-Regular"/>
          <w:b/>
          <w:color w:val="000000"/>
          <w:sz w:val="21"/>
          <w:szCs w:val="21"/>
        </w:rPr>
        <w:t>q</w:t>
      </w:r>
      <w:r>
        <w:rPr>
          <w:rFonts w:ascii="Arial Narrow" w:hAnsi="Arial Narrow" w:cs="PTSans-Regular"/>
          <w:b/>
          <w:color w:val="000000"/>
          <w:sz w:val="21"/>
          <w:szCs w:val="21"/>
        </w:rPr>
        <w:t>ualifications</w:t>
      </w:r>
    </w:p>
    <w:p w14:paraId="384F34AF" w14:textId="77777777" w:rsidR="00A93E99" w:rsidRPr="005B1701" w:rsidRDefault="00A93E99" w:rsidP="00A93E99">
      <w:pPr>
        <w:pStyle w:val="ListParagraph"/>
        <w:ind w:left="1080"/>
        <w:rPr>
          <w:rFonts w:ascii="Arial Narrow" w:hAnsi="Arial Narrow" w:cs="PTSans-Regular"/>
          <w:bCs/>
          <w:color w:val="000000"/>
          <w:sz w:val="21"/>
          <w:szCs w:val="21"/>
        </w:rPr>
      </w:pPr>
    </w:p>
    <w:p w14:paraId="2050D6DB" w14:textId="4F058D88" w:rsidR="005B1701" w:rsidRDefault="00A93E99" w:rsidP="00A93E99">
      <w:pPr>
        <w:pStyle w:val="ListParagraph"/>
        <w:numPr>
          <w:ilvl w:val="0"/>
          <w:numId w:val="19"/>
        </w:numPr>
        <w:ind w:left="1440"/>
        <w:rPr>
          <w:rFonts w:ascii="Arial Narrow" w:hAnsi="Arial Narrow" w:cs="PTSans-Regular"/>
          <w:b/>
          <w:color w:val="000000"/>
          <w:sz w:val="21"/>
          <w:szCs w:val="21"/>
        </w:rPr>
      </w:pPr>
      <w:r w:rsidRPr="00A93E99">
        <w:rPr>
          <w:rFonts w:ascii="Arial Narrow" w:hAnsi="Arial Narrow" w:cs="PTSans-Regular"/>
          <w:b/>
          <w:color w:val="000000"/>
          <w:sz w:val="21"/>
          <w:szCs w:val="21"/>
        </w:rPr>
        <w:t xml:space="preserve">Worth </w:t>
      </w:r>
      <w:r>
        <w:rPr>
          <w:rFonts w:ascii="Arial Narrow" w:hAnsi="Arial Narrow" w:cs="PTSans-Regular"/>
          <w:b/>
          <w:color w:val="000000"/>
          <w:sz w:val="21"/>
          <w:szCs w:val="21"/>
        </w:rPr>
        <w:t>f</w:t>
      </w:r>
      <w:r w:rsidRPr="00A93E99">
        <w:rPr>
          <w:rFonts w:ascii="Arial Narrow" w:hAnsi="Arial Narrow" w:cs="PTSans-Regular"/>
          <w:b/>
          <w:color w:val="000000"/>
          <w:sz w:val="21"/>
          <w:szCs w:val="21"/>
        </w:rPr>
        <w:t>ollowing and imitating</w:t>
      </w:r>
    </w:p>
    <w:p w14:paraId="4944D304" w14:textId="38B204FC" w:rsidR="00A93E99" w:rsidRPr="00A93E99" w:rsidRDefault="00A93E99" w:rsidP="00A93E99">
      <w:pPr>
        <w:pStyle w:val="NoSpacing"/>
        <w:ind w:right="360"/>
        <w:rPr>
          <w:rFonts w:ascii="Abadi MT Condensed Light" w:hAnsi="Abadi MT Condensed Light" w:cs="Arial"/>
        </w:rPr>
      </w:pPr>
      <w:r w:rsidRPr="00A93E99">
        <w:rPr>
          <w:rFonts w:ascii="Abadi MT Condensed Light" w:hAnsi="Abadi MT Condensed Light" w:cs="Arial"/>
        </w:rPr>
        <w:t>Elders must be able to provide a model in discipleship for others to follow and duplicate (1 Peter 5:3</w:t>
      </w:r>
      <w:r>
        <w:rPr>
          <w:rFonts w:ascii="Abadi MT Condensed Light" w:hAnsi="Abadi MT Condensed Light" w:cs="Arial"/>
        </w:rPr>
        <w:t>;</w:t>
      </w:r>
      <w:r w:rsidRPr="00A93E99">
        <w:rPr>
          <w:rFonts w:ascii="Abadi MT Condensed Light" w:hAnsi="Abadi MT Condensed Light" w:cs="Arial"/>
        </w:rPr>
        <w:t xml:space="preserve"> 1 Cor 11:1)</w:t>
      </w:r>
      <w:r>
        <w:rPr>
          <w:rFonts w:ascii="Abadi MT Condensed Light" w:hAnsi="Abadi MT Condensed Light" w:cs="Arial"/>
        </w:rPr>
        <w:t>.</w:t>
      </w:r>
    </w:p>
    <w:p w14:paraId="231383D5" w14:textId="77777777" w:rsidR="00A93E99" w:rsidRPr="00A93E99" w:rsidRDefault="00A93E99" w:rsidP="00A93E99">
      <w:pPr>
        <w:pStyle w:val="ListParagraph"/>
        <w:ind w:left="1440"/>
        <w:rPr>
          <w:rFonts w:ascii="Arial Narrow" w:hAnsi="Arial Narrow" w:cs="PTSans-Regular"/>
          <w:b/>
          <w:color w:val="000000"/>
          <w:sz w:val="21"/>
          <w:szCs w:val="21"/>
        </w:rPr>
      </w:pPr>
    </w:p>
    <w:p w14:paraId="29C0ED57" w14:textId="20760F24" w:rsidR="00A93E99" w:rsidRDefault="00A93E99" w:rsidP="00A93E99">
      <w:pPr>
        <w:pStyle w:val="ListParagraph"/>
        <w:numPr>
          <w:ilvl w:val="0"/>
          <w:numId w:val="19"/>
        </w:numPr>
        <w:ind w:left="1440"/>
        <w:rPr>
          <w:rFonts w:ascii="Arial Narrow" w:hAnsi="Arial Narrow" w:cs="PTSans-Regular"/>
          <w:b/>
          <w:color w:val="000000"/>
          <w:sz w:val="21"/>
          <w:szCs w:val="21"/>
        </w:rPr>
      </w:pPr>
      <w:r w:rsidRPr="00A93E99">
        <w:rPr>
          <w:rFonts w:ascii="Arial Narrow" w:hAnsi="Arial Narrow" w:cs="PTSans-Regular"/>
          <w:b/>
          <w:color w:val="000000"/>
          <w:sz w:val="21"/>
          <w:szCs w:val="21"/>
        </w:rPr>
        <w:t>Able to teach</w:t>
      </w:r>
    </w:p>
    <w:p w14:paraId="753F7634" w14:textId="271B24CF" w:rsidR="00A93E99" w:rsidRDefault="00A93E99" w:rsidP="00A93E99">
      <w:pPr>
        <w:rPr>
          <w:rFonts w:ascii="Arial Narrow" w:hAnsi="Arial Narrow" w:cs="PTSans-Regular"/>
          <w:bCs/>
          <w:color w:val="000000"/>
          <w:sz w:val="21"/>
          <w:szCs w:val="21"/>
        </w:rPr>
      </w:pPr>
      <w:r w:rsidRPr="00A93E99">
        <w:rPr>
          <w:rFonts w:ascii="Arial Narrow" w:hAnsi="Arial Narrow" w:cs="PTSans-Regular"/>
          <w:bCs/>
          <w:color w:val="000000"/>
          <w:sz w:val="21"/>
          <w:szCs w:val="21"/>
        </w:rPr>
        <w:t>Elders must be able to communicate sound biblical doctrine effectively &amp; refute false teaching (1 Timothy 3:2; Titus 1:9, 2</w:t>
      </w:r>
      <w:r>
        <w:rPr>
          <w:rFonts w:ascii="Arial Narrow" w:hAnsi="Arial Narrow" w:cs="PTSans-Regular"/>
          <w:bCs/>
          <w:color w:val="000000"/>
          <w:sz w:val="21"/>
          <w:szCs w:val="21"/>
        </w:rPr>
        <w:t xml:space="preserve"> </w:t>
      </w:r>
      <w:r w:rsidRPr="00A93E99">
        <w:rPr>
          <w:rFonts w:ascii="Arial Narrow" w:hAnsi="Arial Narrow" w:cs="PTSans-Regular"/>
          <w:bCs/>
          <w:color w:val="000000"/>
          <w:sz w:val="21"/>
          <w:szCs w:val="21"/>
        </w:rPr>
        <w:t>Timothy 4:2</w:t>
      </w:r>
      <w:r>
        <w:rPr>
          <w:rFonts w:ascii="Arial Narrow" w:hAnsi="Arial Narrow" w:cs="PTSans-Regular"/>
          <w:bCs/>
          <w:color w:val="000000"/>
          <w:sz w:val="21"/>
          <w:szCs w:val="21"/>
        </w:rPr>
        <w:t>;</w:t>
      </w:r>
      <w:r w:rsidRPr="00A93E99">
        <w:rPr>
          <w:rFonts w:ascii="Arial Narrow" w:hAnsi="Arial Narrow" w:cs="PTSans-Regular"/>
          <w:bCs/>
          <w:color w:val="000000"/>
          <w:sz w:val="21"/>
          <w:szCs w:val="21"/>
        </w:rPr>
        <w:t xml:space="preserve"> 2:24)</w:t>
      </w:r>
      <w:r>
        <w:rPr>
          <w:rFonts w:ascii="Arial Narrow" w:hAnsi="Arial Narrow" w:cs="PTSans-Regular"/>
          <w:bCs/>
          <w:color w:val="000000"/>
          <w:sz w:val="21"/>
          <w:szCs w:val="21"/>
        </w:rPr>
        <w:t>.</w:t>
      </w:r>
    </w:p>
    <w:p w14:paraId="575FE972" w14:textId="77777777" w:rsidR="00A93E99" w:rsidRPr="00A93E99" w:rsidRDefault="00A93E99" w:rsidP="00A93E99">
      <w:pPr>
        <w:rPr>
          <w:rFonts w:ascii="Arial Narrow" w:hAnsi="Arial Narrow" w:cs="PTSans-Regular"/>
          <w:bCs/>
          <w:color w:val="000000"/>
          <w:sz w:val="21"/>
          <w:szCs w:val="21"/>
        </w:rPr>
      </w:pPr>
    </w:p>
    <w:p w14:paraId="298BEC2E" w14:textId="2402B0D8" w:rsidR="00A93E99" w:rsidRDefault="00A93E99" w:rsidP="00A93E99">
      <w:pPr>
        <w:pStyle w:val="ListParagraph"/>
        <w:numPr>
          <w:ilvl w:val="0"/>
          <w:numId w:val="19"/>
        </w:numPr>
        <w:ind w:left="1440"/>
        <w:rPr>
          <w:rFonts w:ascii="Arial Narrow" w:hAnsi="Arial Narrow" w:cs="PTSans-Regular"/>
          <w:b/>
          <w:color w:val="000000"/>
          <w:sz w:val="21"/>
          <w:szCs w:val="21"/>
        </w:rPr>
      </w:pPr>
      <w:r w:rsidRPr="00A93E99">
        <w:rPr>
          <w:rFonts w:ascii="Arial Narrow" w:hAnsi="Arial Narrow" w:cs="PTSans-Regular"/>
          <w:b/>
          <w:color w:val="000000"/>
          <w:sz w:val="21"/>
          <w:szCs w:val="21"/>
        </w:rPr>
        <w:t>Manages household well</w:t>
      </w:r>
    </w:p>
    <w:p w14:paraId="4F092AB2" w14:textId="21A3CB89" w:rsidR="00A93E99" w:rsidRDefault="00A93E99" w:rsidP="00A93E99">
      <w:pPr>
        <w:rPr>
          <w:rFonts w:ascii="Arial Narrow" w:hAnsi="Arial Narrow" w:cs="PTSans-Regular"/>
          <w:bCs/>
          <w:color w:val="000000"/>
          <w:sz w:val="21"/>
          <w:szCs w:val="21"/>
        </w:rPr>
      </w:pPr>
      <w:r w:rsidRPr="00A93E99">
        <w:rPr>
          <w:rFonts w:ascii="Arial Narrow" w:hAnsi="Arial Narrow" w:cs="PTSans-Regular"/>
          <w:bCs/>
          <w:color w:val="000000"/>
          <w:sz w:val="21"/>
          <w:szCs w:val="21"/>
        </w:rPr>
        <w:t xml:space="preserve">Elders must lead a well-ordered household, a healthy family life, and have obedient </w:t>
      </w:r>
      <w:r>
        <w:rPr>
          <w:rFonts w:ascii="Arial Narrow" w:hAnsi="Arial Narrow" w:cs="PTSans-Regular"/>
          <w:bCs/>
          <w:color w:val="000000"/>
          <w:sz w:val="21"/>
          <w:szCs w:val="21"/>
        </w:rPr>
        <w:t>and</w:t>
      </w:r>
      <w:r w:rsidRPr="00A93E99">
        <w:rPr>
          <w:rFonts w:ascii="Arial Narrow" w:hAnsi="Arial Narrow" w:cs="PTSans-Regular"/>
          <w:bCs/>
          <w:color w:val="000000"/>
          <w:sz w:val="21"/>
          <w:szCs w:val="21"/>
        </w:rPr>
        <w:t xml:space="preserve"> respectful children (pertains to those whose children still live under parental authority) (1 Timothy 3:4</w:t>
      </w:r>
      <w:r>
        <w:rPr>
          <w:rFonts w:ascii="Arial Narrow" w:hAnsi="Arial Narrow" w:cs="PTSans-Regular"/>
          <w:bCs/>
          <w:color w:val="000000"/>
          <w:sz w:val="21"/>
          <w:szCs w:val="21"/>
        </w:rPr>
        <w:t>;</w:t>
      </w:r>
      <w:r w:rsidRPr="00A93E99">
        <w:rPr>
          <w:rFonts w:ascii="Arial Narrow" w:hAnsi="Arial Narrow" w:cs="PTSans-Regular"/>
          <w:bCs/>
          <w:color w:val="000000"/>
          <w:sz w:val="21"/>
          <w:szCs w:val="21"/>
        </w:rPr>
        <w:t xml:space="preserve"> Titus 1:7)</w:t>
      </w:r>
      <w:r>
        <w:rPr>
          <w:rFonts w:ascii="Arial Narrow" w:hAnsi="Arial Narrow" w:cs="PTSans-Regular"/>
          <w:bCs/>
          <w:color w:val="000000"/>
          <w:sz w:val="21"/>
          <w:szCs w:val="21"/>
        </w:rPr>
        <w:t>.</w:t>
      </w:r>
    </w:p>
    <w:p w14:paraId="23C412AD" w14:textId="340D2A66" w:rsidR="00A93E99" w:rsidRDefault="00A93E99" w:rsidP="00A93E99">
      <w:pPr>
        <w:rPr>
          <w:rFonts w:ascii="Arial Narrow" w:hAnsi="Arial Narrow" w:cs="PTSans-Regular"/>
          <w:bCs/>
          <w:color w:val="000000"/>
          <w:sz w:val="21"/>
          <w:szCs w:val="21"/>
        </w:rPr>
      </w:pPr>
    </w:p>
    <w:p w14:paraId="782063B1" w14:textId="38DB896D" w:rsidR="00A93E99" w:rsidRPr="00A93E99" w:rsidRDefault="00A93E99" w:rsidP="00A93E99">
      <w:pPr>
        <w:pStyle w:val="ListParagraph"/>
        <w:numPr>
          <w:ilvl w:val="0"/>
          <w:numId w:val="20"/>
        </w:numPr>
        <w:ind w:left="360"/>
        <w:rPr>
          <w:rFonts w:ascii="Arial Narrow" w:hAnsi="Arial Narrow" w:cs="PTSans-Regular"/>
          <w:bCs/>
          <w:color w:val="000000"/>
          <w:sz w:val="21"/>
          <w:szCs w:val="21"/>
        </w:rPr>
      </w:pPr>
      <w:r>
        <w:rPr>
          <w:rFonts w:ascii="Arial Narrow" w:hAnsi="Arial Narrow" w:cs="PTSans-Regular"/>
          <w:b/>
          <w:color w:val="000000"/>
          <w:sz w:val="21"/>
          <w:szCs w:val="21"/>
          <w:u w:val="single"/>
        </w:rPr>
        <w:t>Qualified Deacons</w:t>
      </w:r>
    </w:p>
    <w:p w14:paraId="5933F3B0" w14:textId="48CA1745" w:rsidR="00A93E99" w:rsidRDefault="00A93E99" w:rsidP="00A93E99">
      <w:pPr>
        <w:rPr>
          <w:rFonts w:ascii="Arial Narrow" w:hAnsi="Arial Narrow" w:cs="PTSans-Regular"/>
          <w:bCs/>
          <w:color w:val="000000"/>
          <w:sz w:val="21"/>
          <w:szCs w:val="21"/>
        </w:rPr>
      </w:pPr>
    </w:p>
    <w:p w14:paraId="70B9DDBB" w14:textId="499404C4" w:rsidR="00A93E99" w:rsidRDefault="00A93E99" w:rsidP="00A93E99">
      <w:pPr>
        <w:rPr>
          <w:rFonts w:ascii="Arial Narrow" w:hAnsi="Arial Narrow" w:cs="PTSans-Regular"/>
          <w:bCs/>
          <w:color w:val="000000"/>
          <w:sz w:val="21"/>
          <w:szCs w:val="21"/>
        </w:rPr>
      </w:pPr>
      <w:r w:rsidRPr="00A93E99">
        <w:rPr>
          <w:rFonts w:ascii="Arial Narrow" w:hAnsi="Arial Narrow" w:cs="PTSans-Regular"/>
          <w:b/>
          <w:bCs/>
          <w:color w:val="000000"/>
          <w:sz w:val="21"/>
          <w:szCs w:val="21"/>
        </w:rPr>
        <w:t xml:space="preserve">Deacons: </w:t>
      </w:r>
      <w:r w:rsidRPr="00A93E99">
        <w:rPr>
          <w:rFonts w:ascii="Arial Narrow" w:hAnsi="Arial Narrow" w:cs="PTSans-Regular"/>
          <w:bCs/>
          <w:color w:val="000000"/>
          <w:sz w:val="21"/>
          <w:szCs w:val="21"/>
        </w:rPr>
        <w:t>Qualified and called men who have dedicated, assigned roles of service under the authority of the elders.</w:t>
      </w:r>
    </w:p>
    <w:p w14:paraId="4E87BBCD" w14:textId="77777777" w:rsidR="00A93E99" w:rsidRPr="00A93E99" w:rsidRDefault="00A93E99" w:rsidP="00A93E99">
      <w:pPr>
        <w:rPr>
          <w:rFonts w:ascii="Arial Narrow" w:hAnsi="Arial Narrow" w:cs="PTSans-Regular"/>
          <w:b/>
          <w:bCs/>
          <w:color w:val="000000"/>
          <w:sz w:val="21"/>
          <w:szCs w:val="21"/>
        </w:rPr>
      </w:pPr>
    </w:p>
    <w:p w14:paraId="257C331D" w14:textId="732D332E" w:rsidR="00A93E99" w:rsidRPr="00A93E99" w:rsidRDefault="00A93E99" w:rsidP="00A93E99">
      <w:pPr>
        <w:rPr>
          <w:rFonts w:ascii="Arial Narrow" w:hAnsi="Arial Narrow" w:cs="PTSans-Regular"/>
          <w:bCs/>
          <w:color w:val="000000"/>
          <w:sz w:val="21"/>
          <w:szCs w:val="21"/>
        </w:rPr>
      </w:pPr>
      <w:r w:rsidRPr="00A93E99">
        <w:rPr>
          <w:rFonts w:ascii="Arial Narrow" w:hAnsi="Arial Narrow" w:cs="PTSans-Regular"/>
          <w:b/>
          <w:bCs/>
          <w:color w:val="000000"/>
          <w:sz w:val="21"/>
          <w:szCs w:val="21"/>
        </w:rPr>
        <w:t xml:space="preserve">Acts 6:1-6 </w:t>
      </w:r>
      <w:r w:rsidRPr="00A93E99">
        <w:rPr>
          <w:rFonts w:ascii="Arial Narrow" w:hAnsi="Arial Narrow" w:cs="PTSans-Regular"/>
          <w:bCs/>
          <w:color w:val="000000"/>
          <w:sz w:val="21"/>
          <w:szCs w:val="21"/>
        </w:rPr>
        <w:t xml:space="preserve">Now in these days when the disciples were increasing in number, a complaint by the Hellenists arose against the Hebrews because their widows were being neglected in the daily distribution. And the twelve summoned the full number of the disciples and said, “It is not right that we should give up preaching the word of God to serve tables. </w:t>
      </w:r>
      <w:r w:rsidR="004146C7">
        <w:rPr>
          <w:rFonts w:ascii="Arial Narrow" w:hAnsi="Arial Narrow" w:cs="PTSans-Regular"/>
          <w:bCs/>
          <w:color w:val="000000"/>
          <w:sz w:val="21"/>
          <w:szCs w:val="21"/>
        </w:rPr>
        <w:t>T</w:t>
      </w:r>
      <w:r w:rsidRPr="00A93E99">
        <w:rPr>
          <w:rFonts w:ascii="Arial Narrow" w:hAnsi="Arial Narrow" w:cs="PTSans-Regular"/>
          <w:bCs/>
          <w:color w:val="000000"/>
          <w:sz w:val="21"/>
          <w:szCs w:val="21"/>
        </w:rPr>
        <w:t xml:space="preserve">herefore, brothers, pick out from among you seven men of good repute, full of the Spirit and of wisdom, whom we will appoint to this duty. But we will devote ourselves to prayer and to the ministry of the word.” And what they said pleased the whole gathering, and they chose Stephen, a man full of faith and of the Holy Spirit, and Philip, and </w:t>
      </w:r>
      <w:proofErr w:type="spellStart"/>
      <w:r w:rsidRPr="00A93E99">
        <w:rPr>
          <w:rFonts w:ascii="Arial Narrow" w:hAnsi="Arial Narrow" w:cs="PTSans-Regular"/>
          <w:bCs/>
          <w:color w:val="000000"/>
          <w:sz w:val="21"/>
          <w:szCs w:val="21"/>
        </w:rPr>
        <w:t>Prochorus</w:t>
      </w:r>
      <w:proofErr w:type="spellEnd"/>
      <w:r w:rsidRPr="00A93E99">
        <w:rPr>
          <w:rFonts w:ascii="Arial Narrow" w:hAnsi="Arial Narrow" w:cs="PTSans-Regular"/>
          <w:bCs/>
          <w:color w:val="000000"/>
          <w:sz w:val="21"/>
          <w:szCs w:val="21"/>
        </w:rPr>
        <w:t xml:space="preserve">, and Nicanor, and Timon, and </w:t>
      </w:r>
      <w:proofErr w:type="spellStart"/>
      <w:r w:rsidRPr="00A93E99">
        <w:rPr>
          <w:rFonts w:ascii="Arial Narrow" w:hAnsi="Arial Narrow" w:cs="PTSans-Regular"/>
          <w:bCs/>
          <w:color w:val="000000"/>
          <w:sz w:val="21"/>
          <w:szCs w:val="21"/>
        </w:rPr>
        <w:t>Parmenas</w:t>
      </w:r>
      <w:proofErr w:type="spellEnd"/>
      <w:r w:rsidRPr="00A93E99">
        <w:rPr>
          <w:rFonts w:ascii="Arial Narrow" w:hAnsi="Arial Narrow" w:cs="PTSans-Regular"/>
          <w:bCs/>
          <w:color w:val="000000"/>
          <w:sz w:val="21"/>
          <w:szCs w:val="21"/>
        </w:rPr>
        <w:t>, and Nicolaus, a proselyte of Antioch.</w:t>
      </w:r>
      <w:r w:rsidR="00757B1A">
        <w:rPr>
          <w:rFonts w:ascii="Arial Narrow" w:hAnsi="Arial Narrow" w:cs="PTSans-Regular"/>
          <w:bCs/>
          <w:color w:val="000000"/>
          <w:sz w:val="21"/>
          <w:szCs w:val="21"/>
        </w:rPr>
        <w:t xml:space="preserve"> </w:t>
      </w:r>
      <w:r w:rsidRPr="00A93E99">
        <w:rPr>
          <w:rFonts w:ascii="Arial Narrow" w:hAnsi="Arial Narrow" w:cs="PTSans-Regular"/>
          <w:bCs/>
          <w:color w:val="000000"/>
          <w:sz w:val="21"/>
          <w:szCs w:val="21"/>
        </w:rPr>
        <w:t>These they set before the apostles, and they prayed and laid their hands on them.</w:t>
      </w:r>
    </w:p>
    <w:p w14:paraId="0BEB9533" w14:textId="578105F8" w:rsidR="00A93E99" w:rsidRDefault="00A93E99" w:rsidP="00A93E99">
      <w:pPr>
        <w:rPr>
          <w:rFonts w:ascii="Arial Narrow" w:hAnsi="Arial Narrow" w:cs="PTSans-Regular"/>
          <w:bCs/>
          <w:color w:val="000000"/>
          <w:sz w:val="21"/>
          <w:szCs w:val="21"/>
        </w:rPr>
      </w:pPr>
    </w:p>
    <w:p w14:paraId="0BCEECC3" w14:textId="7D8438DF" w:rsidR="00A93E99" w:rsidRPr="00757B1A" w:rsidRDefault="00A93E99" w:rsidP="00757B1A">
      <w:pPr>
        <w:pStyle w:val="ListParagraph"/>
        <w:numPr>
          <w:ilvl w:val="0"/>
          <w:numId w:val="30"/>
        </w:numPr>
        <w:rPr>
          <w:rFonts w:ascii="Arial Narrow" w:hAnsi="Arial Narrow" w:cs="PTSans-Regular"/>
          <w:bCs/>
          <w:color w:val="000000"/>
          <w:sz w:val="21"/>
          <w:szCs w:val="21"/>
        </w:rPr>
      </w:pPr>
      <w:r w:rsidRPr="00757B1A">
        <w:rPr>
          <w:rFonts w:ascii="Arial Narrow" w:hAnsi="Arial Narrow" w:cs="PTSans-Regular"/>
          <w:b/>
          <w:color w:val="000000"/>
          <w:sz w:val="21"/>
          <w:szCs w:val="21"/>
        </w:rPr>
        <w:lastRenderedPageBreak/>
        <w:t>Qualifications of a deacon</w:t>
      </w:r>
    </w:p>
    <w:p w14:paraId="5486B893" w14:textId="77777777" w:rsidR="00A93E99" w:rsidRPr="00A93E99" w:rsidRDefault="00A93E99" w:rsidP="00A93E99">
      <w:pPr>
        <w:pStyle w:val="ListParagraph"/>
        <w:rPr>
          <w:rFonts w:ascii="Arial Narrow" w:hAnsi="Arial Narrow" w:cs="PTSans-Regular"/>
          <w:bCs/>
          <w:color w:val="000000"/>
          <w:sz w:val="21"/>
          <w:szCs w:val="21"/>
        </w:rPr>
      </w:pPr>
    </w:p>
    <w:p w14:paraId="15242DD4" w14:textId="22AE5601" w:rsidR="00A93E99" w:rsidRPr="00A93E99" w:rsidRDefault="00A93E99" w:rsidP="00A93E99">
      <w:pPr>
        <w:pStyle w:val="ListParagraph"/>
        <w:numPr>
          <w:ilvl w:val="0"/>
          <w:numId w:val="18"/>
        </w:numPr>
        <w:rPr>
          <w:rFonts w:ascii="Arial Narrow" w:hAnsi="Arial Narrow" w:cs="PTSans-Regular"/>
          <w:b/>
          <w:color w:val="000000"/>
          <w:sz w:val="21"/>
          <w:szCs w:val="21"/>
        </w:rPr>
      </w:pPr>
      <w:r w:rsidRPr="00A93E99">
        <w:rPr>
          <w:rFonts w:ascii="Arial Narrow" w:hAnsi="Arial Narrow" w:cs="PTSans-Regular"/>
          <w:b/>
          <w:color w:val="000000"/>
          <w:sz w:val="21"/>
          <w:szCs w:val="21"/>
        </w:rPr>
        <w:t>Character qualifications</w:t>
      </w:r>
    </w:p>
    <w:p w14:paraId="4A5D692F" w14:textId="15263716" w:rsidR="00A93E99" w:rsidRDefault="00A93E99" w:rsidP="00A93E99">
      <w:pPr>
        <w:rPr>
          <w:rFonts w:ascii="Arial Narrow" w:hAnsi="Arial Narrow" w:cs="PTSans-Regular"/>
          <w:bCs/>
          <w:color w:val="000000"/>
          <w:sz w:val="21"/>
          <w:szCs w:val="21"/>
        </w:rPr>
      </w:pPr>
    </w:p>
    <w:p w14:paraId="4FEF1402" w14:textId="77777777" w:rsidR="00A93E99" w:rsidRPr="00A93E99" w:rsidRDefault="00A93E99" w:rsidP="00A93E99">
      <w:pPr>
        <w:pStyle w:val="ListParagraph"/>
        <w:numPr>
          <w:ilvl w:val="0"/>
          <w:numId w:val="19"/>
        </w:numPr>
        <w:ind w:left="1440"/>
        <w:rPr>
          <w:rFonts w:ascii="Arial Narrow" w:hAnsi="Arial Narrow" w:cs="PTSans-Regular"/>
          <w:bCs/>
          <w:color w:val="000000"/>
          <w:sz w:val="21"/>
          <w:szCs w:val="21"/>
        </w:rPr>
      </w:pPr>
      <w:r w:rsidRPr="00A93E99">
        <w:rPr>
          <w:rFonts w:ascii="Arial Narrow" w:hAnsi="Arial Narrow" w:cs="PTSans-Regular"/>
          <w:b/>
          <w:bCs/>
          <w:color w:val="000000"/>
          <w:sz w:val="21"/>
          <w:szCs w:val="21"/>
        </w:rPr>
        <w:t>Dignified (v. 8</w:t>
      </w:r>
      <w:r>
        <w:rPr>
          <w:rFonts w:ascii="Arial Narrow" w:hAnsi="Arial Narrow" w:cs="PTSans-Regular"/>
          <w:b/>
          <w:bCs/>
          <w:color w:val="000000"/>
          <w:sz w:val="21"/>
          <w:szCs w:val="21"/>
        </w:rPr>
        <w:t>)</w:t>
      </w:r>
    </w:p>
    <w:p w14:paraId="719E2DA8" w14:textId="77777777" w:rsidR="00A93E99" w:rsidRDefault="00A93E99" w:rsidP="00A93E99">
      <w:pPr>
        <w:pStyle w:val="ListParagraph"/>
        <w:numPr>
          <w:ilvl w:val="0"/>
          <w:numId w:val="19"/>
        </w:numPr>
        <w:ind w:left="1440"/>
        <w:rPr>
          <w:rFonts w:ascii="Arial Narrow" w:hAnsi="Arial Narrow" w:cs="PTSans-Regular"/>
          <w:bCs/>
          <w:color w:val="000000"/>
          <w:sz w:val="21"/>
          <w:szCs w:val="21"/>
        </w:rPr>
      </w:pPr>
      <w:r w:rsidRPr="00A93E99">
        <w:rPr>
          <w:rFonts w:ascii="Arial Narrow" w:hAnsi="Arial Narrow" w:cs="PTSans-Regular"/>
          <w:b/>
          <w:bCs/>
          <w:color w:val="000000"/>
          <w:sz w:val="21"/>
          <w:szCs w:val="21"/>
        </w:rPr>
        <w:t>Not double-tongued (v. 8)</w:t>
      </w:r>
      <w:r w:rsidRPr="00A93E99">
        <w:rPr>
          <w:rFonts w:ascii="Arial Narrow" w:hAnsi="Arial Narrow" w:cs="PTSans-Regular"/>
          <w:bCs/>
          <w:color w:val="000000"/>
          <w:sz w:val="21"/>
          <w:szCs w:val="21"/>
        </w:rPr>
        <w:t xml:space="preserve"> </w:t>
      </w:r>
    </w:p>
    <w:p w14:paraId="43B699BE" w14:textId="77777777" w:rsidR="00A93E99" w:rsidRDefault="00A93E99" w:rsidP="00A93E99">
      <w:pPr>
        <w:pStyle w:val="ListParagraph"/>
        <w:numPr>
          <w:ilvl w:val="0"/>
          <w:numId w:val="19"/>
        </w:numPr>
        <w:ind w:left="1440"/>
        <w:rPr>
          <w:rFonts w:ascii="Arial Narrow" w:hAnsi="Arial Narrow" w:cs="PTSans-Regular"/>
          <w:bCs/>
          <w:color w:val="000000"/>
          <w:sz w:val="21"/>
          <w:szCs w:val="21"/>
        </w:rPr>
      </w:pPr>
      <w:r w:rsidRPr="00A93E99">
        <w:rPr>
          <w:rFonts w:ascii="Arial Narrow" w:hAnsi="Arial Narrow" w:cs="PTSans-Regular"/>
          <w:b/>
          <w:bCs/>
          <w:color w:val="000000"/>
          <w:sz w:val="21"/>
          <w:szCs w:val="21"/>
        </w:rPr>
        <w:t>Without addictions (v. 8)</w:t>
      </w:r>
      <w:r w:rsidRPr="00A93E99">
        <w:rPr>
          <w:rFonts w:ascii="Arial Narrow" w:hAnsi="Arial Narrow" w:cs="PTSans-Regular"/>
          <w:bCs/>
          <w:color w:val="000000"/>
          <w:sz w:val="21"/>
          <w:szCs w:val="21"/>
        </w:rPr>
        <w:t xml:space="preserve"> </w:t>
      </w:r>
    </w:p>
    <w:p w14:paraId="7D43E066" w14:textId="77777777" w:rsidR="00A93E99" w:rsidRPr="00A93E99" w:rsidRDefault="00A93E99" w:rsidP="00A93E99">
      <w:pPr>
        <w:pStyle w:val="ListParagraph"/>
        <w:numPr>
          <w:ilvl w:val="0"/>
          <w:numId w:val="19"/>
        </w:numPr>
        <w:ind w:left="1440"/>
        <w:rPr>
          <w:rFonts w:ascii="Arial Narrow" w:hAnsi="Arial Narrow" w:cs="PTSans-Regular"/>
          <w:bCs/>
          <w:color w:val="000000"/>
          <w:sz w:val="21"/>
          <w:szCs w:val="21"/>
        </w:rPr>
      </w:pPr>
      <w:r w:rsidRPr="00A93E99">
        <w:rPr>
          <w:rFonts w:ascii="Arial Narrow" w:hAnsi="Arial Narrow" w:cs="PTSans-Regular"/>
          <w:b/>
          <w:bCs/>
          <w:color w:val="000000"/>
          <w:sz w:val="21"/>
          <w:szCs w:val="21"/>
        </w:rPr>
        <w:t>Not greedy for dishonest gain (v. 8</w:t>
      </w:r>
      <w:r>
        <w:rPr>
          <w:rFonts w:ascii="Arial Narrow" w:hAnsi="Arial Narrow" w:cs="PTSans-Regular"/>
          <w:b/>
          <w:bCs/>
          <w:color w:val="000000"/>
          <w:sz w:val="21"/>
          <w:szCs w:val="21"/>
        </w:rPr>
        <w:t>)</w:t>
      </w:r>
    </w:p>
    <w:p w14:paraId="33DDA89A" w14:textId="77777777" w:rsidR="00A93E99" w:rsidRPr="00A93E99" w:rsidRDefault="00A93E99" w:rsidP="00A93E99">
      <w:pPr>
        <w:pStyle w:val="ListParagraph"/>
        <w:numPr>
          <w:ilvl w:val="0"/>
          <w:numId w:val="19"/>
        </w:numPr>
        <w:ind w:left="1440"/>
        <w:rPr>
          <w:rFonts w:ascii="Arial Narrow" w:hAnsi="Arial Narrow" w:cs="PTSans-Regular"/>
          <w:bCs/>
          <w:color w:val="000000"/>
          <w:sz w:val="21"/>
          <w:szCs w:val="21"/>
        </w:rPr>
      </w:pPr>
      <w:r w:rsidRPr="00A93E99">
        <w:rPr>
          <w:rFonts w:ascii="Arial Narrow" w:hAnsi="Arial Narrow" w:cs="PTSans-Regular"/>
          <w:b/>
          <w:bCs/>
          <w:color w:val="000000"/>
          <w:sz w:val="21"/>
          <w:szCs w:val="21"/>
        </w:rPr>
        <w:t>Sound in faith and life (v. 9</w:t>
      </w:r>
      <w:r>
        <w:rPr>
          <w:rFonts w:ascii="Arial Narrow" w:hAnsi="Arial Narrow" w:cs="PTSans-Regular"/>
          <w:b/>
          <w:bCs/>
          <w:color w:val="000000"/>
          <w:sz w:val="21"/>
          <w:szCs w:val="21"/>
        </w:rPr>
        <w:t>)</w:t>
      </w:r>
    </w:p>
    <w:p w14:paraId="75D4ED67" w14:textId="77777777" w:rsidR="00A93E99" w:rsidRDefault="00A93E99" w:rsidP="00A93E99">
      <w:pPr>
        <w:pStyle w:val="ListParagraph"/>
        <w:numPr>
          <w:ilvl w:val="0"/>
          <w:numId w:val="19"/>
        </w:numPr>
        <w:ind w:left="1440"/>
        <w:rPr>
          <w:rFonts w:ascii="Arial Narrow" w:hAnsi="Arial Narrow" w:cs="PTSans-Regular"/>
          <w:bCs/>
          <w:color w:val="000000"/>
          <w:sz w:val="21"/>
          <w:szCs w:val="21"/>
        </w:rPr>
      </w:pPr>
      <w:r>
        <w:rPr>
          <w:rFonts w:ascii="Arial Narrow" w:hAnsi="Arial Narrow" w:cs="PTSans-Regular"/>
          <w:b/>
          <w:bCs/>
          <w:color w:val="000000"/>
          <w:sz w:val="21"/>
          <w:szCs w:val="21"/>
        </w:rPr>
        <w:t>B</w:t>
      </w:r>
      <w:r w:rsidRPr="00A93E99">
        <w:rPr>
          <w:rFonts w:ascii="Arial Narrow" w:hAnsi="Arial Narrow" w:cs="PTSans-Regular"/>
          <w:b/>
          <w:bCs/>
          <w:color w:val="000000"/>
          <w:sz w:val="21"/>
          <w:szCs w:val="21"/>
        </w:rPr>
        <w:t>lameless (v. 10)</w:t>
      </w:r>
      <w:r w:rsidRPr="00A93E99">
        <w:rPr>
          <w:rFonts w:ascii="Arial Narrow" w:hAnsi="Arial Narrow" w:cs="PTSans-Regular"/>
          <w:bCs/>
          <w:color w:val="000000"/>
          <w:sz w:val="21"/>
          <w:szCs w:val="21"/>
        </w:rPr>
        <w:t xml:space="preserve"> </w:t>
      </w:r>
    </w:p>
    <w:p w14:paraId="0CA0B24F" w14:textId="096AE166" w:rsidR="00A93E99" w:rsidRDefault="00A93E99" w:rsidP="00A93E99">
      <w:pPr>
        <w:pStyle w:val="ListParagraph"/>
        <w:numPr>
          <w:ilvl w:val="0"/>
          <w:numId w:val="19"/>
        </w:numPr>
        <w:ind w:left="1440"/>
        <w:rPr>
          <w:rFonts w:ascii="Arial Narrow" w:hAnsi="Arial Narrow" w:cs="PTSans-Regular"/>
          <w:bCs/>
          <w:color w:val="000000"/>
          <w:sz w:val="21"/>
          <w:szCs w:val="21"/>
        </w:rPr>
      </w:pPr>
      <w:r w:rsidRPr="00A93E99">
        <w:rPr>
          <w:rFonts w:ascii="Arial Narrow" w:hAnsi="Arial Narrow" w:cs="PTSans-Regular"/>
          <w:b/>
          <w:bCs/>
          <w:color w:val="000000"/>
          <w:sz w:val="21"/>
          <w:szCs w:val="21"/>
        </w:rPr>
        <w:t>Husband of one wife (v. 12)</w:t>
      </w:r>
      <w:r w:rsidRPr="00A93E99">
        <w:rPr>
          <w:rFonts w:ascii="Arial Narrow" w:hAnsi="Arial Narrow" w:cs="PTSans-Regular"/>
          <w:bCs/>
          <w:color w:val="000000"/>
          <w:sz w:val="21"/>
          <w:szCs w:val="21"/>
        </w:rPr>
        <w:t xml:space="preserve"> </w:t>
      </w:r>
    </w:p>
    <w:p w14:paraId="6455BFAC" w14:textId="4F3E3331" w:rsidR="00A93E99" w:rsidRDefault="00A93E99" w:rsidP="00A93E99">
      <w:pPr>
        <w:rPr>
          <w:rFonts w:ascii="Arial Narrow" w:hAnsi="Arial Narrow" w:cs="PTSans-Regular"/>
          <w:bCs/>
          <w:color w:val="000000"/>
          <w:sz w:val="21"/>
          <w:szCs w:val="21"/>
        </w:rPr>
      </w:pPr>
    </w:p>
    <w:p w14:paraId="203EC142" w14:textId="54F3D490" w:rsidR="00A93E99" w:rsidRDefault="00A93E99" w:rsidP="00A93E99">
      <w:pPr>
        <w:pStyle w:val="ListParagraph"/>
        <w:numPr>
          <w:ilvl w:val="0"/>
          <w:numId w:val="18"/>
        </w:numPr>
        <w:rPr>
          <w:rFonts w:ascii="Arial Narrow" w:hAnsi="Arial Narrow" w:cs="PTSans-Regular"/>
          <w:b/>
          <w:color w:val="000000"/>
          <w:sz w:val="21"/>
          <w:szCs w:val="21"/>
        </w:rPr>
      </w:pPr>
      <w:r w:rsidRPr="00A93E99">
        <w:rPr>
          <w:rFonts w:ascii="Arial Narrow" w:hAnsi="Arial Narrow" w:cs="PTSans-Regular"/>
          <w:b/>
          <w:color w:val="000000"/>
          <w:sz w:val="21"/>
          <w:szCs w:val="21"/>
        </w:rPr>
        <w:t>Ability qualifications</w:t>
      </w:r>
    </w:p>
    <w:p w14:paraId="292E717B" w14:textId="001694F7" w:rsidR="00A85E1B" w:rsidRDefault="00A85E1B" w:rsidP="00A85E1B">
      <w:pPr>
        <w:rPr>
          <w:rFonts w:ascii="Arial Narrow" w:hAnsi="Arial Narrow" w:cs="PTSans-Regular"/>
          <w:b/>
          <w:color w:val="000000"/>
          <w:sz w:val="21"/>
          <w:szCs w:val="21"/>
        </w:rPr>
      </w:pPr>
    </w:p>
    <w:p w14:paraId="7D5D7BBA" w14:textId="3C6F6512" w:rsidR="00A85E1B" w:rsidRPr="00A85E1B" w:rsidRDefault="00A85E1B" w:rsidP="00A85E1B">
      <w:pPr>
        <w:pStyle w:val="ListParagraph"/>
        <w:numPr>
          <w:ilvl w:val="0"/>
          <w:numId w:val="21"/>
        </w:numPr>
        <w:ind w:left="1440"/>
        <w:rPr>
          <w:rFonts w:ascii="Arial Narrow" w:hAnsi="Arial Narrow" w:cs="PTSans-Regular"/>
          <w:b/>
          <w:color w:val="000000"/>
          <w:sz w:val="21"/>
          <w:szCs w:val="21"/>
        </w:rPr>
      </w:pPr>
      <w:r w:rsidRPr="00A85E1B">
        <w:rPr>
          <w:rFonts w:ascii="Arial Narrow" w:hAnsi="Arial Narrow" w:cs="PTSans-Regular"/>
          <w:b/>
          <w:bCs/>
          <w:color w:val="000000"/>
          <w:sz w:val="21"/>
          <w:szCs w:val="21"/>
        </w:rPr>
        <w:t>Manage children and household well (v. 12</w:t>
      </w:r>
      <w:r>
        <w:rPr>
          <w:rFonts w:ascii="Arial Narrow" w:hAnsi="Arial Narrow" w:cs="PTSans-Regular"/>
          <w:b/>
          <w:bCs/>
          <w:color w:val="000000"/>
          <w:sz w:val="21"/>
          <w:szCs w:val="21"/>
        </w:rPr>
        <w:t>)</w:t>
      </w:r>
    </w:p>
    <w:p w14:paraId="761C0ED8" w14:textId="76C67818" w:rsidR="00A93E99" w:rsidRDefault="00A93E99" w:rsidP="00A93E99">
      <w:pPr>
        <w:rPr>
          <w:rFonts w:ascii="Arial Narrow" w:hAnsi="Arial Narrow" w:cs="PTSans-Regular"/>
          <w:bCs/>
          <w:color w:val="000000"/>
          <w:sz w:val="21"/>
          <w:szCs w:val="21"/>
        </w:rPr>
      </w:pPr>
    </w:p>
    <w:p w14:paraId="36FA1FB0" w14:textId="133FCDB6" w:rsidR="00A85E1B" w:rsidRPr="00757B1A" w:rsidRDefault="00A85E1B" w:rsidP="00757B1A">
      <w:pPr>
        <w:pStyle w:val="ListParagraph"/>
        <w:numPr>
          <w:ilvl w:val="0"/>
          <w:numId w:val="30"/>
        </w:numPr>
        <w:rPr>
          <w:rFonts w:ascii="Arial Narrow" w:hAnsi="Arial Narrow" w:cs="PTSans-Regular"/>
          <w:b/>
          <w:color w:val="000000"/>
          <w:sz w:val="21"/>
          <w:szCs w:val="21"/>
        </w:rPr>
      </w:pPr>
      <w:r w:rsidRPr="00757B1A">
        <w:rPr>
          <w:rFonts w:ascii="Arial Narrow" w:hAnsi="Arial Narrow" w:cs="PTSans-Regular"/>
          <w:b/>
          <w:color w:val="000000"/>
          <w:sz w:val="21"/>
          <w:szCs w:val="21"/>
        </w:rPr>
        <w:t>Qualifiers given to wives of deacons</w:t>
      </w:r>
    </w:p>
    <w:p w14:paraId="11C37358" w14:textId="77777777" w:rsidR="00412DE6" w:rsidRDefault="00412DE6" w:rsidP="00412DE6">
      <w:pPr>
        <w:pStyle w:val="ListParagraph"/>
        <w:rPr>
          <w:rFonts w:ascii="Arial Narrow" w:hAnsi="Arial Narrow" w:cs="PTSans-Regular"/>
          <w:b/>
          <w:color w:val="000000"/>
          <w:sz w:val="21"/>
          <w:szCs w:val="21"/>
        </w:rPr>
      </w:pPr>
    </w:p>
    <w:p w14:paraId="5A796515" w14:textId="40A3AE0A" w:rsidR="00A85E1B" w:rsidRPr="009B2C8A" w:rsidRDefault="00A85E1B" w:rsidP="00A85E1B">
      <w:pPr>
        <w:pStyle w:val="ListParagraph"/>
        <w:numPr>
          <w:ilvl w:val="0"/>
          <w:numId w:val="18"/>
        </w:numPr>
        <w:rPr>
          <w:rFonts w:ascii="Arial Narrow" w:hAnsi="Arial Narrow" w:cs="PTSans-Regular"/>
          <w:b/>
          <w:color w:val="000000"/>
          <w:sz w:val="21"/>
          <w:szCs w:val="21"/>
        </w:rPr>
      </w:pPr>
      <w:r w:rsidRPr="00A85E1B">
        <w:rPr>
          <w:rFonts w:ascii="Arial Narrow" w:hAnsi="Arial Narrow" w:cs="PTSans-Regular"/>
          <w:b/>
          <w:bCs/>
          <w:color w:val="000000"/>
          <w:sz w:val="21"/>
          <w:szCs w:val="21"/>
        </w:rPr>
        <w:t>Godly wife (v. 11)</w:t>
      </w:r>
    </w:p>
    <w:p w14:paraId="6258892D" w14:textId="42766329" w:rsidR="009B2C8A" w:rsidRDefault="009B2C8A" w:rsidP="009B2C8A">
      <w:pPr>
        <w:rPr>
          <w:rFonts w:ascii="Arial Narrow" w:hAnsi="Arial Narrow" w:cs="PTSans-Regular"/>
          <w:b/>
          <w:color w:val="000000"/>
          <w:sz w:val="21"/>
          <w:szCs w:val="21"/>
        </w:rPr>
      </w:pPr>
    </w:p>
    <w:p w14:paraId="26310B85" w14:textId="2873A232" w:rsidR="009B2C8A" w:rsidRPr="009B2C8A" w:rsidRDefault="009B2C8A" w:rsidP="009B2C8A">
      <w:pPr>
        <w:rPr>
          <w:rFonts w:ascii="Arial Narrow" w:hAnsi="Arial Narrow" w:cs="PTSans-Regular"/>
          <w:b/>
          <w:i/>
          <w:iCs/>
          <w:color w:val="000000"/>
          <w:sz w:val="21"/>
          <w:szCs w:val="21"/>
          <w:vertAlign w:val="superscript"/>
        </w:rPr>
      </w:pPr>
      <w:r w:rsidRPr="009B2C8A">
        <w:rPr>
          <w:rFonts w:ascii="Arial Narrow" w:hAnsi="Arial Narrow" w:cs="PTSans-Regular"/>
          <w:b/>
          <w:bCs/>
          <w:color w:val="000000"/>
          <w:sz w:val="21"/>
          <w:szCs w:val="21"/>
        </w:rPr>
        <w:t>1689 Confession of Faith</w:t>
      </w:r>
      <w:r>
        <w:rPr>
          <w:rFonts w:ascii="Arial Narrow" w:hAnsi="Arial Narrow" w:cs="PTSans-Regular"/>
          <w:b/>
          <w:bCs/>
          <w:color w:val="000000"/>
          <w:sz w:val="21"/>
          <w:szCs w:val="21"/>
        </w:rPr>
        <w:t>: “</w:t>
      </w:r>
      <w:r w:rsidRPr="009B2C8A">
        <w:rPr>
          <w:rFonts w:ascii="Arial Narrow" w:hAnsi="Arial Narrow" w:cs="PTSans-Regular"/>
          <w:bCs/>
          <w:color w:val="000000"/>
          <w:sz w:val="21"/>
          <w:szCs w:val="21"/>
        </w:rPr>
        <w:t>A local church, gathered and fully organized according to the mind of Christ, consists of officers and members. The officers appointed by Christ are overseers or elders, and deacons. They are to be chosen and set apart by the church called and gathered in this way, for the distinctive purpose of administering ordinances and for carrying out any other power or duty Christ entrusts them with or calls them to. This pattern is to be continued to the end of the age.</w:t>
      </w:r>
      <w:r>
        <w:rPr>
          <w:rFonts w:ascii="Arial Narrow" w:hAnsi="Arial Narrow" w:cs="PTSans-Regular"/>
          <w:bCs/>
          <w:color w:val="000000"/>
          <w:sz w:val="21"/>
          <w:szCs w:val="21"/>
        </w:rPr>
        <w:t>”</w:t>
      </w:r>
    </w:p>
    <w:p w14:paraId="3ECA0C88" w14:textId="5C50A6F6" w:rsidR="00A85E1B" w:rsidRDefault="00A85E1B" w:rsidP="00A85E1B">
      <w:pPr>
        <w:rPr>
          <w:rFonts w:ascii="Arial Narrow" w:hAnsi="Arial Narrow" w:cs="PTSans-Regular"/>
          <w:b/>
          <w:color w:val="000000"/>
          <w:sz w:val="21"/>
          <w:szCs w:val="21"/>
        </w:rPr>
      </w:pPr>
    </w:p>
    <w:p w14:paraId="1D2202F6" w14:textId="26AEA6E0" w:rsidR="00A85E1B" w:rsidRPr="00A85E1B" w:rsidRDefault="00A85E1B" w:rsidP="00A85E1B">
      <w:pPr>
        <w:pStyle w:val="ListParagraph"/>
        <w:numPr>
          <w:ilvl w:val="0"/>
          <w:numId w:val="20"/>
        </w:numPr>
        <w:ind w:left="360"/>
        <w:rPr>
          <w:rFonts w:ascii="Arial Narrow" w:hAnsi="Arial Narrow" w:cs="PTSans-Regular"/>
          <w:b/>
          <w:color w:val="000000"/>
          <w:sz w:val="21"/>
          <w:szCs w:val="21"/>
        </w:rPr>
      </w:pPr>
      <w:r w:rsidRPr="00A85E1B">
        <w:rPr>
          <w:rFonts w:ascii="Arial Narrow" w:hAnsi="Arial Narrow" w:cs="PTSans-Regular"/>
          <w:b/>
          <w:color w:val="000000"/>
          <w:sz w:val="21"/>
          <w:szCs w:val="21"/>
          <w:u w:val="single"/>
        </w:rPr>
        <w:t>Committed Members</w:t>
      </w:r>
    </w:p>
    <w:p w14:paraId="16371C24" w14:textId="3778F892" w:rsidR="00C02DEF" w:rsidRDefault="00C02DEF" w:rsidP="00A85E1B">
      <w:pPr>
        <w:rPr>
          <w:rFonts w:ascii="Arial Narrow" w:hAnsi="Arial Narrow" w:cs="PTSans-Regular"/>
          <w:bCs/>
          <w:color w:val="000000"/>
          <w:sz w:val="21"/>
          <w:szCs w:val="21"/>
        </w:rPr>
      </w:pPr>
    </w:p>
    <w:p w14:paraId="4A518F03" w14:textId="77777777" w:rsidR="00A85E1B" w:rsidRPr="00A85E1B" w:rsidRDefault="00A85E1B" w:rsidP="00A85E1B">
      <w:pPr>
        <w:rPr>
          <w:rFonts w:ascii="Arial Narrow" w:hAnsi="Arial Narrow" w:cs="PTSans-Regular"/>
          <w:bCs/>
          <w:color w:val="000000"/>
          <w:sz w:val="21"/>
          <w:szCs w:val="21"/>
        </w:rPr>
      </w:pPr>
      <w:r w:rsidRPr="00A85E1B">
        <w:rPr>
          <w:rFonts w:ascii="Arial Narrow" w:hAnsi="Arial Narrow" w:cs="PTSans-Regular"/>
          <w:b/>
          <w:bCs/>
          <w:color w:val="000000"/>
          <w:sz w:val="21"/>
          <w:szCs w:val="21"/>
        </w:rPr>
        <w:t xml:space="preserve">Members (local church members): </w:t>
      </w:r>
      <w:r w:rsidRPr="00A85E1B">
        <w:rPr>
          <w:rFonts w:ascii="Arial Narrow" w:hAnsi="Arial Narrow" w:cs="PTSans-Regular"/>
          <w:bCs/>
          <w:color w:val="000000"/>
          <w:sz w:val="21"/>
          <w:szCs w:val="21"/>
        </w:rPr>
        <w:t>The professing believers who make up the local church family. Church members are committed to Scripture and one another</w:t>
      </w:r>
    </w:p>
    <w:p w14:paraId="7B46549C" w14:textId="77777777" w:rsidR="00A85E1B" w:rsidRPr="00A85E1B" w:rsidRDefault="00A85E1B" w:rsidP="00A85E1B">
      <w:pPr>
        <w:numPr>
          <w:ilvl w:val="0"/>
          <w:numId w:val="22"/>
        </w:numPr>
        <w:rPr>
          <w:rFonts w:ascii="Arial Narrow" w:hAnsi="Arial Narrow" w:cs="PTSans-Regular"/>
          <w:bCs/>
          <w:color w:val="000000"/>
          <w:sz w:val="21"/>
          <w:szCs w:val="21"/>
        </w:rPr>
      </w:pPr>
    </w:p>
    <w:p w14:paraId="279B1A3C" w14:textId="643CD612" w:rsidR="00A85E1B" w:rsidRPr="00A85E1B" w:rsidRDefault="00A85E1B" w:rsidP="00A85E1B">
      <w:pPr>
        <w:numPr>
          <w:ilvl w:val="0"/>
          <w:numId w:val="22"/>
        </w:numPr>
        <w:rPr>
          <w:rFonts w:ascii="Arial Narrow" w:hAnsi="Arial Narrow" w:cs="PTSans-Regular"/>
          <w:b/>
          <w:bCs/>
          <w:color w:val="000000"/>
          <w:sz w:val="21"/>
          <w:szCs w:val="21"/>
        </w:rPr>
      </w:pPr>
      <w:r w:rsidRPr="00A85E1B">
        <w:rPr>
          <w:rFonts w:ascii="Arial Narrow" w:hAnsi="Arial Narrow" w:cs="PTSans-Regular"/>
          <w:b/>
          <w:bCs/>
          <w:color w:val="000000"/>
          <w:sz w:val="21"/>
          <w:szCs w:val="21"/>
        </w:rPr>
        <w:t>Ephesians 4:15</w:t>
      </w:r>
      <w:r>
        <w:rPr>
          <w:rFonts w:ascii="Arial Narrow" w:hAnsi="Arial Narrow" w:cs="PTSans-Regular"/>
          <w:b/>
          <w:bCs/>
          <w:color w:val="000000"/>
          <w:sz w:val="21"/>
          <w:szCs w:val="21"/>
        </w:rPr>
        <w:t xml:space="preserve">-16 </w:t>
      </w:r>
      <w:r w:rsidRPr="00A85E1B">
        <w:rPr>
          <w:rFonts w:ascii="Arial Narrow" w:hAnsi="Arial Narrow" w:cs="PTSans-Regular"/>
          <w:color w:val="000000"/>
          <w:sz w:val="21"/>
          <w:szCs w:val="21"/>
        </w:rPr>
        <w:t xml:space="preserve">Rather, speaking the truth in love, we are to grow up in every way into him who is the head, into </w:t>
      </w:r>
      <w:proofErr w:type="gramStart"/>
      <w:r w:rsidRPr="00A85E1B">
        <w:rPr>
          <w:rFonts w:ascii="Arial Narrow" w:hAnsi="Arial Narrow" w:cs="PTSans-Regular"/>
          <w:color w:val="000000"/>
          <w:sz w:val="21"/>
          <w:szCs w:val="21"/>
        </w:rPr>
        <w:t>Christ, </w:t>
      </w:r>
      <w:r w:rsidRPr="00A85E1B">
        <w:rPr>
          <w:rFonts w:ascii="Arial Narrow" w:hAnsi="Arial Narrow" w:cs="PTSans-Regular"/>
          <w:color w:val="000000"/>
          <w:sz w:val="21"/>
          <w:szCs w:val="21"/>
          <w:vertAlign w:val="superscript"/>
        </w:rPr>
        <w:t> </w:t>
      </w:r>
      <w:r w:rsidRPr="00A85E1B">
        <w:rPr>
          <w:rFonts w:ascii="Arial Narrow" w:hAnsi="Arial Narrow" w:cs="PTSans-Regular"/>
          <w:color w:val="000000"/>
          <w:sz w:val="21"/>
          <w:szCs w:val="21"/>
        </w:rPr>
        <w:t>from</w:t>
      </w:r>
      <w:proofErr w:type="gramEnd"/>
      <w:r w:rsidRPr="00A85E1B">
        <w:rPr>
          <w:rFonts w:ascii="Arial Narrow" w:hAnsi="Arial Narrow" w:cs="PTSans-Regular"/>
          <w:color w:val="000000"/>
          <w:sz w:val="21"/>
          <w:szCs w:val="21"/>
        </w:rPr>
        <w:t xml:space="preserve"> whom the whole body, joined and held together by every joint with which it is equipped, when each part is working properly, makes the body grow so that it builds itself up in love.</w:t>
      </w:r>
    </w:p>
    <w:p w14:paraId="35E83391" w14:textId="044A28AC" w:rsidR="00A85E1B" w:rsidRPr="00A85E1B" w:rsidRDefault="00A85E1B" w:rsidP="00A85E1B">
      <w:pPr>
        <w:numPr>
          <w:ilvl w:val="0"/>
          <w:numId w:val="22"/>
        </w:numPr>
        <w:rPr>
          <w:rFonts w:ascii="Arial Narrow" w:hAnsi="Arial Narrow" w:cs="PTSans-Regular"/>
          <w:bCs/>
          <w:color w:val="000000"/>
          <w:sz w:val="21"/>
          <w:szCs w:val="21"/>
        </w:rPr>
      </w:pPr>
    </w:p>
    <w:p w14:paraId="280F1479" w14:textId="77777777" w:rsidR="00A85E1B" w:rsidRPr="00A85E1B" w:rsidRDefault="00A85E1B" w:rsidP="00A85E1B">
      <w:pPr>
        <w:jc w:val="center"/>
        <w:rPr>
          <w:rFonts w:ascii="Book Antiqua" w:hAnsi="Book Antiqua" w:cs="PTSans-Regular"/>
          <w:b/>
          <w:bCs/>
          <w:color w:val="000000"/>
          <w:sz w:val="21"/>
          <w:szCs w:val="21"/>
        </w:rPr>
      </w:pPr>
      <w:r w:rsidRPr="00A85E1B">
        <w:rPr>
          <w:rFonts w:ascii="Book Antiqua" w:hAnsi="Book Antiqua" w:cs="PTSans-Regular"/>
          <w:b/>
          <w:bCs/>
          <w:color w:val="000000"/>
          <w:sz w:val="21"/>
          <w:szCs w:val="21"/>
        </w:rPr>
        <w:t>Q108. What is the local church?</w:t>
      </w:r>
    </w:p>
    <w:p w14:paraId="659134C8" w14:textId="77777777" w:rsidR="00A85E1B" w:rsidRPr="00A85E1B" w:rsidRDefault="00A85E1B" w:rsidP="00A85E1B">
      <w:pPr>
        <w:jc w:val="center"/>
        <w:rPr>
          <w:rFonts w:ascii="Book Antiqua" w:hAnsi="Book Antiqua" w:cs="PTSans-Regular"/>
          <w:bCs/>
          <w:color w:val="000000"/>
          <w:sz w:val="21"/>
          <w:szCs w:val="21"/>
        </w:rPr>
      </w:pPr>
      <w:r w:rsidRPr="00A85E1B">
        <w:rPr>
          <w:rFonts w:ascii="Book Antiqua" w:hAnsi="Book Antiqua" w:cs="PTSans-Regular"/>
          <w:bCs/>
          <w:color w:val="000000"/>
          <w:sz w:val="21"/>
          <w:szCs w:val="21"/>
        </w:rPr>
        <w:t>The local church is a group of professing believers who have covenanted to unify together to worship and glorify God by fulfilling the commands and mission God has given to the body of Christ.</w:t>
      </w:r>
    </w:p>
    <w:p w14:paraId="0EA2B9CC" w14:textId="56DF7411" w:rsidR="00A85E1B" w:rsidRPr="00A85E1B" w:rsidRDefault="00A85E1B" w:rsidP="00A85E1B">
      <w:pPr>
        <w:rPr>
          <w:rFonts w:ascii="Arial Narrow" w:hAnsi="Arial Narrow" w:cs="PTSans-Regular"/>
          <w:bCs/>
          <w:color w:val="000000"/>
          <w:sz w:val="21"/>
          <w:szCs w:val="21"/>
        </w:rPr>
      </w:pPr>
      <w:r w:rsidRPr="00A85E1B">
        <w:rPr>
          <w:rFonts w:ascii="Arial Narrow" w:hAnsi="Arial Narrow" w:cs="PTSans-Regular"/>
          <w:bCs/>
          <w:color w:val="000000"/>
          <w:sz w:val="21"/>
          <w:szCs w:val="21"/>
        </w:rPr>
        <w:lastRenderedPageBreak/>
        <w:t xml:space="preserve">1. </w:t>
      </w:r>
      <w:r w:rsidRPr="00A85E1B">
        <w:rPr>
          <w:rFonts w:ascii="Arial Narrow" w:hAnsi="Arial Narrow" w:cs="PTSans-Regular"/>
          <w:b/>
          <w:bCs/>
          <w:color w:val="000000"/>
          <w:sz w:val="21"/>
          <w:szCs w:val="21"/>
        </w:rPr>
        <w:t>D</w:t>
      </w:r>
      <w:r>
        <w:rPr>
          <w:rFonts w:ascii="Arial Narrow" w:hAnsi="Arial Narrow" w:cs="PTSans-Regular"/>
          <w:b/>
          <w:bCs/>
          <w:color w:val="000000"/>
          <w:sz w:val="21"/>
          <w:szCs w:val="21"/>
        </w:rPr>
        <w:t>ependability:</w:t>
      </w:r>
      <w:r w:rsidRPr="00A85E1B">
        <w:rPr>
          <w:rFonts w:ascii="Arial Narrow" w:hAnsi="Arial Narrow" w:cs="PTSans-Regular"/>
          <w:b/>
          <w:bCs/>
          <w:color w:val="000000"/>
          <w:sz w:val="21"/>
          <w:szCs w:val="21"/>
        </w:rPr>
        <w:t> </w:t>
      </w:r>
      <w:r w:rsidRPr="00A85E1B">
        <w:rPr>
          <w:rFonts w:ascii="Arial Narrow" w:hAnsi="Arial Narrow" w:cs="PTSans-Regular"/>
          <w:bCs/>
          <w:color w:val="000000"/>
          <w:sz w:val="21"/>
          <w:szCs w:val="21"/>
        </w:rPr>
        <w:t>Covenant Membership solidifies who within the local church body can be counted on as a dependable member who will use their time, giftedness, and finances to help that local church body fulfill their God</w:t>
      </w:r>
      <w:r>
        <w:rPr>
          <w:rFonts w:ascii="Arial Narrow" w:hAnsi="Arial Narrow" w:cs="PTSans-Regular"/>
          <w:bCs/>
          <w:color w:val="000000"/>
          <w:sz w:val="21"/>
          <w:szCs w:val="21"/>
        </w:rPr>
        <w:t>-</w:t>
      </w:r>
      <w:r w:rsidRPr="00A85E1B">
        <w:rPr>
          <w:rFonts w:ascii="Arial Narrow" w:hAnsi="Arial Narrow" w:cs="PTSans-Regular"/>
          <w:bCs/>
          <w:color w:val="000000"/>
          <w:sz w:val="21"/>
          <w:szCs w:val="21"/>
        </w:rPr>
        <w:t>given mission, vision</w:t>
      </w:r>
      <w:r>
        <w:rPr>
          <w:rFonts w:ascii="Arial Narrow" w:hAnsi="Arial Narrow" w:cs="PTSans-Regular"/>
          <w:bCs/>
          <w:color w:val="000000"/>
          <w:sz w:val="21"/>
          <w:szCs w:val="21"/>
        </w:rPr>
        <w:t>,</w:t>
      </w:r>
      <w:r w:rsidRPr="00A85E1B">
        <w:rPr>
          <w:rFonts w:ascii="Arial Narrow" w:hAnsi="Arial Narrow" w:cs="PTSans-Regular"/>
          <w:bCs/>
          <w:color w:val="000000"/>
          <w:sz w:val="21"/>
          <w:szCs w:val="21"/>
        </w:rPr>
        <w:t xml:space="preserve"> and beliefs.</w:t>
      </w:r>
    </w:p>
    <w:p w14:paraId="762F407D" w14:textId="77777777" w:rsidR="00A85E1B" w:rsidRDefault="00A85E1B" w:rsidP="00A85E1B">
      <w:pPr>
        <w:rPr>
          <w:rFonts w:ascii="Arial Narrow" w:hAnsi="Arial Narrow" w:cs="PTSans-Regular"/>
          <w:b/>
          <w:bCs/>
          <w:color w:val="000000"/>
          <w:sz w:val="21"/>
          <w:szCs w:val="21"/>
        </w:rPr>
      </w:pPr>
    </w:p>
    <w:p w14:paraId="65C3341B" w14:textId="7B96DBAD" w:rsidR="00A85E1B" w:rsidRDefault="00A85E1B" w:rsidP="00A85E1B">
      <w:pPr>
        <w:rPr>
          <w:rFonts w:ascii="Arial Narrow" w:hAnsi="Arial Narrow" w:cs="PTSans-Regular"/>
          <w:color w:val="000000"/>
          <w:sz w:val="21"/>
          <w:szCs w:val="21"/>
        </w:rPr>
      </w:pPr>
      <w:r w:rsidRPr="00A85E1B">
        <w:rPr>
          <w:rFonts w:ascii="Arial Narrow" w:hAnsi="Arial Narrow" w:cs="PTSans-Regular"/>
          <w:b/>
          <w:bCs/>
          <w:color w:val="000000"/>
          <w:sz w:val="21"/>
          <w:szCs w:val="21"/>
        </w:rPr>
        <w:t>1 Cor</w:t>
      </w:r>
      <w:r>
        <w:rPr>
          <w:rFonts w:ascii="Arial Narrow" w:hAnsi="Arial Narrow" w:cs="PTSans-Regular"/>
          <w:b/>
          <w:bCs/>
          <w:color w:val="000000"/>
          <w:sz w:val="21"/>
          <w:szCs w:val="21"/>
        </w:rPr>
        <w:t>inthians</w:t>
      </w:r>
      <w:r w:rsidRPr="00A85E1B">
        <w:rPr>
          <w:rFonts w:ascii="Arial Narrow" w:hAnsi="Arial Narrow" w:cs="PTSans-Regular"/>
          <w:b/>
          <w:bCs/>
          <w:color w:val="000000"/>
          <w:sz w:val="21"/>
          <w:szCs w:val="21"/>
        </w:rPr>
        <w:t xml:space="preserve"> 12:12-13 </w:t>
      </w:r>
      <w:r w:rsidRPr="00A85E1B">
        <w:rPr>
          <w:rFonts w:ascii="Arial Narrow" w:hAnsi="Arial Narrow" w:cs="PTSans-Regular"/>
          <w:color w:val="000000"/>
          <w:sz w:val="21"/>
          <w:szCs w:val="21"/>
        </w:rPr>
        <w:t>For just as the body is one and has many members, and all the members of the body, though many, are one body, so it is with Christ. </w:t>
      </w:r>
      <w:r w:rsidRPr="00A85E1B">
        <w:rPr>
          <w:rFonts w:ascii="Arial Narrow" w:hAnsi="Arial Narrow" w:cs="PTSans-Regular"/>
          <w:color w:val="000000"/>
          <w:sz w:val="21"/>
          <w:szCs w:val="21"/>
          <w:vertAlign w:val="superscript"/>
        </w:rPr>
        <w:t> </w:t>
      </w:r>
      <w:r w:rsidRPr="00A85E1B">
        <w:rPr>
          <w:rFonts w:ascii="Arial Narrow" w:hAnsi="Arial Narrow" w:cs="PTSans-Regular"/>
          <w:color w:val="000000"/>
          <w:sz w:val="21"/>
          <w:szCs w:val="21"/>
        </w:rPr>
        <w:t xml:space="preserve">For in one </w:t>
      </w:r>
      <w:proofErr w:type="gramStart"/>
      <w:r w:rsidRPr="00A85E1B">
        <w:rPr>
          <w:rFonts w:ascii="Arial Narrow" w:hAnsi="Arial Narrow" w:cs="PTSans-Regular"/>
          <w:color w:val="000000"/>
          <w:sz w:val="21"/>
          <w:szCs w:val="21"/>
        </w:rPr>
        <w:t>Spirit</w:t>
      </w:r>
      <w:proofErr w:type="gramEnd"/>
      <w:r w:rsidRPr="00A85E1B">
        <w:rPr>
          <w:rFonts w:ascii="Arial Narrow" w:hAnsi="Arial Narrow" w:cs="PTSans-Regular"/>
          <w:color w:val="000000"/>
          <w:sz w:val="21"/>
          <w:szCs w:val="21"/>
        </w:rPr>
        <w:t xml:space="preserve"> we were all baptized into one body—Jews or Greeks, slaves or free—and all were made to drink of one Spirit.</w:t>
      </w:r>
    </w:p>
    <w:p w14:paraId="65766C2A" w14:textId="77777777" w:rsidR="00A85E1B" w:rsidRPr="00A85E1B" w:rsidRDefault="00A85E1B" w:rsidP="00A85E1B">
      <w:pPr>
        <w:rPr>
          <w:rFonts w:ascii="Arial Narrow" w:hAnsi="Arial Narrow" w:cs="PTSans-Regular"/>
          <w:color w:val="000000"/>
          <w:sz w:val="21"/>
          <w:szCs w:val="21"/>
        </w:rPr>
      </w:pPr>
    </w:p>
    <w:p w14:paraId="66DA40E4" w14:textId="309BDB1C" w:rsidR="00A85E1B" w:rsidRDefault="00A85E1B" w:rsidP="00A85E1B">
      <w:pPr>
        <w:rPr>
          <w:rFonts w:ascii="Arial Narrow" w:hAnsi="Arial Narrow" w:cs="PTSans-Regular"/>
          <w:bCs/>
          <w:color w:val="000000"/>
          <w:sz w:val="21"/>
          <w:szCs w:val="21"/>
        </w:rPr>
      </w:pPr>
      <w:r w:rsidRPr="00A85E1B">
        <w:rPr>
          <w:rFonts w:ascii="Arial Narrow" w:hAnsi="Arial Narrow" w:cs="PTSans-Regular"/>
          <w:b/>
          <w:bCs/>
          <w:color w:val="000000"/>
          <w:sz w:val="21"/>
          <w:szCs w:val="21"/>
        </w:rPr>
        <w:t>1 Cor</w:t>
      </w:r>
      <w:r>
        <w:rPr>
          <w:rFonts w:ascii="Arial Narrow" w:hAnsi="Arial Narrow" w:cs="PTSans-Regular"/>
          <w:b/>
          <w:bCs/>
          <w:color w:val="000000"/>
          <w:sz w:val="21"/>
          <w:szCs w:val="21"/>
        </w:rPr>
        <w:t>inthians</w:t>
      </w:r>
      <w:r w:rsidRPr="00A85E1B">
        <w:rPr>
          <w:rFonts w:ascii="Arial Narrow" w:hAnsi="Arial Narrow" w:cs="PTSans-Regular"/>
          <w:b/>
          <w:bCs/>
          <w:color w:val="000000"/>
          <w:sz w:val="21"/>
          <w:szCs w:val="21"/>
        </w:rPr>
        <w:t xml:space="preserve"> 12:19-20 </w:t>
      </w:r>
      <w:r w:rsidRPr="00A85E1B">
        <w:rPr>
          <w:rFonts w:ascii="Arial Narrow" w:hAnsi="Arial Narrow" w:cs="PTSans-Regular"/>
          <w:bCs/>
          <w:color w:val="000000"/>
          <w:sz w:val="21"/>
          <w:szCs w:val="21"/>
        </w:rPr>
        <w:t>If all were a single member, where would the body be?</w:t>
      </w:r>
      <w:r>
        <w:rPr>
          <w:rFonts w:ascii="Arial Narrow" w:hAnsi="Arial Narrow" w:cs="PTSans-Regular"/>
          <w:bCs/>
          <w:color w:val="000000"/>
          <w:sz w:val="21"/>
          <w:szCs w:val="21"/>
        </w:rPr>
        <w:t xml:space="preserve"> </w:t>
      </w:r>
      <w:r w:rsidRPr="00A85E1B">
        <w:rPr>
          <w:rFonts w:ascii="Arial Narrow" w:hAnsi="Arial Narrow" w:cs="PTSans-Regular"/>
          <w:bCs/>
          <w:color w:val="000000"/>
          <w:sz w:val="21"/>
          <w:szCs w:val="21"/>
        </w:rPr>
        <w:t>As it is, there are many parts, yet one body.</w:t>
      </w:r>
    </w:p>
    <w:p w14:paraId="508B34F2" w14:textId="77777777" w:rsidR="00A85E1B" w:rsidRPr="00A85E1B" w:rsidRDefault="00A85E1B" w:rsidP="00A85E1B">
      <w:pPr>
        <w:rPr>
          <w:rFonts w:ascii="Arial Narrow" w:hAnsi="Arial Narrow" w:cs="PTSans-Regular"/>
          <w:bCs/>
          <w:color w:val="000000"/>
          <w:sz w:val="21"/>
          <w:szCs w:val="21"/>
        </w:rPr>
      </w:pPr>
    </w:p>
    <w:p w14:paraId="2DB8CD01" w14:textId="39C17D6E" w:rsidR="00A85E1B" w:rsidRDefault="009B2C8A" w:rsidP="00A85E1B">
      <w:pPr>
        <w:rPr>
          <w:rFonts w:ascii="Arial Narrow" w:hAnsi="Arial Narrow" w:cs="PTSans-Regular"/>
          <w:bCs/>
          <w:color w:val="000000"/>
          <w:sz w:val="21"/>
          <w:szCs w:val="21"/>
        </w:rPr>
      </w:pPr>
      <w:r w:rsidRPr="009B2C8A">
        <w:rPr>
          <w:rFonts w:ascii="Arial Narrow" w:hAnsi="Arial Narrow" w:cs="PTSans-Regular"/>
          <w:b/>
          <w:bCs/>
          <w:iCs/>
          <w:color w:val="000000"/>
          <w:sz w:val="21"/>
          <w:szCs w:val="21"/>
        </w:rPr>
        <w:t>Romans 12:3-6</w:t>
      </w:r>
      <w:r w:rsidRPr="009B2C8A">
        <w:rPr>
          <w:rFonts w:ascii="Arial Narrow" w:hAnsi="Arial Narrow" w:cs="PTSans-Regular"/>
          <w:bCs/>
          <w:iCs/>
          <w:color w:val="000000"/>
          <w:sz w:val="21"/>
          <w:szCs w:val="21"/>
        </w:rPr>
        <w:t xml:space="preserve"> For by the grace given to me I say to everyone among you not to think of himself </w:t>
      </w:r>
      <w:r w:rsidR="00A85E1B" w:rsidRPr="00A85E1B">
        <w:rPr>
          <w:rFonts w:ascii="Arial Narrow" w:hAnsi="Arial Narrow" w:cs="PTSans-Regular"/>
          <w:bCs/>
          <w:iCs/>
          <w:color w:val="000000"/>
          <w:sz w:val="21"/>
          <w:szCs w:val="21"/>
        </w:rPr>
        <w:t xml:space="preserve">more highly than he ought to think, but to think with sober judgment, each according to the measure of faith that God has assigned. For as in one </w:t>
      </w:r>
      <w:proofErr w:type="gramStart"/>
      <w:r w:rsidR="00A85E1B" w:rsidRPr="00A85E1B">
        <w:rPr>
          <w:rFonts w:ascii="Arial Narrow" w:hAnsi="Arial Narrow" w:cs="PTSans-Regular"/>
          <w:bCs/>
          <w:iCs/>
          <w:color w:val="000000"/>
          <w:sz w:val="21"/>
          <w:szCs w:val="21"/>
        </w:rPr>
        <w:t>body</w:t>
      </w:r>
      <w:proofErr w:type="gramEnd"/>
      <w:r w:rsidR="00A85E1B" w:rsidRPr="00A85E1B">
        <w:rPr>
          <w:rFonts w:ascii="Arial Narrow" w:hAnsi="Arial Narrow" w:cs="PTSans-Regular"/>
          <w:bCs/>
          <w:iCs/>
          <w:color w:val="000000"/>
          <w:sz w:val="21"/>
          <w:szCs w:val="21"/>
        </w:rPr>
        <w:t xml:space="preserve"> we have many members, and the members do not all have the same function, so we, though many, are one body in Christ, and individually members one of another. Having gifts that differ according to the grace given to us, let us use them</w:t>
      </w:r>
      <w:r>
        <w:rPr>
          <w:rFonts w:ascii="Arial Narrow" w:hAnsi="Arial Narrow" w:cs="PTSans-Regular"/>
          <w:bCs/>
          <w:iCs/>
          <w:color w:val="000000"/>
          <w:sz w:val="21"/>
          <w:szCs w:val="21"/>
        </w:rPr>
        <w:t xml:space="preserve"> </w:t>
      </w:r>
      <w:r w:rsidR="00A85E1B" w:rsidRPr="00A85E1B">
        <w:rPr>
          <w:rFonts w:ascii="Arial Narrow" w:hAnsi="Arial Narrow" w:cs="PTSans-Regular"/>
          <w:bCs/>
          <w:iCs/>
          <w:color w:val="000000"/>
          <w:sz w:val="21"/>
          <w:szCs w:val="21"/>
        </w:rPr>
        <w:t>…</w:t>
      </w:r>
      <w:r w:rsidR="00A85E1B" w:rsidRPr="00A85E1B">
        <w:rPr>
          <w:rFonts w:ascii="Arial Narrow" w:hAnsi="Arial Narrow" w:cs="PTSans-Regular"/>
          <w:bCs/>
          <w:color w:val="000000"/>
          <w:sz w:val="21"/>
          <w:szCs w:val="21"/>
        </w:rPr>
        <w:t xml:space="preserve"> </w:t>
      </w:r>
    </w:p>
    <w:p w14:paraId="4EF5B67B" w14:textId="77777777" w:rsidR="009B2C8A" w:rsidRPr="00A85E1B" w:rsidRDefault="009B2C8A" w:rsidP="00A85E1B">
      <w:pPr>
        <w:rPr>
          <w:rFonts w:ascii="Arial Narrow" w:hAnsi="Arial Narrow" w:cs="PTSans-Regular"/>
          <w:bCs/>
          <w:color w:val="000000"/>
          <w:sz w:val="21"/>
          <w:szCs w:val="21"/>
        </w:rPr>
      </w:pPr>
    </w:p>
    <w:p w14:paraId="22E9AC77" w14:textId="5EB3CBC3" w:rsidR="00A85E1B" w:rsidRPr="00A85E1B" w:rsidRDefault="00A85E1B" w:rsidP="00A85E1B">
      <w:pPr>
        <w:rPr>
          <w:rFonts w:ascii="Arial Narrow" w:hAnsi="Arial Narrow" w:cs="PTSans-Regular"/>
          <w:bCs/>
          <w:color w:val="000000"/>
          <w:sz w:val="21"/>
          <w:szCs w:val="21"/>
        </w:rPr>
      </w:pPr>
      <w:r w:rsidRPr="00A85E1B">
        <w:rPr>
          <w:rFonts w:ascii="Arial Narrow" w:hAnsi="Arial Narrow" w:cs="PTSans-Regular"/>
          <w:bCs/>
          <w:color w:val="000000"/>
          <w:sz w:val="21"/>
          <w:szCs w:val="21"/>
        </w:rPr>
        <w:t xml:space="preserve">2.  </w:t>
      </w:r>
      <w:r w:rsidRPr="00A85E1B">
        <w:rPr>
          <w:rFonts w:ascii="Arial Narrow" w:hAnsi="Arial Narrow" w:cs="PTSans-Regular"/>
          <w:b/>
          <w:bCs/>
          <w:color w:val="000000"/>
          <w:sz w:val="21"/>
          <w:szCs w:val="21"/>
        </w:rPr>
        <w:t>U</w:t>
      </w:r>
      <w:r w:rsidR="009B2C8A">
        <w:rPr>
          <w:rFonts w:ascii="Arial Narrow" w:hAnsi="Arial Narrow" w:cs="PTSans-Regular"/>
          <w:b/>
          <w:bCs/>
          <w:color w:val="000000"/>
          <w:sz w:val="21"/>
          <w:szCs w:val="21"/>
        </w:rPr>
        <w:t>nity</w:t>
      </w:r>
      <w:r w:rsidRPr="00A85E1B">
        <w:rPr>
          <w:rFonts w:ascii="Arial Narrow" w:hAnsi="Arial Narrow" w:cs="PTSans-Regular"/>
          <w:b/>
          <w:bCs/>
          <w:color w:val="000000"/>
          <w:sz w:val="21"/>
          <w:szCs w:val="21"/>
        </w:rPr>
        <w:t>: </w:t>
      </w:r>
      <w:r w:rsidRPr="00A85E1B">
        <w:rPr>
          <w:rFonts w:ascii="Arial Narrow" w:hAnsi="Arial Narrow" w:cs="PTSans-Regular"/>
          <w:bCs/>
          <w:color w:val="000000"/>
          <w:sz w:val="21"/>
          <w:szCs w:val="21"/>
        </w:rPr>
        <w:t>Covenant Membership provides every member with a clear understanding of the mission, vision</w:t>
      </w:r>
      <w:r w:rsidR="009B2C8A">
        <w:rPr>
          <w:rFonts w:ascii="Arial Narrow" w:hAnsi="Arial Narrow" w:cs="PTSans-Regular"/>
          <w:bCs/>
          <w:color w:val="000000"/>
          <w:sz w:val="21"/>
          <w:szCs w:val="21"/>
        </w:rPr>
        <w:t>,</w:t>
      </w:r>
      <w:r w:rsidRPr="00A85E1B">
        <w:rPr>
          <w:rFonts w:ascii="Arial Narrow" w:hAnsi="Arial Narrow" w:cs="PTSans-Regular"/>
          <w:bCs/>
          <w:color w:val="000000"/>
          <w:sz w:val="21"/>
          <w:szCs w:val="21"/>
        </w:rPr>
        <w:t xml:space="preserve"> and core beliefs of that local church body by which they can unify around and commit to carry out.</w:t>
      </w:r>
    </w:p>
    <w:p w14:paraId="76214299" w14:textId="77777777" w:rsidR="004071F3" w:rsidRDefault="004071F3" w:rsidP="00A85E1B">
      <w:pPr>
        <w:rPr>
          <w:rFonts w:ascii="Arial Narrow" w:hAnsi="Arial Narrow" w:cs="PTSans-Regular"/>
          <w:b/>
          <w:bCs/>
          <w:color w:val="000000"/>
          <w:sz w:val="21"/>
          <w:szCs w:val="21"/>
        </w:rPr>
      </w:pPr>
    </w:p>
    <w:p w14:paraId="798A1171" w14:textId="465997CC" w:rsidR="00A85E1B" w:rsidRDefault="00A85E1B" w:rsidP="00A85E1B">
      <w:pPr>
        <w:rPr>
          <w:rFonts w:ascii="Arial Narrow" w:hAnsi="Arial Narrow" w:cs="PTSans-Regular"/>
          <w:bCs/>
          <w:color w:val="000000"/>
          <w:sz w:val="21"/>
          <w:szCs w:val="21"/>
        </w:rPr>
      </w:pPr>
      <w:r w:rsidRPr="00A85E1B">
        <w:rPr>
          <w:rFonts w:ascii="Arial Narrow" w:hAnsi="Arial Narrow" w:cs="PTSans-Regular"/>
          <w:b/>
          <w:bCs/>
          <w:color w:val="000000"/>
          <w:sz w:val="21"/>
          <w:szCs w:val="21"/>
        </w:rPr>
        <w:t xml:space="preserve">Ephesians 4:3 </w:t>
      </w:r>
      <w:r w:rsidR="009B2C8A">
        <w:rPr>
          <w:rFonts w:ascii="Arial Narrow" w:hAnsi="Arial Narrow" w:cs="PTSans-Regular"/>
          <w:color w:val="000000"/>
          <w:sz w:val="21"/>
          <w:szCs w:val="21"/>
        </w:rPr>
        <w:t xml:space="preserve">(NIV) </w:t>
      </w:r>
      <w:r w:rsidRPr="00A85E1B">
        <w:rPr>
          <w:rFonts w:ascii="Arial Narrow" w:hAnsi="Arial Narrow" w:cs="PTSans-Regular"/>
          <w:bCs/>
          <w:color w:val="000000"/>
          <w:sz w:val="21"/>
          <w:szCs w:val="21"/>
        </w:rPr>
        <w:t xml:space="preserve">Make every effort </w:t>
      </w:r>
      <w:r w:rsidRPr="00A85E1B">
        <w:rPr>
          <w:rFonts w:ascii="Arial Narrow" w:hAnsi="Arial Narrow" w:cs="PTSans-Regular"/>
          <w:bCs/>
          <w:color w:val="000000"/>
          <w:sz w:val="21"/>
          <w:szCs w:val="21"/>
          <w:u w:val="single"/>
        </w:rPr>
        <w:t xml:space="preserve">to </w:t>
      </w:r>
      <w:r w:rsidRPr="00A85E1B">
        <w:rPr>
          <w:rFonts w:ascii="Arial Narrow" w:hAnsi="Arial Narrow" w:cs="PTSans-Regular"/>
          <w:b/>
          <w:bCs/>
          <w:color w:val="000000"/>
          <w:sz w:val="21"/>
          <w:szCs w:val="21"/>
          <w:u w:val="single"/>
        </w:rPr>
        <w:t>keep</w:t>
      </w:r>
      <w:r w:rsidRPr="00A85E1B">
        <w:rPr>
          <w:rFonts w:ascii="Arial Narrow" w:hAnsi="Arial Narrow" w:cs="PTSans-Regular"/>
          <w:bCs/>
          <w:color w:val="000000"/>
          <w:sz w:val="21"/>
          <w:szCs w:val="21"/>
          <w:u w:val="single"/>
        </w:rPr>
        <w:t xml:space="preserve"> the unity of the Spirit</w:t>
      </w:r>
      <w:r w:rsidRPr="00A85E1B">
        <w:rPr>
          <w:rFonts w:ascii="Arial Narrow" w:hAnsi="Arial Narrow" w:cs="PTSans-Regular"/>
          <w:bCs/>
          <w:color w:val="000000"/>
          <w:sz w:val="21"/>
          <w:szCs w:val="21"/>
        </w:rPr>
        <w:t xml:space="preserve"> through the bond of peace.</w:t>
      </w:r>
    </w:p>
    <w:p w14:paraId="46BA1FA6" w14:textId="77777777" w:rsidR="009B2C8A" w:rsidRPr="00A85E1B" w:rsidRDefault="009B2C8A" w:rsidP="00A85E1B">
      <w:pPr>
        <w:rPr>
          <w:rFonts w:ascii="Arial Narrow" w:hAnsi="Arial Narrow" w:cs="PTSans-Regular"/>
          <w:bCs/>
          <w:color w:val="000000"/>
          <w:sz w:val="21"/>
          <w:szCs w:val="21"/>
        </w:rPr>
      </w:pPr>
    </w:p>
    <w:p w14:paraId="40CC0F71" w14:textId="022A910B" w:rsidR="00A85E1B" w:rsidRDefault="00A85E1B" w:rsidP="00A85E1B">
      <w:pPr>
        <w:rPr>
          <w:rFonts w:ascii="Arial Narrow" w:hAnsi="Arial Narrow" w:cs="PTSans-Regular"/>
          <w:bCs/>
          <w:color w:val="000000"/>
          <w:sz w:val="21"/>
          <w:szCs w:val="21"/>
        </w:rPr>
      </w:pPr>
      <w:r w:rsidRPr="00A85E1B">
        <w:rPr>
          <w:rFonts w:ascii="Arial Narrow" w:hAnsi="Arial Narrow" w:cs="PTSans-Regular"/>
          <w:b/>
          <w:bCs/>
          <w:color w:val="000000"/>
          <w:sz w:val="21"/>
          <w:szCs w:val="21"/>
        </w:rPr>
        <w:t>Matthew 5:9</w:t>
      </w:r>
      <w:r w:rsidR="009B2C8A" w:rsidRPr="009B2C8A">
        <w:rPr>
          <w:rFonts w:ascii="Arial Narrow" w:hAnsi="Arial Narrow" w:cs="PTSans-Regular"/>
          <w:bCs/>
          <w:color w:val="000000"/>
          <w:sz w:val="21"/>
          <w:szCs w:val="21"/>
        </w:rPr>
        <w:t xml:space="preserve"> “Blessed are the peacemakers, for they shall be called sons of God.”</w:t>
      </w:r>
    </w:p>
    <w:p w14:paraId="360B0E91" w14:textId="77777777" w:rsidR="009B2C8A" w:rsidRPr="00A85E1B" w:rsidRDefault="009B2C8A" w:rsidP="00A85E1B">
      <w:pPr>
        <w:rPr>
          <w:rFonts w:ascii="Arial Narrow" w:hAnsi="Arial Narrow" w:cs="PTSans-Regular"/>
          <w:bCs/>
          <w:color w:val="000000"/>
          <w:sz w:val="21"/>
          <w:szCs w:val="21"/>
        </w:rPr>
      </w:pPr>
    </w:p>
    <w:p w14:paraId="6F793166" w14:textId="2750BAF2" w:rsidR="00A85E1B" w:rsidRDefault="00A85E1B" w:rsidP="00A85E1B">
      <w:pPr>
        <w:rPr>
          <w:rFonts w:ascii="Arial Narrow" w:hAnsi="Arial Narrow" w:cs="PTSans-Regular"/>
          <w:bCs/>
          <w:color w:val="000000"/>
          <w:sz w:val="21"/>
          <w:szCs w:val="21"/>
        </w:rPr>
      </w:pPr>
      <w:r w:rsidRPr="00A85E1B">
        <w:rPr>
          <w:rFonts w:ascii="Arial Narrow" w:hAnsi="Arial Narrow" w:cs="PTSans-Regular"/>
          <w:bCs/>
          <w:color w:val="000000"/>
          <w:sz w:val="21"/>
          <w:szCs w:val="21"/>
        </w:rPr>
        <w:t>3.</w:t>
      </w:r>
      <w:r w:rsidRPr="00A85E1B">
        <w:rPr>
          <w:rFonts w:ascii="Arial Narrow" w:hAnsi="Arial Narrow" w:cs="PTSans-Regular"/>
          <w:b/>
          <w:bCs/>
          <w:color w:val="000000"/>
          <w:sz w:val="21"/>
          <w:szCs w:val="21"/>
        </w:rPr>
        <w:t xml:space="preserve"> C</w:t>
      </w:r>
      <w:r w:rsidR="009B2C8A">
        <w:rPr>
          <w:rFonts w:ascii="Arial Narrow" w:hAnsi="Arial Narrow" w:cs="PTSans-Regular"/>
          <w:b/>
          <w:bCs/>
          <w:color w:val="000000"/>
          <w:sz w:val="21"/>
          <w:szCs w:val="21"/>
        </w:rPr>
        <w:t>ommitment</w:t>
      </w:r>
      <w:r w:rsidRPr="00A85E1B">
        <w:rPr>
          <w:rFonts w:ascii="Arial Narrow" w:hAnsi="Arial Narrow" w:cs="PTSans-Regular"/>
          <w:b/>
          <w:bCs/>
          <w:color w:val="000000"/>
          <w:sz w:val="21"/>
          <w:szCs w:val="21"/>
        </w:rPr>
        <w:t>: </w:t>
      </w:r>
      <w:r w:rsidRPr="00A85E1B">
        <w:rPr>
          <w:rFonts w:ascii="Arial Narrow" w:hAnsi="Arial Narrow" w:cs="PTSans-Regular"/>
          <w:bCs/>
          <w:color w:val="000000"/>
          <w:sz w:val="21"/>
          <w:szCs w:val="21"/>
        </w:rPr>
        <w:t>Covenant Membership allows every member to make a commitment to each other that they will fulfill the priorities and expectations according to an agreed</w:t>
      </w:r>
      <w:r w:rsidR="009B2C8A">
        <w:rPr>
          <w:rFonts w:ascii="Arial Narrow" w:hAnsi="Arial Narrow" w:cs="PTSans-Regular"/>
          <w:bCs/>
          <w:color w:val="000000"/>
          <w:sz w:val="21"/>
          <w:szCs w:val="21"/>
        </w:rPr>
        <w:t>-</w:t>
      </w:r>
      <w:r w:rsidRPr="00A85E1B">
        <w:rPr>
          <w:rFonts w:ascii="Arial Narrow" w:hAnsi="Arial Narrow" w:cs="PTSans-Regular"/>
          <w:bCs/>
          <w:color w:val="000000"/>
          <w:sz w:val="21"/>
          <w:szCs w:val="21"/>
        </w:rPr>
        <w:t>upon</w:t>
      </w:r>
      <w:r w:rsidR="009B2C8A">
        <w:rPr>
          <w:rFonts w:ascii="Arial Narrow" w:hAnsi="Arial Narrow" w:cs="PTSans-Regular"/>
          <w:bCs/>
          <w:color w:val="000000"/>
          <w:sz w:val="21"/>
          <w:szCs w:val="21"/>
        </w:rPr>
        <w:t>,</w:t>
      </w:r>
      <w:r w:rsidRPr="00A85E1B">
        <w:rPr>
          <w:rFonts w:ascii="Arial Narrow" w:hAnsi="Arial Narrow" w:cs="PTSans-Regular"/>
          <w:bCs/>
          <w:color w:val="000000"/>
          <w:sz w:val="21"/>
          <w:szCs w:val="21"/>
        </w:rPr>
        <w:t xml:space="preserve"> written covenant.</w:t>
      </w:r>
    </w:p>
    <w:p w14:paraId="5F20AE1A" w14:textId="77777777" w:rsidR="009B2C8A" w:rsidRPr="00A85E1B" w:rsidRDefault="009B2C8A" w:rsidP="00A85E1B">
      <w:pPr>
        <w:rPr>
          <w:rFonts w:ascii="Arial Narrow" w:hAnsi="Arial Narrow" w:cs="PTSans-Regular"/>
          <w:bCs/>
          <w:color w:val="000000"/>
          <w:sz w:val="21"/>
          <w:szCs w:val="21"/>
        </w:rPr>
      </w:pPr>
    </w:p>
    <w:p w14:paraId="1768FD9C" w14:textId="6313F7BD" w:rsidR="00A85E1B" w:rsidRPr="00A85E1B" w:rsidRDefault="00A85E1B" w:rsidP="00A85E1B">
      <w:pPr>
        <w:rPr>
          <w:rFonts w:ascii="Arial Narrow" w:hAnsi="Arial Narrow" w:cs="PTSans-Regular"/>
          <w:bCs/>
          <w:color w:val="000000"/>
          <w:sz w:val="21"/>
          <w:szCs w:val="21"/>
        </w:rPr>
      </w:pPr>
      <w:r w:rsidRPr="00A85E1B">
        <w:rPr>
          <w:rFonts w:ascii="Arial Narrow" w:hAnsi="Arial Narrow" w:cs="PTSans-Regular"/>
          <w:bCs/>
          <w:color w:val="000000"/>
          <w:sz w:val="21"/>
          <w:szCs w:val="21"/>
        </w:rPr>
        <w:t xml:space="preserve">4. </w:t>
      </w:r>
      <w:r w:rsidRPr="00A85E1B">
        <w:rPr>
          <w:rFonts w:ascii="Arial Narrow" w:hAnsi="Arial Narrow" w:cs="PTSans-Regular"/>
          <w:b/>
          <w:bCs/>
          <w:color w:val="000000"/>
          <w:sz w:val="21"/>
          <w:szCs w:val="21"/>
        </w:rPr>
        <w:t>A</w:t>
      </w:r>
      <w:r w:rsidR="009B2C8A">
        <w:rPr>
          <w:rFonts w:ascii="Arial Narrow" w:hAnsi="Arial Narrow" w:cs="PTSans-Regular"/>
          <w:b/>
          <w:bCs/>
          <w:color w:val="000000"/>
          <w:sz w:val="21"/>
          <w:szCs w:val="21"/>
        </w:rPr>
        <w:t>ccountability</w:t>
      </w:r>
      <w:r w:rsidRPr="00A85E1B">
        <w:rPr>
          <w:rFonts w:ascii="Arial Narrow" w:hAnsi="Arial Narrow" w:cs="PTSans-Regular"/>
          <w:b/>
          <w:bCs/>
          <w:color w:val="000000"/>
          <w:sz w:val="21"/>
          <w:szCs w:val="21"/>
        </w:rPr>
        <w:t>: </w:t>
      </w:r>
      <w:r w:rsidRPr="00A85E1B">
        <w:rPr>
          <w:rFonts w:ascii="Arial Narrow" w:hAnsi="Arial Narrow" w:cs="PTSans-Regular"/>
          <w:bCs/>
          <w:color w:val="000000"/>
          <w:sz w:val="21"/>
          <w:szCs w:val="21"/>
        </w:rPr>
        <w:t xml:space="preserve">Covenant Membership gives every member a formal avenue by which they can invite that local church body and leadership to hold them accountable to what God has ordained for </w:t>
      </w:r>
      <w:r w:rsidR="009B2C8A">
        <w:rPr>
          <w:rFonts w:ascii="Arial Narrow" w:hAnsi="Arial Narrow" w:cs="PTSans-Regular"/>
          <w:bCs/>
          <w:color w:val="000000"/>
          <w:sz w:val="21"/>
          <w:szCs w:val="21"/>
        </w:rPr>
        <w:t>H</w:t>
      </w:r>
      <w:r w:rsidRPr="00A85E1B">
        <w:rPr>
          <w:rFonts w:ascii="Arial Narrow" w:hAnsi="Arial Narrow" w:cs="PTSans-Regular"/>
          <w:bCs/>
          <w:color w:val="000000"/>
          <w:sz w:val="21"/>
          <w:szCs w:val="21"/>
        </w:rPr>
        <w:t>is children</w:t>
      </w:r>
      <w:r w:rsidR="009B2C8A">
        <w:rPr>
          <w:rFonts w:ascii="Arial Narrow" w:hAnsi="Arial Narrow" w:cs="PTSans-Regular"/>
          <w:bCs/>
          <w:color w:val="000000"/>
          <w:sz w:val="21"/>
          <w:szCs w:val="21"/>
        </w:rPr>
        <w:t>,</w:t>
      </w:r>
      <w:r w:rsidRPr="00A85E1B">
        <w:rPr>
          <w:rFonts w:ascii="Arial Narrow" w:hAnsi="Arial Narrow" w:cs="PTSans-Regular"/>
          <w:bCs/>
          <w:color w:val="000000"/>
          <w:sz w:val="21"/>
          <w:szCs w:val="21"/>
        </w:rPr>
        <w:t xml:space="preserve"> as they walk daily in Christ.</w:t>
      </w:r>
    </w:p>
    <w:p w14:paraId="0F835F49" w14:textId="77777777" w:rsidR="00331393" w:rsidRPr="00C02DEF" w:rsidRDefault="00331393" w:rsidP="00331393">
      <w:pPr>
        <w:rPr>
          <w:rFonts w:ascii="Arial Narrow" w:hAnsi="Arial Narrow" w:cs="PTSans-Regular"/>
          <w:color w:val="000000"/>
          <w:sz w:val="21"/>
          <w:szCs w:val="21"/>
        </w:rPr>
      </w:pPr>
    </w:p>
    <w:p w14:paraId="3DF0F7B1" w14:textId="6FC8E041" w:rsidR="00E43CD7" w:rsidRPr="00E43CD7" w:rsidRDefault="00E43CD7" w:rsidP="00E43CD7">
      <w:pPr>
        <w:rPr>
          <w:rFonts w:ascii="Arial Narrow" w:hAnsi="Arial Narrow" w:cs="PTSans-Regular"/>
          <w:color w:val="000000"/>
          <w:sz w:val="21"/>
          <w:szCs w:val="21"/>
        </w:rPr>
      </w:pPr>
    </w:p>
    <w:p w14:paraId="6DD9ABA2" w14:textId="77777777" w:rsidR="00E43CD7" w:rsidRPr="00C02DEF" w:rsidRDefault="00E43CD7" w:rsidP="00E43CD7">
      <w:pPr>
        <w:rPr>
          <w:rFonts w:ascii="Arial Narrow" w:hAnsi="Arial Narrow" w:cs="PTSans-Regular"/>
          <w:b/>
          <w:bCs/>
          <w:color w:val="000000"/>
          <w:sz w:val="21"/>
          <w:szCs w:val="21"/>
        </w:rPr>
      </w:pPr>
    </w:p>
    <w:bookmarkEnd w:id="0"/>
    <w:p w14:paraId="68A017A3" w14:textId="77777777" w:rsidR="00E43CD7" w:rsidRPr="00C02DEF" w:rsidRDefault="00E43CD7" w:rsidP="00E43CD7">
      <w:pPr>
        <w:rPr>
          <w:rFonts w:ascii="Arial Narrow" w:hAnsi="Arial Narrow" w:cs="PTSans-Regular"/>
          <w:color w:val="000000"/>
          <w:sz w:val="21"/>
          <w:szCs w:val="21"/>
        </w:rPr>
      </w:pPr>
    </w:p>
    <w:sectPr w:rsidR="00E43CD7" w:rsidRPr="00C02DEF" w:rsidSect="0027765E">
      <w:headerReference w:type="even" r:id="rId11"/>
      <w:headerReference w:type="default" r:id="rId12"/>
      <w:footerReference w:type="even" r:id="rId13"/>
      <w:footerReference w:type="default" r:id="rId14"/>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1848B" w14:textId="77777777" w:rsidR="004873F6" w:rsidRDefault="004873F6" w:rsidP="0098280F">
      <w:r>
        <w:separator/>
      </w:r>
    </w:p>
  </w:endnote>
  <w:endnote w:type="continuationSeparator" w:id="0">
    <w:p w14:paraId="101168A3" w14:textId="77777777" w:rsidR="004873F6" w:rsidRDefault="004873F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1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441E" w14:textId="77777777" w:rsidR="004873F6" w:rsidRDefault="004873F6" w:rsidP="0098280F">
      <w:r>
        <w:separator/>
      </w:r>
    </w:p>
  </w:footnote>
  <w:footnote w:type="continuationSeparator" w:id="0">
    <w:p w14:paraId="6742EB1F" w14:textId="77777777" w:rsidR="004873F6" w:rsidRDefault="004873F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9"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9"/>
  </w:num>
  <w:num w:numId="6">
    <w:abstractNumId w:val="19"/>
  </w:num>
  <w:num w:numId="7">
    <w:abstractNumId w:val="13"/>
  </w:num>
  <w:num w:numId="8">
    <w:abstractNumId w:val="22"/>
  </w:num>
  <w:num w:numId="9">
    <w:abstractNumId w:val="26"/>
  </w:num>
  <w:num w:numId="10">
    <w:abstractNumId w:val="8"/>
  </w:num>
  <w:num w:numId="11">
    <w:abstractNumId w:val="4"/>
  </w:num>
  <w:num w:numId="12">
    <w:abstractNumId w:val="25"/>
  </w:num>
  <w:num w:numId="13">
    <w:abstractNumId w:val="27"/>
  </w:num>
  <w:num w:numId="14">
    <w:abstractNumId w:val="21"/>
  </w:num>
  <w:num w:numId="15">
    <w:abstractNumId w:val="16"/>
  </w:num>
  <w:num w:numId="16">
    <w:abstractNumId w:val="29"/>
  </w:num>
  <w:num w:numId="17">
    <w:abstractNumId w:val="24"/>
  </w:num>
  <w:num w:numId="18">
    <w:abstractNumId w:val="23"/>
  </w:num>
  <w:num w:numId="19">
    <w:abstractNumId w:val="20"/>
  </w:num>
  <w:num w:numId="20">
    <w:abstractNumId w:val="11"/>
  </w:num>
  <w:num w:numId="21">
    <w:abstractNumId w:val="6"/>
  </w:num>
  <w:num w:numId="22">
    <w:abstractNumId w:val="3"/>
  </w:num>
  <w:num w:numId="23">
    <w:abstractNumId w:val="7"/>
  </w:num>
  <w:num w:numId="24">
    <w:abstractNumId w:val="10"/>
  </w:num>
  <w:num w:numId="25">
    <w:abstractNumId w:val="28"/>
  </w:num>
  <w:num w:numId="26">
    <w:abstractNumId w:val="12"/>
  </w:num>
  <w:num w:numId="27">
    <w:abstractNumId w:val="5"/>
  </w:num>
  <w:num w:numId="28">
    <w:abstractNumId w:val="17"/>
  </w:num>
  <w:num w:numId="29">
    <w:abstractNumId w:val="15"/>
  </w:num>
  <w:num w:numId="3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05996"/>
    <w:rsid w:val="00315381"/>
    <w:rsid w:val="00331393"/>
    <w:rsid w:val="00334CB7"/>
    <w:rsid w:val="00347AFB"/>
    <w:rsid w:val="003505D9"/>
    <w:rsid w:val="00350FCB"/>
    <w:rsid w:val="00387E28"/>
    <w:rsid w:val="003A35DB"/>
    <w:rsid w:val="003C2083"/>
    <w:rsid w:val="003E33D6"/>
    <w:rsid w:val="003E493D"/>
    <w:rsid w:val="003F1341"/>
    <w:rsid w:val="003F2BA7"/>
    <w:rsid w:val="003F7515"/>
    <w:rsid w:val="003F75F2"/>
    <w:rsid w:val="0040062E"/>
    <w:rsid w:val="00403FCA"/>
    <w:rsid w:val="004071F3"/>
    <w:rsid w:val="0040765C"/>
    <w:rsid w:val="00412DE6"/>
    <w:rsid w:val="004146C7"/>
    <w:rsid w:val="00440263"/>
    <w:rsid w:val="00445369"/>
    <w:rsid w:val="00450B7B"/>
    <w:rsid w:val="00473A87"/>
    <w:rsid w:val="004873F6"/>
    <w:rsid w:val="004B08F5"/>
    <w:rsid w:val="004D5136"/>
    <w:rsid w:val="004D6E1E"/>
    <w:rsid w:val="004E2236"/>
    <w:rsid w:val="004F6411"/>
    <w:rsid w:val="00505FEC"/>
    <w:rsid w:val="00530A40"/>
    <w:rsid w:val="005370DB"/>
    <w:rsid w:val="0057413F"/>
    <w:rsid w:val="00593186"/>
    <w:rsid w:val="0059616D"/>
    <w:rsid w:val="0059617F"/>
    <w:rsid w:val="005A7DC7"/>
    <w:rsid w:val="005B1701"/>
    <w:rsid w:val="005B45B8"/>
    <w:rsid w:val="005C202B"/>
    <w:rsid w:val="005D6F4A"/>
    <w:rsid w:val="00611A7C"/>
    <w:rsid w:val="006246A0"/>
    <w:rsid w:val="0065668E"/>
    <w:rsid w:val="00681EA2"/>
    <w:rsid w:val="00684DE9"/>
    <w:rsid w:val="006927C8"/>
    <w:rsid w:val="006A239B"/>
    <w:rsid w:val="006C70BF"/>
    <w:rsid w:val="006E1131"/>
    <w:rsid w:val="006E7C00"/>
    <w:rsid w:val="006F4FA7"/>
    <w:rsid w:val="00714BF4"/>
    <w:rsid w:val="00745F09"/>
    <w:rsid w:val="00747AA6"/>
    <w:rsid w:val="00757B1A"/>
    <w:rsid w:val="00766D3C"/>
    <w:rsid w:val="00790360"/>
    <w:rsid w:val="007D2D56"/>
    <w:rsid w:val="007D5EC5"/>
    <w:rsid w:val="008237FF"/>
    <w:rsid w:val="00827362"/>
    <w:rsid w:val="00834242"/>
    <w:rsid w:val="00843E82"/>
    <w:rsid w:val="0088130C"/>
    <w:rsid w:val="008867A5"/>
    <w:rsid w:val="00887B8F"/>
    <w:rsid w:val="008973A8"/>
    <w:rsid w:val="008A3A33"/>
    <w:rsid w:val="008D242A"/>
    <w:rsid w:val="008D5411"/>
    <w:rsid w:val="008E03ED"/>
    <w:rsid w:val="008F10E7"/>
    <w:rsid w:val="008F2131"/>
    <w:rsid w:val="00921C47"/>
    <w:rsid w:val="0092550C"/>
    <w:rsid w:val="009360F5"/>
    <w:rsid w:val="0098280F"/>
    <w:rsid w:val="009A7A5C"/>
    <w:rsid w:val="009B2C8A"/>
    <w:rsid w:val="009D09F9"/>
    <w:rsid w:val="009E3E67"/>
    <w:rsid w:val="009F188B"/>
    <w:rsid w:val="009F1A58"/>
    <w:rsid w:val="009F4F8A"/>
    <w:rsid w:val="009F73E5"/>
    <w:rsid w:val="009F7831"/>
    <w:rsid w:val="009F7D25"/>
    <w:rsid w:val="00A02E84"/>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6167"/>
    <w:rsid w:val="00AF1C09"/>
    <w:rsid w:val="00AF3322"/>
    <w:rsid w:val="00B00F77"/>
    <w:rsid w:val="00B0379D"/>
    <w:rsid w:val="00B16E77"/>
    <w:rsid w:val="00B25211"/>
    <w:rsid w:val="00B25938"/>
    <w:rsid w:val="00B47992"/>
    <w:rsid w:val="00B51442"/>
    <w:rsid w:val="00B51823"/>
    <w:rsid w:val="00B75983"/>
    <w:rsid w:val="00B86129"/>
    <w:rsid w:val="00BA2212"/>
    <w:rsid w:val="00BA6307"/>
    <w:rsid w:val="00C02DEF"/>
    <w:rsid w:val="00C0681E"/>
    <w:rsid w:val="00C267D3"/>
    <w:rsid w:val="00C50AD0"/>
    <w:rsid w:val="00C57663"/>
    <w:rsid w:val="00C6234A"/>
    <w:rsid w:val="00C62AFE"/>
    <w:rsid w:val="00C73BAB"/>
    <w:rsid w:val="00C90638"/>
    <w:rsid w:val="00CA7DAC"/>
    <w:rsid w:val="00CC3600"/>
    <w:rsid w:val="00CD4CB9"/>
    <w:rsid w:val="00CE2826"/>
    <w:rsid w:val="00D02395"/>
    <w:rsid w:val="00D2086C"/>
    <w:rsid w:val="00D277AF"/>
    <w:rsid w:val="00D31542"/>
    <w:rsid w:val="00D4397F"/>
    <w:rsid w:val="00D44291"/>
    <w:rsid w:val="00D612B8"/>
    <w:rsid w:val="00D90C72"/>
    <w:rsid w:val="00DB4498"/>
    <w:rsid w:val="00DB6230"/>
    <w:rsid w:val="00DD55CF"/>
    <w:rsid w:val="00DE0DFE"/>
    <w:rsid w:val="00DE4E35"/>
    <w:rsid w:val="00DE5744"/>
    <w:rsid w:val="00E1026F"/>
    <w:rsid w:val="00E12A78"/>
    <w:rsid w:val="00E21E77"/>
    <w:rsid w:val="00E43CD7"/>
    <w:rsid w:val="00E5703B"/>
    <w:rsid w:val="00E66A95"/>
    <w:rsid w:val="00E95B6E"/>
    <w:rsid w:val="00EA7208"/>
    <w:rsid w:val="00EB2F89"/>
    <w:rsid w:val="00EC7EBF"/>
    <w:rsid w:val="00ED21EA"/>
    <w:rsid w:val="00F14D21"/>
    <w:rsid w:val="00F17F41"/>
    <w:rsid w:val="00F755BD"/>
    <w:rsid w:val="00F768A4"/>
    <w:rsid w:val="00F8379F"/>
    <w:rsid w:val="00F93035"/>
    <w:rsid w:val="00FA358B"/>
    <w:rsid w:val="00FA3951"/>
    <w:rsid w:val="00FA7CF3"/>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Titus+1%3A9+&amp;version=ESV" TargetMode="External"/><Relationship Id="rId4" Type="http://schemas.openxmlformats.org/officeDocument/2006/relationships/settings" Target="settings.xml"/><Relationship Id="rId9" Type="http://schemas.openxmlformats.org/officeDocument/2006/relationships/hyperlink" Target="https://www.biblegateway.com/passage/?search=1+Timothy+3%3A2+&amp;version=ES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4</cp:revision>
  <cp:lastPrinted>2017-05-25T19:09:00Z</cp:lastPrinted>
  <dcterms:created xsi:type="dcterms:W3CDTF">2021-03-16T13:54:00Z</dcterms:created>
  <dcterms:modified xsi:type="dcterms:W3CDTF">2021-03-16T14:00:00Z</dcterms:modified>
</cp:coreProperties>
</file>