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F3" w:rsidRPr="00BF1CD2" w:rsidRDefault="002A5BAA" w:rsidP="00590CA1">
      <w:pPr>
        <w:spacing w:after="0"/>
        <w:jc w:val="center"/>
        <w:rPr>
          <w:rFonts w:ascii="Arial Narrow" w:hAnsi="Arial Narrow"/>
          <w:sz w:val="24"/>
        </w:rPr>
      </w:pPr>
      <w:r w:rsidRPr="00BF1CD2">
        <w:rPr>
          <w:rFonts w:ascii="Arial Narrow" w:hAnsi="Arial Narrow"/>
          <w:noProof/>
          <w:sz w:val="24"/>
        </w:rPr>
        <w:drawing>
          <wp:inline distT="0" distB="0" distL="0" distR="0">
            <wp:extent cx="6852285" cy="2106295"/>
            <wp:effectExtent l="2540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3" w:rsidRPr="00BF1CD2" w:rsidRDefault="004F10F3" w:rsidP="00590CA1">
      <w:pPr>
        <w:spacing w:after="0"/>
        <w:jc w:val="center"/>
        <w:rPr>
          <w:rFonts w:ascii="Arial Narrow" w:hAnsi="Arial Narrow"/>
          <w:sz w:val="24"/>
        </w:rPr>
      </w:pPr>
    </w:p>
    <w:p w:rsidR="004F10F3" w:rsidRPr="00BF1CD2" w:rsidRDefault="002A5BAA" w:rsidP="00590CA1">
      <w:pPr>
        <w:spacing w:after="0"/>
        <w:jc w:val="center"/>
        <w:rPr>
          <w:rFonts w:ascii="Arial Narrow" w:hAnsi="Arial Narrow"/>
          <w:sz w:val="24"/>
        </w:rPr>
      </w:pPr>
      <w:r w:rsidRPr="00BF1CD2">
        <w:rPr>
          <w:rFonts w:ascii="Arial Narrow" w:hAnsi="Arial Narrow"/>
          <w:sz w:val="24"/>
        </w:rPr>
        <w:t>Section: Commands: Law</w:t>
      </w:r>
    </w:p>
    <w:p w:rsidR="004F10F3" w:rsidRPr="00BF1CD2" w:rsidRDefault="002A5BAA" w:rsidP="00590CA1">
      <w:pPr>
        <w:spacing w:after="0"/>
        <w:jc w:val="center"/>
        <w:rPr>
          <w:rFonts w:ascii="Arial Narrow" w:hAnsi="Arial Narrow" w:cs="Arial"/>
          <w:b/>
          <w:iCs/>
          <w:sz w:val="24"/>
          <w:szCs w:val="28"/>
        </w:rPr>
      </w:pPr>
      <w:r w:rsidRPr="00BF1CD2">
        <w:rPr>
          <w:rFonts w:ascii="Arial Narrow" w:hAnsi="Arial Narrow" w:cs="Arial"/>
          <w:b/>
          <w:iCs/>
          <w:sz w:val="24"/>
          <w:szCs w:val="28"/>
        </w:rPr>
        <w:t>TEACHING NOTES</w:t>
      </w:r>
    </w:p>
    <w:p w:rsidR="004F10F3" w:rsidRPr="00BF1CD2" w:rsidRDefault="002A5BAA" w:rsidP="00590CA1">
      <w:pPr>
        <w:spacing w:after="0"/>
        <w:jc w:val="center"/>
        <w:rPr>
          <w:rFonts w:ascii="Arial Narrow" w:hAnsi="Arial Narrow" w:cs="Arial"/>
          <w:b/>
          <w:iCs/>
          <w:sz w:val="24"/>
          <w:szCs w:val="28"/>
        </w:rPr>
      </w:pPr>
      <w:r w:rsidRPr="00BF1CD2">
        <w:rPr>
          <w:rFonts w:ascii="Arial Narrow" w:hAnsi="Arial Narrow" w:cs="Arial"/>
          <w:b/>
          <w:iCs/>
          <w:sz w:val="24"/>
          <w:szCs w:val="28"/>
        </w:rPr>
        <w:t>Lesson 43 &lt;&gt; Question 51</w:t>
      </w:r>
    </w:p>
    <w:p w:rsidR="004F10F3" w:rsidRPr="00BF1CD2" w:rsidRDefault="002A5BAA" w:rsidP="00590CA1">
      <w:pPr>
        <w:autoSpaceDE w:val="0"/>
        <w:autoSpaceDN w:val="0"/>
        <w:adjustRightInd w:val="0"/>
        <w:spacing w:after="0"/>
        <w:jc w:val="center"/>
        <w:rPr>
          <w:rFonts w:ascii="Arial Narrow" w:hAnsi="Arial Narrow" w:cs="PTSans-Bold"/>
          <w:bCs/>
          <w:sz w:val="24"/>
        </w:rPr>
      </w:pPr>
      <w:r w:rsidRPr="00BF1CD2">
        <w:rPr>
          <w:rFonts w:ascii="Arial Narrow" w:hAnsi="Arial Narrow" w:cs="PTSans-Bold"/>
          <w:bCs/>
          <w:sz w:val="24"/>
        </w:rPr>
        <w:t>Pastor Joshua Kirstine</w:t>
      </w:r>
    </w:p>
    <w:p w:rsidR="004F10F3" w:rsidRPr="00BF1CD2" w:rsidRDefault="00B607B9" w:rsidP="00590CA1">
      <w:pPr>
        <w:autoSpaceDE w:val="0"/>
        <w:autoSpaceDN w:val="0"/>
        <w:adjustRightInd w:val="0"/>
        <w:spacing w:after="0"/>
        <w:jc w:val="center"/>
        <w:rPr>
          <w:rFonts w:ascii="Arial Narrow" w:hAnsi="Arial Narrow" w:cs="PTSans-Bold"/>
          <w:bCs/>
          <w:sz w:val="24"/>
        </w:rPr>
      </w:pPr>
      <w:r>
        <w:rPr>
          <w:rFonts w:ascii="Arial Narrow" w:hAnsi="Arial Narrow" w:cs="PTSans-Bold"/>
          <w:bCs/>
          <w:sz w:val="24"/>
        </w:rPr>
        <w:t xml:space="preserve">The week of </w:t>
      </w:r>
      <w:r w:rsidR="002A5BAA" w:rsidRPr="00BF1CD2">
        <w:rPr>
          <w:rFonts w:ascii="Arial Narrow" w:hAnsi="Arial Narrow" w:cs="PTSans-Bold"/>
          <w:bCs/>
          <w:sz w:val="24"/>
        </w:rPr>
        <w:t>11/20/2019</w:t>
      </w:r>
    </w:p>
    <w:p w:rsidR="004F10F3" w:rsidRPr="00BF1CD2" w:rsidRDefault="004F10F3" w:rsidP="00590CA1">
      <w:pPr>
        <w:autoSpaceDE w:val="0"/>
        <w:autoSpaceDN w:val="0"/>
        <w:adjustRightInd w:val="0"/>
        <w:spacing w:after="0"/>
        <w:rPr>
          <w:rFonts w:ascii="Arial Narrow" w:hAnsi="Arial Narrow" w:cs="PTSans-Bold"/>
          <w:bCs/>
          <w:sz w:val="24"/>
        </w:rPr>
      </w:pPr>
    </w:p>
    <w:p w:rsidR="004F10F3" w:rsidRPr="00BF1CD2" w:rsidRDefault="002A5BAA" w:rsidP="00590CA1">
      <w:pPr>
        <w:spacing w:after="0"/>
        <w:jc w:val="center"/>
        <w:rPr>
          <w:rFonts w:ascii="Arial Narrow" w:hAnsi="Arial Narrow" w:cs="PTSans-Bold"/>
          <w:b/>
          <w:bCs/>
          <w:color w:val="FF0000"/>
          <w:sz w:val="24"/>
          <w:szCs w:val="20"/>
        </w:rPr>
      </w:pPr>
      <w:r w:rsidRPr="00BF1CD2">
        <w:rPr>
          <w:rFonts w:ascii="Arial Narrow" w:hAnsi="Arial Narrow" w:cs="PTSans-Bold"/>
          <w:b/>
          <w:bCs/>
          <w:color w:val="FF0000"/>
          <w:sz w:val="24"/>
          <w:szCs w:val="20"/>
        </w:rPr>
        <w:t>Q51. Why does God give the seventh commandment: You shall not commit adultery?</w:t>
      </w:r>
    </w:p>
    <w:p w:rsidR="004F10F3" w:rsidRPr="00BF1CD2" w:rsidRDefault="002A5BAA" w:rsidP="00590CA1">
      <w:pPr>
        <w:autoSpaceDE w:val="0"/>
        <w:autoSpaceDN w:val="0"/>
        <w:adjustRightInd w:val="0"/>
        <w:spacing w:after="0"/>
        <w:jc w:val="center"/>
        <w:rPr>
          <w:rFonts w:ascii="Arial Narrow" w:hAnsi="Arial Narrow" w:cs="PTSans-Regular"/>
          <w:color w:val="FF0000"/>
          <w:sz w:val="24"/>
          <w:szCs w:val="20"/>
        </w:rPr>
      </w:pPr>
      <w:r w:rsidRPr="00BF1CD2">
        <w:rPr>
          <w:rFonts w:ascii="Arial Narrow" w:hAnsi="Arial Narrow" w:cs="PTSans-Regular"/>
          <w:color w:val="FF0000"/>
          <w:sz w:val="24"/>
          <w:szCs w:val="20"/>
        </w:rPr>
        <w:t>So we will love others from a faithful and pure heart.</w:t>
      </w:r>
    </w:p>
    <w:p w:rsidR="004F10F3" w:rsidRPr="00EF59D9" w:rsidRDefault="004F10F3" w:rsidP="000600FE">
      <w:pPr>
        <w:spacing w:after="0"/>
        <w:rPr>
          <w:rFonts w:ascii="Arial Narrow" w:hAnsi="Arial Narrow"/>
          <w:b/>
          <w:sz w:val="24"/>
          <w:szCs w:val="20"/>
        </w:rPr>
      </w:pPr>
    </w:p>
    <w:p w:rsidR="00210B4F" w:rsidRPr="00EF59D9" w:rsidRDefault="00AE4D39" w:rsidP="000600FE">
      <w:pPr>
        <w:spacing w:after="0"/>
        <w:rPr>
          <w:rFonts w:ascii="Arial Narrow" w:hAnsi="Arial Narrow"/>
          <w:sz w:val="24"/>
          <w:szCs w:val="21"/>
        </w:rPr>
      </w:pPr>
      <w:r w:rsidRPr="00EF59D9">
        <w:rPr>
          <w:rFonts w:ascii="Arial Narrow" w:hAnsi="Arial Narrow"/>
          <w:b/>
          <w:sz w:val="24"/>
          <w:szCs w:val="20"/>
        </w:rPr>
        <w:t xml:space="preserve">1.  </w:t>
      </w:r>
      <w:r w:rsidR="00210B4F" w:rsidRPr="00EF59D9">
        <w:rPr>
          <w:rFonts w:ascii="Arial Narrow" w:hAnsi="Arial Narrow"/>
          <w:b/>
          <w:sz w:val="24"/>
          <w:szCs w:val="20"/>
        </w:rPr>
        <w:t>Read:</w:t>
      </w:r>
      <w:r w:rsidR="00210B4F" w:rsidRPr="00EF59D9">
        <w:rPr>
          <w:rFonts w:ascii="Arial Narrow" w:hAnsi="Arial Narrow"/>
          <w:sz w:val="24"/>
          <w:szCs w:val="20"/>
        </w:rPr>
        <w:t xml:space="preserve">  </w:t>
      </w:r>
      <w:r w:rsidR="002A5BAA" w:rsidRPr="00EF59D9">
        <w:rPr>
          <w:rFonts w:ascii="Arial Narrow" w:hAnsi="Arial Narrow"/>
          <w:b/>
          <w:sz w:val="24"/>
          <w:szCs w:val="21"/>
        </w:rPr>
        <w:t>Ephesians 5:31-32</w:t>
      </w:r>
    </w:p>
    <w:p w:rsidR="00AE4D39" w:rsidRPr="00EF59D9" w:rsidRDefault="00210B4F" w:rsidP="000600FE">
      <w:pPr>
        <w:spacing w:after="0"/>
        <w:rPr>
          <w:rFonts w:ascii="Arial Narrow" w:eastAsiaTheme="minorHAnsi" w:hAnsi="Arial Narrow"/>
          <w:b/>
          <w:i/>
          <w:sz w:val="24"/>
          <w:szCs w:val="22"/>
          <w:shd w:val="clear" w:color="auto" w:fill="FFFFFF"/>
        </w:rPr>
      </w:pPr>
      <w:r w:rsidRPr="00EF59D9">
        <w:rPr>
          <w:rFonts w:ascii="Arial Narrow" w:eastAsiaTheme="minorHAnsi" w:hAnsi="Arial Narrow"/>
          <w:b/>
          <w:i/>
          <w:sz w:val="24"/>
          <w:szCs w:val="22"/>
          <w:shd w:val="clear" w:color="auto" w:fill="FFFFFF"/>
        </w:rPr>
        <w:t xml:space="preserve">If marriage is first and foremost to put the covenant relationship of Christ and his church on display, then </w:t>
      </w:r>
      <w:r w:rsidR="00AE4D39" w:rsidRPr="00EF59D9">
        <w:rPr>
          <w:rFonts w:ascii="Arial Narrow" w:eastAsiaTheme="minorHAnsi" w:hAnsi="Arial Narrow"/>
          <w:b/>
          <w:i/>
          <w:sz w:val="24"/>
          <w:szCs w:val="22"/>
          <w:shd w:val="clear" w:color="auto" w:fill="FFFFFF"/>
        </w:rPr>
        <w:t>what</w:t>
      </w:r>
      <w:r w:rsidRPr="00EF59D9">
        <w:rPr>
          <w:rFonts w:ascii="Arial Narrow" w:eastAsiaTheme="minorHAnsi" w:hAnsi="Arial Narrow"/>
          <w:b/>
          <w:i/>
          <w:sz w:val="24"/>
          <w:szCs w:val="22"/>
          <w:shd w:val="clear" w:color="auto" w:fill="FFFFFF"/>
        </w:rPr>
        <w:t xml:space="preserve"> does adultery </w:t>
      </w:r>
      <w:r w:rsidR="00AE4D39" w:rsidRPr="00EF59D9">
        <w:rPr>
          <w:rFonts w:ascii="Arial Narrow" w:eastAsiaTheme="minorHAnsi" w:hAnsi="Arial Narrow"/>
          <w:b/>
          <w:i/>
          <w:sz w:val="24"/>
          <w:szCs w:val="22"/>
          <w:shd w:val="clear" w:color="auto" w:fill="FFFFFF"/>
        </w:rPr>
        <w:t>do to this testimony?</w:t>
      </w:r>
    </w:p>
    <w:p w:rsidR="004F10F3" w:rsidRPr="00EF59D9" w:rsidRDefault="004F10F3" w:rsidP="000600FE">
      <w:pPr>
        <w:spacing w:after="0"/>
        <w:rPr>
          <w:rFonts w:ascii="Arial Narrow" w:hAnsi="Arial Narrow"/>
          <w:sz w:val="24"/>
          <w:szCs w:val="20"/>
        </w:rPr>
      </w:pPr>
    </w:p>
    <w:p w:rsidR="004F10F3" w:rsidRPr="00EF59D9" w:rsidRDefault="00AE4D39" w:rsidP="000600FE">
      <w:pPr>
        <w:autoSpaceDE w:val="0"/>
        <w:autoSpaceDN w:val="0"/>
        <w:adjustRightInd w:val="0"/>
        <w:spacing w:after="0"/>
        <w:rPr>
          <w:rFonts w:ascii="Arial Narrow" w:hAnsi="Arial Narrow" w:cs="PTSans-Bold"/>
          <w:b/>
          <w:bCs/>
          <w:spacing w:val="-4"/>
          <w:sz w:val="24"/>
          <w:szCs w:val="20"/>
        </w:rPr>
      </w:pPr>
      <w:r w:rsidRPr="00EF59D9">
        <w:rPr>
          <w:rFonts w:ascii="Arial Narrow" w:hAnsi="Arial Narrow" w:cs="PTSans-Bold"/>
          <w:b/>
          <w:bCs/>
          <w:spacing w:val="-4"/>
          <w:sz w:val="24"/>
          <w:szCs w:val="20"/>
        </w:rPr>
        <w:t xml:space="preserve">2. </w:t>
      </w:r>
      <w:r w:rsidR="002A5BAA" w:rsidRPr="00EF59D9">
        <w:rPr>
          <w:rFonts w:ascii="Arial Narrow" w:hAnsi="Arial Narrow" w:cs="PTSans-Bold"/>
          <w:b/>
          <w:bCs/>
          <w:spacing w:val="-4"/>
          <w:sz w:val="24"/>
          <w:szCs w:val="20"/>
        </w:rPr>
        <w:t xml:space="preserve">Exodus 20:14 </w:t>
      </w:r>
      <w:r w:rsidRPr="00EF59D9">
        <w:rPr>
          <w:rFonts w:ascii="Arial Narrow" w:hAnsi="Arial Narrow" w:cs="PTSans-Bold"/>
          <w:b/>
          <w:bCs/>
          <w:spacing w:val="-4"/>
          <w:sz w:val="24"/>
          <w:szCs w:val="20"/>
        </w:rPr>
        <w:t xml:space="preserve">says, </w:t>
      </w:r>
      <w:r w:rsidR="002A5BAA" w:rsidRPr="00EF59D9">
        <w:rPr>
          <w:rFonts w:ascii="Arial Narrow" w:hAnsi="Arial Narrow" w:cs="PTSans-Bold"/>
          <w:bCs/>
          <w:spacing w:val="-4"/>
          <w:sz w:val="24"/>
          <w:szCs w:val="20"/>
        </w:rPr>
        <w:t>“You shall not commit adultery.”</w:t>
      </w:r>
    </w:p>
    <w:p w:rsidR="004F10F3" w:rsidRPr="00EF59D9" w:rsidRDefault="002A5BAA" w:rsidP="000600FE">
      <w:pPr>
        <w:autoSpaceDE w:val="0"/>
        <w:autoSpaceDN w:val="0"/>
        <w:adjustRightInd w:val="0"/>
        <w:spacing w:after="0"/>
        <w:rPr>
          <w:rFonts w:ascii="Arial Narrow" w:hAnsi="Arial Narrow"/>
          <w:sz w:val="24"/>
        </w:rPr>
      </w:pPr>
      <w:r w:rsidRPr="00EF59D9">
        <w:rPr>
          <w:rFonts w:ascii="Arial Narrow" w:hAnsi="Arial Narrow"/>
          <w:sz w:val="24"/>
        </w:rPr>
        <w:t xml:space="preserve">This is a command or prohibition. This is an imperative command: Do not do this! </w:t>
      </w:r>
    </w:p>
    <w:p w:rsidR="00AE4D39" w:rsidRPr="00EF59D9" w:rsidRDefault="002A5BAA" w:rsidP="00AE4D39">
      <w:pPr>
        <w:autoSpaceDE w:val="0"/>
        <w:autoSpaceDN w:val="0"/>
        <w:adjustRightInd w:val="0"/>
        <w:spacing w:after="0"/>
        <w:rPr>
          <w:rFonts w:ascii="Arial Narrow" w:hAnsi="Arial Narrow"/>
          <w:sz w:val="24"/>
        </w:rPr>
      </w:pPr>
      <w:r w:rsidRPr="00EF59D9">
        <w:rPr>
          <w:rFonts w:ascii="Arial Narrow" w:hAnsi="Arial Narrow"/>
          <w:sz w:val="24"/>
        </w:rPr>
        <w:t xml:space="preserve">There is no optional language in this verse. There are no plausible situations where this is negated. </w:t>
      </w:r>
    </w:p>
    <w:p w:rsidR="00AE4D39" w:rsidRPr="00EF59D9" w:rsidRDefault="00AE4D39" w:rsidP="00AE4D39">
      <w:pPr>
        <w:autoSpaceDE w:val="0"/>
        <w:autoSpaceDN w:val="0"/>
        <w:adjustRightInd w:val="0"/>
        <w:spacing w:after="0"/>
        <w:rPr>
          <w:rFonts w:ascii="Arial Narrow" w:hAnsi="Arial Narrow"/>
          <w:b/>
          <w:sz w:val="24"/>
        </w:rPr>
      </w:pPr>
      <w:r w:rsidRPr="00EF59D9">
        <w:rPr>
          <w:rFonts w:ascii="Arial Narrow" w:hAnsi="Arial Narrow"/>
          <w:b/>
          <w:sz w:val="24"/>
        </w:rPr>
        <w:t>What are ways that, in our flesh, we can consider compromises to this clear prohibition?</w:t>
      </w:r>
    </w:p>
    <w:p w:rsidR="004F10F3" w:rsidRPr="00EF59D9" w:rsidRDefault="00AE4D39" w:rsidP="000600FE">
      <w:pPr>
        <w:pStyle w:val="NormalWeb"/>
        <w:spacing w:before="0" w:after="0"/>
        <w:textAlignment w:val="baseline"/>
        <w:rPr>
          <w:rFonts w:ascii="Arial Narrow" w:hAnsi="Arial Narrow"/>
          <w:b/>
          <w:szCs w:val="19"/>
        </w:rPr>
      </w:pPr>
      <w:r w:rsidRPr="00EF59D9">
        <w:rPr>
          <w:rFonts w:ascii="Arial Narrow" w:hAnsi="Arial Narrow"/>
          <w:szCs w:val="19"/>
        </w:rPr>
        <w:t>3.</w:t>
      </w:r>
      <w:r w:rsidR="002A5BAA" w:rsidRPr="00EF59D9">
        <w:rPr>
          <w:rFonts w:ascii="Arial Narrow" w:hAnsi="Arial Narrow"/>
          <w:b/>
          <w:szCs w:val="19"/>
        </w:rPr>
        <w:t xml:space="preserve"> </w:t>
      </w:r>
      <w:r w:rsidR="00B16204" w:rsidRPr="00EF59D9">
        <w:rPr>
          <w:rFonts w:ascii="Arial Narrow" w:hAnsi="Arial Narrow"/>
          <w:b/>
          <w:szCs w:val="19"/>
        </w:rPr>
        <w:t xml:space="preserve">Read </w:t>
      </w:r>
      <w:r w:rsidR="002A5BAA" w:rsidRPr="00EF59D9">
        <w:rPr>
          <w:rFonts w:ascii="Arial Narrow" w:eastAsiaTheme="minorHAnsi" w:hAnsi="Arial Narrow"/>
          <w:b/>
          <w:i/>
          <w:lang w:bidi="he-IL"/>
        </w:rPr>
        <w:t>Matthew 5:27-30</w:t>
      </w:r>
      <w:r w:rsidR="002A5BAA" w:rsidRPr="00EF59D9">
        <w:rPr>
          <w:rFonts w:ascii="Arial Narrow" w:eastAsiaTheme="minorHAnsi" w:hAnsi="Arial Narrow"/>
          <w:i/>
          <w:lang w:bidi="he-IL"/>
        </w:rPr>
        <w:t xml:space="preserve"> </w:t>
      </w:r>
    </w:p>
    <w:p w:rsidR="00EC7989" w:rsidRPr="00EF59D9" w:rsidRDefault="00B16204" w:rsidP="00EF59D9">
      <w:pPr>
        <w:autoSpaceDE w:val="0"/>
        <w:autoSpaceDN w:val="0"/>
        <w:adjustRightInd w:val="0"/>
        <w:spacing w:after="0"/>
        <w:rPr>
          <w:rFonts w:ascii="Arial Narrow" w:hAnsi="Arial Narrow"/>
          <w:b/>
          <w:sz w:val="24"/>
          <w:szCs w:val="19"/>
        </w:rPr>
      </w:pPr>
      <w:r w:rsidRPr="00EF59D9">
        <w:rPr>
          <w:rFonts w:ascii="Arial Narrow" w:hAnsi="Arial Narrow"/>
          <w:sz w:val="24"/>
          <w:szCs w:val="19"/>
        </w:rPr>
        <w:t>The Westminster Shorter Catechism help explains that the 7</w:t>
      </w:r>
      <w:r w:rsidRPr="00EF59D9">
        <w:rPr>
          <w:rFonts w:ascii="Arial Narrow" w:hAnsi="Arial Narrow"/>
          <w:sz w:val="24"/>
          <w:szCs w:val="19"/>
          <w:vertAlign w:val="superscript"/>
        </w:rPr>
        <w:t>th</w:t>
      </w:r>
      <w:r w:rsidRPr="00EF59D9">
        <w:rPr>
          <w:rFonts w:ascii="Arial Narrow" w:hAnsi="Arial Narrow"/>
          <w:sz w:val="24"/>
          <w:szCs w:val="19"/>
        </w:rPr>
        <w:t xml:space="preserve"> commandment forbids</w:t>
      </w:r>
      <w:r w:rsidRPr="00EF59D9">
        <w:rPr>
          <w:rFonts w:ascii="Arial Narrow" w:hAnsi="Arial Narrow"/>
          <w:b/>
          <w:sz w:val="24"/>
          <w:szCs w:val="19"/>
        </w:rPr>
        <w:t xml:space="preserve"> </w:t>
      </w:r>
      <w:r w:rsidRPr="00EF59D9">
        <w:rPr>
          <w:rFonts w:ascii="Arial Narrow" w:hAnsi="Arial Narrow"/>
          <w:sz w:val="24"/>
          <w:szCs w:val="19"/>
        </w:rPr>
        <w:t>“all unchaste thoughts, words, and actions” (Q. 72).</w:t>
      </w:r>
      <w:r w:rsidR="00EF59D9">
        <w:rPr>
          <w:rFonts w:ascii="Arial Narrow" w:hAnsi="Arial Narrow"/>
          <w:sz w:val="24"/>
          <w:szCs w:val="19"/>
        </w:rPr>
        <w:t xml:space="preserve"> </w:t>
      </w:r>
      <w:r w:rsidRPr="00EF59D9">
        <w:rPr>
          <w:rFonts w:ascii="Arial Narrow" w:eastAsiaTheme="minorHAnsi" w:hAnsi="Arial Narrow"/>
          <w:b/>
          <w:sz w:val="24"/>
          <w:lang w:bidi="he-IL"/>
        </w:rPr>
        <w:t>While the horizontal consequences</w:t>
      </w:r>
      <w:r w:rsidR="00EF59D9" w:rsidRPr="00EF59D9">
        <w:rPr>
          <w:rFonts w:ascii="Arial Narrow" w:eastAsiaTheme="minorHAnsi" w:hAnsi="Arial Narrow"/>
          <w:b/>
          <w:sz w:val="24"/>
          <w:lang w:bidi="he-IL"/>
        </w:rPr>
        <w:t xml:space="preserve"> of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 </w:t>
      </w:r>
      <w:r w:rsidR="00EC7989" w:rsidRPr="00EF59D9">
        <w:rPr>
          <w:rFonts w:ascii="Arial Narrow" w:eastAsiaTheme="minorHAnsi" w:hAnsi="Arial Narrow"/>
          <w:b/>
          <w:sz w:val="24"/>
          <w:lang w:bidi="he-IL"/>
        </w:rPr>
        <w:t>cheating on your spouse physically with anther person are very different then lustfully looking at another person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, why is it all to easy for us to downplay the lustful thought as apposed to engaging sexual intimacy with someone who is not your spouse when God clearly </w:t>
      </w:r>
      <w:r w:rsidR="00EF59D9" w:rsidRPr="00EF59D9">
        <w:rPr>
          <w:rFonts w:ascii="Arial Narrow" w:eastAsiaTheme="minorHAnsi" w:hAnsi="Arial Narrow"/>
          <w:b/>
          <w:sz w:val="24"/>
          <w:lang w:bidi="he-IL"/>
        </w:rPr>
        <w:t xml:space="preserve">says both are a betrayal of this 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commandment?  </w:t>
      </w:r>
      <w:r w:rsidR="00EC7989" w:rsidRPr="00EF59D9">
        <w:rPr>
          <w:rFonts w:ascii="Arial Narrow" w:eastAsiaTheme="minorHAnsi" w:hAnsi="Arial Narrow"/>
          <w:b/>
          <w:sz w:val="24"/>
          <w:lang w:bidi="he-IL"/>
        </w:rPr>
        <w:t xml:space="preserve"> </w:t>
      </w:r>
    </w:p>
    <w:p w:rsidR="00EF59D9" w:rsidRPr="00EF59D9" w:rsidRDefault="00EC7989" w:rsidP="000600FE">
      <w:pPr>
        <w:spacing w:after="0"/>
        <w:rPr>
          <w:rFonts w:ascii="Arial Narrow" w:eastAsiaTheme="minorHAnsi" w:hAnsi="Arial Narrow"/>
          <w:b/>
          <w:sz w:val="24"/>
          <w:lang w:bidi="he-IL"/>
        </w:rPr>
      </w:pPr>
      <w:r w:rsidRPr="00EF59D9">
        <w:rPr>
          <w:rFonts w:ascii="Arial Narrow" w:eastAsiaTheme="minorHAnsi" w:hAnsi="Arial Narrow"/>
          <w:sz w:val="24"/>
          <w:lang w:bidi="he-IL"/>
        </w:rPr>
        <w:br/>
      </w:r>
      <w:r w:rsidRPr="00EF59D9">
        <w:rPr>
          <w:rFonts w:ascii="Arial Narrow" w:eastAsiaTheme="minorHAnsi" w:hAnsi="Arial Narrow"/>
          <w:b/>
          <w:sz w:val="24"/>
          <w:lang w:bidi="he-IL"/>
        </w:rPr>
        <w:t>If it is our flesh that downplays this</w:t>
      </w:r>
      <w:r w:rsidR="00EF59D9" w:rsidRPr="00EF59D9">
        <w:rPr>
          <w:rFonts w:ascii="Arial Narrow" w:eastAsiaTheme="minorHAnsi" w:hAnsi="Arial Narrow"/>
          <w:b/>
          <w:sz w:val="24"/>
          <w:lang w:bidi="he-IL"/>
        </w:rPr>
        <w:t>,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 how can our growing in Christ and in </w:t>
      </w:r>
      <w:r w:rsidR="00B607B9" w:rsidRPr="00EF59D9">
        <w:rPr>
          <w:rFonts w:ascii="Arial Narrow" w:eastAsiaTheme="minorHAnsi" w:hAnsi="Arial Narrow"/>
          <w:b/>
          <w:sz w:val="24"/>
          <w:lang w:bidi="he-IL"/>
        </w:rPr>
        <w:t>accountability</w:t>
      </w:r>
      <w:r w:rsidR="00EF59D9" w:rsidRPr="00EF59D9">
        <w:rPr>
          <w:rFonts w:ascii="Arial Narrow" w:eastAsiaTheme="minorHAnsi" w:hAnsi="Arial Narrow"/>
          <w:b/>
          <w:sz w:val="24"/>
          <w:lang w:bidi="he-IL"/>
        </w:rPr>
        <w:t xml:space="preserve"> with others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 help us take more seriously the command of God so that we honor Him in obeying all layers of it?  </w:t>
      </w:r>
    </w:p>
    <w:p w:rsidR="00EF59D9" w:rsidRPr="00EF59D9" w:rsidRDefault="00EF59D9" w:rsidP="000600FE">
      <w:pPr>
        <w:spacing w:after="0"/>
        <w:rPr>
          <w:rFonts w:ascii="Arial Narrow" w:eastAsiaTheme="minorHAnsi" w:hAnsi="Arial Narrow"/>
          <w:sz w:val="24"/>
          <w:lang w:bidi="he-IL"/>
        </w:rPr>
      </w:pPr>
    </w:p>
    <w:p w:rsidR="00B16204" w:rsidRPr="00EF59D9" w:rsidRDefault="00EF59D9" w:rsidP="000600FE">
      <w:pPr>
        <w:spacing w:after="0"/>
        <w:rPr>
          <w:rFonts w:ascii="Arial Narrow" w:eastAsiaTheme="minorHAnsi" w:hAnsi="Arial Narrow"/>
          <w:b/>
          <w:sz w:val="24"/>
          <w:lang w:bidi="he-IL"/>
        </w:rPr>
      </w:pPr>
      <w:r w:rsidRPr="00EF59D9">
        <w:rPr>
          <w:rFonts w:ascii="Arial Narrow" w:eastAsiaTheme="minorHAnsi" w:hAnsi="Arial Narrow"/>
          <w:b/>
          <w:sz w:val="24"/>
          <w:lang w:bidi="he-IL"/>
        </w:rPr>
        <w:t>What action steps do you need to take to do this?</w:t>
      </w:r>
    </w:p>
    <w:p w:rsidR="00B16204" w:rsidRPr="00EF59D9" w:rsidRDefault="00B16204" w:rsidP="000600FE">
      <w:pPr>
        <w:spacing w:after="0"/>
        <w:rPr>
          <w:rFonts w:ascii="Arial Narrow" w:eastAsiaTheme="minorHAnsi" w:hAnsi="Arial Narrow"/>
          <w:sz w:val="24"/>
          <w:lang w:bidi="he-IL"/>
        </w:rPr>
      </w:pPr>
    </w:p>
    <w:p w:rsidR="004F10F3" w:rsidRPr="00EF59D9" w:rsidRDefault="00B16204" w:rsidP="000600FE">
      <w:pPr>
        <w:spacing w:after="0"/>
        <w:rPr>
          <w:rFonts w:ascii="Arial Narrow" w:eastAsiaTheme="minorHAnsi" w:hAnsi="Arial Narrow"/>
          <w:sz w:val="24"/>
          <w:lang w:bidi="he-IL"/>
        </w:rPr>
      </w:pPr>
      <w:r w:rsidRPr="00EF59D9">
        <w:rPr>
          <w:rFonts w:ascii="Arial Narrow" w:eastAsiaTheme="minorHAnsi" w:hAnsi="Arial Narrow"/>
          <w:sz w:val="24"/>
          <w:lang w:bidi="he-IL"/>
        </w:rPr>
        <w:t xml:space="preserve">4.  Read </w:t>
      </w:r>
      <w:r w:rsidR="00B607B9">
        <w:rPr>
          <w:rFonts w:ascii="Arial Narrow" w:hAnsi="Arial Narrow" w:cs="Verdana"/>
          <w:b/>
          <w:bCs/>
          <w:sz w:val="24"/>
          <w:szCs w:val="26"/>
        </w:rPr>
        <w:t>1 Corinthians</w:t>
      </w:r>
      <w:r w:rsidR="003162BA" w:rsidRPr="00EF59D9">
        <w:rPr>
          <w:rFonts w:ascii="Arial Narrow" w:hAnsi="Arial Narrow" w:cs="Verdana"/>
          <w:b/>
          <w:bCs/>
          <w:sz w:val="24"/>
          <w:szCs w:val="26"/>
        </w:rPr>
        <w:t xml:space="preserve"> 6:18 </w:t>
      </w:r>
    </w:p>
    <w:p w:rsidR="00EF59D9" w:rsidRDefault="00B16204" w:rsidP="000600FE">
      <w:pPr>
        <w:autoSpaceDE w:val="0"/>
        <w:autoSpaceDN w:val="0"/>
        <w:adjustRightInd w:val="0"/>
        <w:spacing w:after="0"/>
        <w:rPr>
          <w:rFonts w:ascii="Arial Narrow" w:eastAsiaTheme="minorHAnsi" w:hAnsi="Arial Narrow"/>
          <w:b/>
          <w:sz w:val="24"/>
          <w:lang w:bidi="he-IL"/>
        </w:rPr>
      </w:pPr>
      <w:r w:rsidRPr="00EF59D9">
        <w:rPr>
          <w:rFonts w:ascii="Arial Narrow" w:eastAsiaTheme="minorHAnsi" w:hAnsi="Arial Narrow"/>
          <w:sz w:val="24"/>
          <w:lang w:bidi="he-IL"/>
        </w:rPr>
        <w:t xml:space="preserve">Scripture warns us all (men and woman) that no sin does greater damage to ones physical life then sexual sin, so 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why do we </w:t>
      </w:r>
      <w:r w:rsidR="00EC7989" w:rsidRPr="00EF59D9">
        <w:rPr>
          <w:rFonts w:ascii="Arial Narrow" w:eastAsiaTheme="minorHAnsi" w:hAnsi="Arial Narrow"/>
          <w:b/>
          <w:sz w:val="24"/>
          <w:lang w:bidi="he-IL"/>
        </w:rPr>
        <w:t xml:space="preserve">pay lots of money for security and go to great lengths to 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flee at the threat of many other forms of physical threat </w:t>
      </w:r>
      <w:r w:rsidR="00EC7989" w:rsidRPr="00EF59D9">
        <w:rPr>
          <w:rFonts w:ascii="Arial Narrow" w:eastAsiaTheme="minorHAnsi" w:hAnsi="Arial Narrow"/>
          <w:b/>
          <w:sz w:val="24"/>
          <w:lang w:bidi="he-IL"/>
        </w:rPr>
        <w:t xml:space="preserve">but often 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do very little to flee from and protect ourselves and our loved ones from sexual temptation?  </w:t>
      </w:r>
    </w:p>
    <w:p w:rsidR="00EF59D9" w:rsidRDefault="00EF59D9" w:rsidP="000600FE">
      <w:pPr>
        <w:autoSpaceDE w:val="0"/>
        <w:autoSpaceDN w:val="0"/>
        <w:adjustRightInd w:val="0"/>
        <w:spacing w:after="0"/>
        <w:rPr>
          <w:rFonts w:ascii="Arial Narrow" w:eastAsiaTheme="minorHAnsi" w:hAnsi="Arial Narrow"/>
          <w:b/>
          <w:sz w:val="24"/>
          <w:lang w:bidi="he-IL"/>
        </w:rPr>
      </w:pPr>
    </w:p>
    <w:p w:rsidR="00B16204" w:rsidRPr="00EF59D9" w:rsidRDefault="00B16204" w:rsidP="000600FE">
      <w:pPr>
        <w:autoSpaceDE w:val="0"/>
        <w:autoSpaceDN w:val="0"/>
        <w:adjustRightInd w:val="0"/>
        <w:spacing w:after="0"/>
        <w:rPr>
          <w:rFonts w:ascii="Arial Narrow" w:eastAsiaTheme="minorHAnsi" w:hAnsi="Arial Narrow"/>
          <w:b/>
          <w:sz w:val="24"/>
          <w:lang w:bidi="he-IL"/>
        </w:rPr>
      </w:pPr>
      <w:r w:rsidRPr="00EF59D9">
        <w:rPr>
          <w:rFonts w:ascii="Arial Narrow" w:eastAsiaTheme="minorHAnsi" w:hAnsi="Arial Narrow"/>
          <w:b/>
          <w:sz w:val="24"/>
          <w:lang w:bidi="he-IL"/>
        </w:rPr>
        <w:t>What can we do personally and for our family to take this threat far more seriously then we do?</w:t>
      </w:r>
    </w:p>
    <w:p w:rsidR="004F10F3" w:rsidRPr="00EF59D9" w:rsidRDefault="004F10F3" w:rsidP="000600FE">
      <w:pPr>
        <w:autoSpaceDE w:val="0"/>
        <w:autoSpaceDN w:val="0"/>
        <w:adjustRightInd w:val="0"/>
        <w:spacing w:after="0"/>
        <w:rPr>
          <w:rFonts w:ascii="Arial Narrow" w:eastAsiaTheme="minorHAnsi" w:hAnsi="Arial Narrow"/>
          <w:sz w:val="24"/>
          <w:lang w:bidi="he-IL"/>
        </w:rPr>
      </w:pPr>
    </w:p>
    <w:p w:rsidR="003162BA" w:rsidRPr="00EF59D9" w:rsidRDefault="00B16204" w:rsidP="000600FE">
      <w:pPr>
        <w:autoSpaceDE w:val="0"/>
        <w:autoSpaceDN w:val="0"/>
        <w:adjustRightInd w:val="0"/>
        <w:spacing w:after="0"/>
        <w:rPr>
          <w:rFonts w:ascii="Arial Narrow" w:eastAsiaTheme="minorHAnsi" w:hAnsi="Arial Narrow"/>
          <w:b/>
          <w:sz w:val="24"/>
          <w:u w:val="single"/>
          <w:lang w:bidi="he-IL"/>
        </w:rPr>
      </w:pP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5. Why is satisfaction in Christ our greatest combatant to the heart issues of </w:t>
      </w:r>
      <w:r w:rsidR="003162BA" w:rsidRPr="00EF59D9">
        <w:rPr>
          <w:rFonts w:ascii="Arial Narrow" w:eastAsiaTheme="minorHAnsi" w:hAnsi="Arial Narrow"/>
          <w:b/>
          <w:sz w:val="24"/>
          <w:lang w:bidi="he-IL"/>
        </w:rPr>
        <w:t>Discontentment</w:t>
      </w:r>
      <w:r w:rsidRPr="00EF59D9">
        <w:rPr>
          <w:rFonts w:ascii="Arial Narrow" w:eastAsiaTheme="minorHAnsi" w:hAnsi="Arial Narrow"/>
          <w:b/>
          <w:sz w:val="24"/>
          <w:lang w:bidi="he-IL"/>
        </w:rPr>
        <w:t xml:space="preserve"> and Pride?</w:t>
      </w:r>
      <w:r w:rsidR="00EC7989" w:rsidRPr="00EF59D9">
        <w:rPr>
          <w:rFonts w:ascii="Arial Narrow" w:eastAsiaTheme="minorHAnsi" w:hAnsi="Arial Narrow"/>
          <w:b/>
          <w:sz w:val="24"/>
          <w:lang w:bidi="he-IL"/>
        </w:rPr>
        <w:t xml:space="preserve"> </w:t>
      </w:r>
    </w:p>
    <w:p w:rsidR="003162BA" w:rsidRPr="00EF59D9" w:rsidRDefault="003162BA" w:rsidP="000600FE">
      <w:pPr>
        <w:autoSpaceDE w:val="0"/>
        <w:autoSpaceDN w:val="0"/>
        <w:adjustRightInd w:val="0"/>
        <w:spacing w:after="0"/>
        <w:rPr>
          <w:rFonts w:ascii="Arial Narrow" w:eastAsiaTheme="minorHAnsi" w:hAnsi="Arial Narrow"/>
          <w:b/>
          <w:sz w:val="24"/>
          <w:u w:val="single"/>
          <w:lang w:bidi="he-IL"/>
        </w:rPr>
      </w:pPr>
    </w:p>
    <w:p w:rsidR="004F10F3" w:rsidRPr="00EF59D9" w:rsidRDefault="00B16204" w:rsidP="000600FE">
      <w:pPr>
        <w:spacing w:after="0"/>
        <w:rPr>
          <w:rFonts w:ascii="Arial Narrow" w:hAnsi="Arial Narrow"/>
          <w:b/>
          <w:sz w:val="24"/>
        </w:rPr>
      </w:pPr>
      <w:r w:rsidRPr="00EF59D9">
        <w:rPr>
          <w:rFonts w:ascii="Arial Narrow" w:eastAsiaTheme="minorHAnsi" w:hAnsi="Arial Narrow"/>
          <w:sz w:val="24"/>
          <w:lang w:bidi="he-IL"/>
        </w:rPr>
        <w:t xml:space="preserve">6. Read </w:t>
      </w:r>
      <w:r w:rsidRPr="00EF59D9">
        <w:rPr>
          <w:rFonts w:ascii="Arial Narrow" w:hAnsi="Arial Narrow"/>
          <w:b/>
          <w:sz w:val="24"/>
        </w:rPr>
        <w:t xml:space="preserve">Judges 2:17, </w:t>
      </w:r>
      <w:r w:rsidR="002A5BAA" w:rsidRPr="00EF59D9">
        <w:rPr>
          <w:rFonts w:ascii="Arial Narrow" w:hAnsi="Arial Narrow"/>
          <w:b/>
          <w:sz w:val="24"/>
          <w:szCs w:val="21"/>
          <w:shd w:val="clear" w:color="auto" w:fill="FFFFFF"/>
        </w:rPr>
        <w:t>Romans 5:8</w:t>
      </w:r>
      <w:r w:rsidRPr="00EF59D9">
        <w:rPr>
          <w:rFonts w:ascii="Arial Narrow" w:hAnsi="Arial Narrow"/>
          <w:b/>
          <w:sz w:val="24"/>
        </w:rPr>
        <w:t xml:space="preserve"> and </w:t>
      </w:r>
      <w:r w:rsidR="002A5BAA" w:rsidRPr="00EF59D9">
        <w:rPr>
          <w:rFonts w:ascii="Arial Narrow" w:hAnsi="Arial Narrow"/>
          <w:b/>
          <w:sz w:val="24"/>
        </w:rPr>
        <w:t xml:space="preserve">Ephesians 5:25-26 </w:t>
      </w:r>
    </w:p>
    <w:p w:rsidR="004F10F3" w:rsidRPr="00EF59D9" w:rsidRDefault="004F10F3" w:rsidP="000600FE">
      <w:pPr>
        <w:spacing w:after="0"/>
        <w:rPr>
          <w:rFonts w:ascii="Arial Narrow" w:hAnsi="Arial Narrow"/>
          <w:sz w:val="24"/>
        </w:rPr>
      </w:pPr>
    </w:p>
    <w:p w:rsidR="00EF59D9" w:rsidRPr="00EF59D9" w:rsidRDefault="00B16204" w:rsidP="000600FE">
      <w:pPr>
        <w:spacing w:after="0"/>
        <w:rPr>
          <w:rFonts w:ascii="Arial Narrow" w:hAnsi="Arial Narrow"/>
          <w:b/>
          <w:sz w:val="24"/>
        </w:rPr>
      </w:pPr>
      <w:r w:rsidRPr="00EF59D9">
        <w:rPr>
          <w:rFonts w:ascii="Arial Narrow" w:hAnsi="Arial Narrow"/>
          <w:b/>
          <w:sz w:val="24"/>
        </w:rPr>
        <w:t xml:space="preserve">Do you see the spiritual adultery of our sin and that we </w:t>
      </w:r>
      <w:r w:rsidR="00EF59D9" w:rsidRPr="00EF59D9">
        <w:rPr>
          <w:rFonts w:ascii="Arial Narrow" w:hAnsi="Arial Narrow"/>
          <w:b/>
          <w:sz w:val="24"/>
        </w:rPr>
        <w:t>“</w:t>
      </w:r>
      <w:r w:rsidRPr="00EF59D9">
        <w:rPr>
          <w:rFonts w:ascii="Arial Narrow" w:hAnsi="Arial Narrow"/>
          <w:b/>
          <w:sz w:val="24"/>
        </w:rPr>
        <w:t>were</w:t>
      </w:r>
      <w:r w:rsidR="00EF59D9" w:rsidRPr="00EF59D9">
        <w:rPr>
          <w:rFonts w:ascii="Arial Narrow" w:hAnsi="Arial Narrow"/>
          <w:b/>
          <w:sz w:val="24"/>
        </w:rPr>
        <w:t>”</w:t>
      </w:r>
      <w:r w:rsidRPr="00EF59D9">
        <w:rPr>
          <w:rFonts w:ascii="Arial Narrow" w:hAnsi="Arial Narrow"/>
          <w:b/>
          <w:sz w:val="24"/>
        </w:rPr>
        <w:t xml:space="preserve"> active adulterers </w:t>
      </w:r>
      <w:r w:rsidR="00EF59D9" w:rsidRPr="00EF59D9">
        <w:rPr>
          <w:rFonts w:ascii="Arial Narrow" w:hAnsi="Arial Narrow"/>
          <w:b/>
          <w:sz w:val="24"/>
        </w:rPr>
        <w:t xml:space="preserve">prior to Christ saving us?  </w:t>
      </w:r>
    </w:p>
    <w:p w:rsidR="00EF59D9" w:rsidRPr="00EF59D9" w:rsidRDefault="00EF59D9" w:rsidP="000600FE">
      <w:pPr>
        <w:spacing w:after="0"/>
        <w:rPr>
          <w:rFonts w:ascii="Arial Narrow" w:hAnsi="Arial Narrow"/>
          <w:sz w:val="24"/>
        </w:rPr>
      </w:pPr>
      <w:r w:rsidRPr="00EF59D9">
        <w:rPr>
          <w:rFonts w:ascii="Arial Narrow" w:hAnsi="Arial Narrow"/>
          <w:sz w:val="24"/>
        </w:rPr>
        <w:t>He pursued saving us when we wanted nothing to do with him.</w:t>
      </w:r>
    </w:p>
    <w:p w:rsidR="00EF59D9" w:rsidRPr="00EF59D9" w:rsidRDefault="00EF59D9" w:rsidP="000600FE">
      <w:pPr>
        <w:spacing w:after="0"/>
        <w:rPr>
          <w:rFonts w:ascii="Arial Narrow" w:hAnsi="Arial Narrow"/>
          <w:sz w:val="24"/>
        </w:rPr>
      </w:pPr>
    </w:p>
    <w:p w:rsidR="00EF59D9" w:rsidRPr="00EF59D9" w:rsidRDefault="00EF59D9" w:rsidP="000600FE">
      <w:pPr>
        <w:spacing w:after="0"/>
        <w:rPr>
          <w:rFonts w:ascii="Arial Narrow" w:hAnsi="Arial Narrow"/>
          <w:b/>
          <w:sz w:val="24"/>
        </w:rPr>
      </w:pPr>
      <w:r w:rsidRPr="00EF59D9">
        <w:rPr>
          <w:rFonts w:ascii="Arial Narrow" w:hAnsi="Arial Narrow"/>
          <w:b/>
          <w:sz w:val="24"/>
        </w:rPr>
        <w:t>How does this fuel our ability to forgive others who sinned in this area?</w:t>
      </w:r>
    </w:p>
    <w:p w:rsidR="00EF59D9" w:rsidRPr="00EF59D9" w:rsidRDefault="00EF59D9" w:rsidP="000600FE">
      <w:pPr>
        <w:spacing w:after="0"/>
        <w:rPr>
          <w:rFonts w:ascii="Arial Narrow" w:hAnsi="Arial Narrow"/>
          <w:b/>
          <w:sz w:val="24"/>
        </w:rPr>
      </w:pPr>
      <w:r w:rsidRPr="00EF59D9">
        <w:rPr>
          <w:rFonts w:ascii="Arial Narrow" w:hAnsi="Arial Narrow"/>
          <w:b/>
          <w:sz w:val="24"/>
        </w:rPr>
        <w:t>With this in mind why is adultery not a marriage covenant breaker?</w:t>
      </w:r>
    </w:p>
    <w:p w:rsidR="00EF59D9" w:rsidRPr="00EF59D9" w:rsidRDefault="00EF59D9" w:rsidP="000600FE">
      <w:pPr>
        <w:spacing w:after="0"/>
        <w:rPr>
          <w:rFonts w:ascii="Arial Narrow" w:hAnsi="Arial Narrow"/>
          <w:sz w:val="24"/>
        </w:rPr>
      </w:pPr>
    </w:p>
    <w:p w:rsidR="00EF59D9" w:rsidRPr="00EF59D9" w:rsidRDefault="00EF59D9" w:rsidP="00EF59D9">
      <w:pPr>
        <w:autoSpaceDE w:val="0"/>
        <w:autoSpaceDN w:val="0"/>
        <w:adjustRightInd w:val="0"/>
        <w:spacing w:after="0"/>
        <w:rPr>
          <w:rFonts w:ascii="Arial Narrow" w:hAnsi="Arial Narrow" w:cs="PTSans-Regular"/>
          <w:b/>
          <w:sz w:val="24"/>
          <w:szCs w:val="20"/>
        </w:rPr>
      </w:pPr>
      <w:r w:rsidRPr="00EF59D9">
        <w:rPr>
          <w:rFonts w:ascii="Arial Narrow" w:hAnsi="Arial Narrow"/>
          <w:sz w:val="24"/>
        </w:rPr>
        <w:t xml:space="preserve">7 . </w:t>
      </w:r>
      <w:r w:rsidRPr="00EF59D9">
        <w:rPr>
          <w:rFonts w:ascii="Arial Narrow" w:hAnsi="Arial Narrow"/>
          <w:b/>
          <w:sz w:val="24"/>
        </w:rPr>
        <w:t xml:space="preserve">As we grow in Christ and honor him with our thoughts, our desires and our actions, how does this produce </w:t>
      </w:r>
      <w:r w:rsidRPr="00EF59D9">
        <w:rPr>
          <w:rFonts w:ascii="Arial Narrow" w:hAnsi="Arial Narrow" w:cs="PTSans-Regular"/>
          <w:b/>
          <w:sz w:val="24"/>
          <w:szCs w:val="20"/>
        </w:rPr>
        <w:t>love for others from a faithful and pure heart?</w:t>
      </w:r>
    </w:p>
    <w:p w:rsidR="00EF59D9" w:rsidRPr="00EF59D9" w:rsidRDefault="00EF59D9" w:rsidP="00EF59D9">
      <w:pPr>
        <w:autoSpaceDE w:val="0"/>
        <w:autoSpaceDN w:val="0"/>
        <w:adjustRightInd w:val="0"/>
        <w:spacing w:after="0"/>
        <w:rPr>
          <w:rFonts w:ascii="Arial Narrow" w:hAnsi="Arial Narrow" w:cs="PTSans-Regular"/>
          <w:b/>
          <w:sz w:val="24"/>
          <w:szCs w:val="20"/>
        </w:rPr>
      </w:pPr>
    </w:p>
    <w:p w:rsidR="00EF59D9" w:rsidRPr="00EF59D9" w:rsidRDefault="00EF59D9" w:rsidP="00EF59D9">
      <w:pPr>
        <w:autoSpaceDE w:val="0"/>
        <w:autoSpaceDN w:val="0"/>
        <w:adjustRightInd w:val="0"/>
        <w:spacing w:after="0"/>
        <w:rPr>
          <w:rFonts w:ascii="Arial Narrow" w:hAnsi="Arial Narrow" w:cs="PTSans-Regular"/>
          <w:b/>
          <w:sz w:val="24"/>
          <w:szCs w:val="20"/>
        </w:rPr>
      </w:pPr>
      <w:r w:rsidRPr="00EF59D9">
        <w:rPr>
          <w:rFonts w:ascii="Arial Narrow" w:hAnsi="Arial Narrow" w:cs="PTSans-Regular"/>
          <w:b/>
          <w:sz w:val="24"/>
          <w:szCs w:val="20"/>
        </w:rPr>
        <w:t>Why is it important that this is our testimony?</w:t>
      </w:r>
    </w:p>
    <w:p w:rsidR="00EF59D9" w:rsidRPr="00EF59D9" w:rsidRDefault="00EF59D9" w:rsidP="00EF59D9">
      <w:pPr>
        <w:autoSpaceDE w:val="0"/>
        <w:autoSpaceDN w:val="0"/>
        <w:adjustRightInd w:val="0"/>
        <w:spacing w:after="0"/>
        <w:rPr>
          <w:rFonts w:ascii="Arial Narrow" w:hAnsi="Arial Narrow" w:cs="PTSans-Regular"/>
          <w:sz w:val="24"/>
          <w:szCs w:val="20"/>
        </w:rPr>
      </w:pPr>
    </w:p>
    <w:p w:rsidR="00B16204" w:rsidRPr="00EF59D9" w:rsidRDefault="00B16204" w:rsidP="000600FE">
      <w:pPr>
        <w:spacing w:after="0"/>
        <w:rPr>
          <w:rFonts w:ascii="Arial Narrow" w:hAnsi="Arial Narrow"/>
          <w:sz w:val="24"/>
        </w:rPr>
      </w:pPr>
    </w:p>
    <w:p w:rsidR="004F10F3" w:rsidRPr="00EF59D9" w:rsidRDefault="004F10F3" w:rsidP="000600FE">
      <w:pPr>
        <w:spacing w:after="0"/>
        <w:rPr>
          <w:rFonts w:ascii="Arial Narrow" w:hAnsi="Arial Narrow"/>
          <w:sz w:val="24"/>
        </w:rPr>
      </w:pPr>
    </w:p>
    <w:sectPr w:rsidR="004F10F3" w:rsidRPr="00EF59D9" w:rsidSect="004F10F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346" w:gutter="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C0C57D" w15:done="0"/>
  <w15:commentEx w15:paraId="1B651D09" w15:done="0"/>
  <w15:commentEx w15:paraId="6C5592C4" w15:done="0"/>
  <w15:commentEx w15:paraId="218E20A4" w15:done="0"/>
  <w15:commentEx w15:paraId="2E08BCD9" w15:done="0"/>
  <w15:commentEx w15:paraId="468968B1" w15:done="0"/>
  <w15:commentEx w15:paraId="3B05B277" w15:done="0"/>
  <w15:commentEx w15:paraId="368C87EA" w15:done="0"/>
  <w15:commentEx w15:paraId="7E86B218" w15:done="0"/>
  <w15:commentEx w15:paraId="13FA28BC" w15:done="0"/>
  <w15:commentEx w15:paraId="5F8AD421" w15:done="0"/>
  <w15:commentEx w15:paraId="527DFB02" w15:done="0"/>
  <w15:commentEx w15:paraId="7A4D06DD" w15:done="0"/>
  <w15:commentEx w15:paraId="6BEB32A6" w15:done="0"/>
  <w15:commentEx w15:paraId="4A66B5CA" w15:done="0"/>
  <w15:commentEx w15:paraId="703A8380" w15:done="0"/>
  <w15:commentEx w15:paraId="17E6CD9E" w15:done="0"/>
  <w15:commentEx w15:paraId="7F7918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C0C57D" w16cid:durableId="216FFB97"/>
  <w16cid:commentId w16cid:paraId="1B651D09" w16cid:durableId="216FFBC2"/>
  <w16cid:commentId w16cid:paraId="6C5592C4" w16cid:durableId="2170051F"/>
  <w16cid:commentId w16cid:paraId="218E20A4" w16cid:durableId="21700590"/>
  <w16cid:commentId w16cid:paraId="2E08BCD9" w16cid:durableId="21700736"/>
  <w16cid:commentId w16cid:paraId="468968B1" w16cid:durableId="217007D5"/>
  <w16cid:commentId w16cid:paraId="3B05B277" w16cid:durableId="217009E1"/>
  <w16cid:commentId w16cid:paraId="368C87EA" w16cid:durableId="21700A61"/>
  <w16cid:commentId w16cid:paraId="7E86B218" w16cid:durableId="21700B44"/>
  <w16cid:commentId w16cid:paraId="13FA28BC" w16cid:durableId="21700D59"/>
  <w16cid:commentId w16cid:paraId="5F8AD421" w16cid:durableId="21700DD7"/>
  <w16cid:commentId w16cid:paraId="527DFB02" w16cid:durableId="21700C76"/>
  <w16cid:commentId w16cid:paraId="7A4D06DD" w16cid:durableId="21700E26"/>
  <w16cid:commentId w16cid:paraId="6BEB32A6" w16cid:durableId="21700E5C"/>
  <w16cid:commentId w16cid:paraId="4A66B5CA" w16cid:durableId="21700F32"/>
  <w16cid:commentId w16cid:paraId="703A8380" w16cid:durableId="21701064"/>
  <w16cid:commentId w16cid:paraId="17E6CD9E" w16cid:durableId="217010A5"/>
  <w16cid:commentId w16cid:paraId="7F791831" w16cid:durableId="217012A5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89" w:rsidRDefault="00EC7989">
      <w:pPr>
        <w:spacing w:after="0"/>
      </w:pPr>
      <w:r>
        <w:separator/>
      </w:r>
    </w:p>
  </w:endnote>
  <w:endnote w:type="continuationSeparator" w:id="0">
    <w:p w:rsidR="00EC7989" w:rsidRDefault="00EC79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Om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89" w:rsidRDefault="00EC7989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989" w:rsidRDefault="00EC7989" w:rsidP="0085643B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89" w:rsidRDefault="00EC7989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7B9">
      <w:rPr>
        <w:rStyle w:val="PageNumber"/>
        <w:noProof/>
      </w:rPr>
      <w:t>2</w:t>
    </w:r>
    <w:r>
      <w:rPr>
        <w:rStyle w:val="PageNumber"/>
      </w:rPr>
      <w:fldChar w:fldCharType="end"/>
    </w:r>
  </w:p>
  <w:p w:rsidR="00EC7989" w:rsidRDefault="00EC7989" w:rsidP="0085643B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89" w:rsidRDefault="00EC7989">
      <w:pPr>
        <w:spacing w:after="0"/>
      </w:pPr>
      <w:r>
        <w:separator/>
      </w:r>
    </w:p>
  </w:footnote>
  <w:footnote w:type="continuationSeparator" w:id="0">
    <w:p w:rsidR="00EC7989" w:rsidRDefault="00EC7989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89" w:rsidRDefault="00EC7989" w:rsidP="004F10F3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 xml:space="preserve">2018-2021                                                                      </w:t>
    </w:r>
    <w:r>
      <w:rPr>
        <w:rFonts w:ascii="Calibri" w:hAnsi="Calibri"/>
        <w:sz w:val="22"/>
        <w:szCs w:val="22"/>
      </w:rPr>
      <w:t xml:space="preserve">                                                                             </w:t>
    </w:r>
    <w:r w:rsidRPr="00DB571A">
      <w:rPr>
        <w:rFonts w:ascii="Calibri" w:hAnsi="Calibri"/>
        <w:sz w:val="22"/>
        <w:szCs w:val="22"/>
      </w:rPr>
      <w:t xml:space="preserve">    Word of Truth Catechism</w:t>
    </w:r>
  </w:p>
  <w:p w:rsidR="00EC7989" w:rsidRPr="00DB571A" w:rsidRDefault="00EC7989" w:rsidP="004F10F3">
    <w:pPr>
      <w:pStyle w:val="Header"/>
      <w:rPr>
        <w:sz w:val="8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89" w:rsidRPr="002E4F27" w:rsidRDefault="00EC7989" w:rsidP="004F10F3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 xml:space="preserve">2018-2021                                                                      </w:t>
    </w:r>
    <w:r>
      <w:rPr>
        <w:rFonts w:ascii="Calibri" w:hAnsi="Calibri"/>
        <w:sz w:val="22"/>
        <w:szCs w:val="22"/>
      </w:rPr>
      <w:t xml:space="preserve">                                                                             </w:t>
    </w:r>
    <w:r w:rsidRPr="00DB571A">
      <w:rPr>
        <w:rFonts w:ascii="Calibri" w:hAnsi="Calibri"/>
        <w:sz w:val="22"/>
        <w:szCs w:val="22"/>
      </w:rPr>
      <w:t xml:space="preserve">    Word of Truth Catechism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68388F"/>
    <w:multiLevelType w:val="hybridMultilevel"/>
    <w:tmpl w:val="86248324"/>
    <w:lvl w:ilvl="0" w:tplc="FCECA6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3D7A"/>
    <w:multiLevelType w:val="hybridMultilevel"/>
    <w:tmpl w:val="F5FC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232B8"/>
    <w:multiLevelType w:val="hybridMultilevel"/>
    <w:tmpl w:val="7880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459DB"/>
    <w:multiLevelType w:val="hybridMultilevel"/>
    <w:tmpl w:val="F5FC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F3A33"/>
    <w:multiLevelType w:val="hybridMultilevel"/>
    <w:tmpl w:val="E7B0DB6E"/>
    <w:lvl w:ilvl="0" w:tplc="0409000F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3F0CF9"/>
    <w:multiLevelType w:val="hybridMultilevel"/>
    <w:tmpl w:val="E0AA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F700D"/>
    <w:multiLevelType w:val="hybridMultilevel"/>
    <w:tmpl w:val="F5FC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23F86"/>
    <w:multiLevelType w:val="hybridMultilevel"/>
    <w:tmpl w:val="F5FC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42286"/>
    <w:multiLevelType w:val="hybridMultilevel"/>
    <w:tmpl w:val="564C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563CF"/>
    <w:multiLevelType w:val="hybridMultilevel"/>
    <w:tmpl w:val="F5FC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STINE, MATTHEW J">
    <w15:presenceInfo w15:providerId="AD" w15:userId="S::mk1251@att.com::12a621c8-1518-47ff-9119-bb8c39cea4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IzNzQ0MTI1Mze2NDBX0lEKTi0uzszPAykwqgUAho+RdywAAAA="/>
  </w:docVars>
  <w:rsids>
    <w:rsidRoot w:val="0085643B"/>
    <w:rsid w:val="000600FE"/>
    <w:rsid w:val="00084D2A"/>
    <w:rsid w:val="000C6033"/>
    <w:rsid w:val="00210B4F"/>
    <w:rsid w:val="00246F78"/>
    <w:rsid w:val="002938E2"/>
    <w:rsid w:val="002A5BAA"/>
    <w:rsid w:val="003162BA"/>
    <w:rsid w:val="0033786B"/>
    <w:rsid w:val="003A40C7"/>
    <w:rsid w:val="003D2443"/>
    <w:rsid w:val="003F0764"/>
    <w:rsid w:val="004422CA"/>
    <w:rsid w:val="004B6D0D"/>
    <w:rsid w:val="004B7123"/>
    <w:rsid w:val="004F10F3"/>
    <w:rsid w:val="00542D44"/>
    <w:rsid w:val="00582B48"/>
    <w:rsid w:val="00590CA1"/>
    <w:rsid w:val="00816AF6"/>
    <w:rsid w:val="00854072"/>
    <w:rsid w:val="0085643B"/>
    <w:rsid w:val="00863B6D"/>
    <w:rsid w:val="008A697D"/>
    <w:rsid w:val="008C4D5F"/>
    <w:rsid w:val="009701B9"/>
    <w:rsid w:val="00981629"/>
    <w:rsid w:val="00A15B8D"/>
    <w:rsid w:val="00A20662"/>
    <w:rsid w:val="00AD262D"/>
    <w:rsid w:val="00AE4D39"/>
    <w:rsid w:val="00B16204"/>
    <w:rsid w:val="00B504B6"/>
    <w:rsid w:val="00B607B9"/>
    <w:rsid w:val="00B64BE4"/>
    <w:rsid w:val="00BB1DEC"/>
    <w:rsid w:val="00D7620C"/>
    <w:rsid w:val="00DB62D2"/>
    <w:rsid w:val="00DE2A97"/>
    <w:rsid w:val="00E14317"/>
    <w:rsid w:val="00E259CA"/>
    <w:rsid w:val="00E57DC5"/>
    <w:rsid w:val="00EC7989"/>
    <w:rsid w:val="00EF59D9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nhideWhenUsed="0" w:qFormat="1"/>
    <w:lsdException w:name="index 1" w:semiHidden="0" w:unhideWhenUsed="0"/>
    <w:lsdException w:name="List Bulle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8407F4"/>
    <w:pPr>
      <w:spacing w:after="200"/>
    </w:pPr>
    <w:rPr>
      <w:rFonts w:ascii="Georgia" w:hAnsi="Georgia"/>
      <w:sz w:val="28"/>
    </w:rPr>
  </w:style>
  <w:style w:type="paragraph" w:styleId="Heading1">
    <w:name w:val="heading 1"/>
    <w:basedOn w:val="Normal"/>
    <w:next w:val="Normal"/>
    <w:link w:val="Heading1Char"/>
    <w:qFormat/>
    <w:rsid w:val="00F83265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326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83265"/>
    <w:pPr>
      <w:spacing w:before="200" w:after="0" w:line="271" w:lineRule="auto"/>
      <w:outlineLvl w:val="2"/>
    </w:pPr>
    <w:rPr>
      <w:rFonts w:ascii="Calibri" w:eastAsia="Times New Roman" w:hAnsi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F8326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83265"/>
    <w:pPr>
      <w:spacing w:before="200" w:after="0"/>
      <w:outlineLvl w:val="4"/>
    </w:pPr>
    <w:rPr>
      <w:rFonts w:ascii="Calibri" w:eastAsia="Times New Roman" w:hAnsi="Calibri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F83265"/>
    <w:pPr>
      <w:spacing w:after="0" w:line="271" w:lineRule="auto"/>
      <w:outlineLvl w:val="5"/>
    </w:pPr>
    <w:rPr>
      <w:rFonts w:ascii="Calibri" w:eastAsia="Times New Roman" w:hAnsi="Calibri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83265"/>
    <w:pPr>
      <w:spacing w:after="0"/>
      <w:outlineLvl w:val="6"/>
    </w:pPr>
    <w:rPr>
      <w:rFonts w:ascii="Calibri" w:eastAsia="Times New Roman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F83265"/>
    <w:pPr>
      <w:spacing w:after="0"/>
      <w:outlineLvl w:val="7"/>
    </w:pPr>
    <w:rPr>
      <w:rFonts w:ascii="Calibri" w:eastAsia="Times New Roman" w:hAnsi="Calibri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65"/>
    <w:pPr>
      <w:keepNext/>
      <w:spacing w:after="0"/>
      <w:jc w:val="center"/>
      <w:outlineLvl w:val="8"/>
    </w:pPr>
    <w:rPr>
      <w:rFonts w:ascii="Omni" w:eastAsia="Times New Roman" w:hAnsi="Omni"/>
      <w:b/>
      <w:bCs/>
      <w:iCs/>
      <w:lang w:bidi="he-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locked/>
    <w:rsid w:val="00F83265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F8326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sid w:val="00F83265"/>
    <w:rPr>
      <w:rFonts w:ascii="Calibri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locked/>
    <w:rsid w:val="00F83265"/>
    <w:rPr>
      <w:rFonts w:ascii="Calibri" w:hAnsi="Calibri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link w:val="Heading5"/>
    <w:locked/>
    <w:rsid w:val="00F83265"/>
    <w:rPr>
      <w:rFonts w:ascii="Calibri" w:hAnsi="Calibri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locked/>
    <w:rsid w:val="00F83265"/>
    <w:rPr>
      <w:rFonts w:ascii="Calibri" w:hAnsi="Calibri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locked/>
    <w:rsid w:val="00F83265"/>
    <w:rPr>
      <w:rFonts w:ascii="Calibri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locked/>
    <w:rsid w:val="00F83265"/>
    <w:rPr>
      <w:rFonts w:ascii="Calibri" w:hAnsi="Calibri" w:cs="Times New Roman"/>
      <w:sz w:val="20"/>
      <w:szCs w:val="20"/>
    </w:rPr>
  </w:style>
  <w:style w:type="character" w:customStyle="1" w:styleId="Heading9Char">
    <w:name w:val="Heading 9 Char"/>
    <w:link w:val="Heading9"/>
    <w:locked/>
    <w:rsid w:val="00F83265"/>
    <w:rPr>
      <w:rFonts w:ascii="Omni" w:hAnsi="Omni" w:cs="Times New Roman"/>
      <w:b/>
      <w:bCs/>
      <w:iCs/>
      <w:sz w:val="28"/>
      <w:lang w:bidi="he-IL"/>
    </w:rPr>
  </w:style>
  <w:style w:type="paragraph" w:styleId="Footer">
    <w:name w:val="footer"/>
    <w:basedOn w:val="Normal"/>
    <w:link w:val="FooterChar"/>
    <w:rsid w:val="0085643B"/>
    <w:pPr>
      <w:tabs>
        <w:tab w:val="center" w:pos="4320"/>
        <w:tab w:val="right" w:pos="8640"/>
      </w:tabs>
      <w:spacing w:after="0"/>
    </w:pPr>
    <w:rPr>
      <w:rFonts w:ascii="Cambria" w:eastAsia="Times New Roman" w:hAnsi="Cambria"/>
      <w:sz w:val="24"/>
    </w:rPr>
  </w:style>
  <w:style w:type="character" w:customStyle="1" w:styleId="FooterChar">
    <w:name w:val="Footer Char"/>
    <w:link w:val="Footer"/>
    <w:locked/>
    <w:rsid w:val="0085643B"/>
    <w:rPr>
      <w:rFonts w:ascii="Cambria" w:hAnsi="Cambria" w:cs="Times New Roman"/>
    </w:rPr>
  </w:style>
  <w:style w:type="character" w:styleId="PageNumber">
    <w:name w:val="page number"/>
    <w:rsid w:val="0085643B"/>
    <w:rPr>
      <w:rFonts w:cs="Times New Roman"/>
    </w:rPr>
  </w:style>
  <w:style w:type="paragraph" w:styleId="BodyText">
    <w:name w:val="Body Text"/>
    <w:basedOn w:val="Normal"/>
    <w:link w:val="BodyTextChar"/>
    <w:rsid w:val="0085643B"/>
    <w:pPr>
      <w:spacing w:after="120"/>
    </w:pPr>
  </w:style>
  <w:style w:type="character" w:customStyle="1" w:styleId="BodyTextChar">
    <w:name w:val="Body Text Char"/>
    <w:link w:val="BodyText"/>
    <w:locked/>
    <w:rsid w:val="0085643B"/>
    <w:rPr>
      <w:rFonts w:ascii="Georgia" w:eastAsia="Times New Roman" w:hAnsi="Georgia" w:cs="Times New Roman"/>
      <w:sz w:val="28"/>
    </w:rPr>
  </w:style>
  <w:style w:type="character" w:customStyle="1" w:styleId="apple-style-span">
    <w:name w:val="apple-style-span"/>
    <w:rsid w:val="0085643B"/>
    <w:rPr>
      <w:rFonts w:cs="Times New Roman"/>
    </w:rPr>
  </w:style>
  <w:style w:type="character" w:styleId="Hyperlink">
    <w:name w:val="Hyperlink"/>
    <w:rsid w:val="0085643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83265"/>
    <w:pPr>
      <w:spacing w:after="120"/>
      <w:ind w:left="360"/>
    </w:pPr>
  </w:style>
  <w:style w:type="character" w:customStyle="1" w:styleId="BodyTextIndentChar">
    <w:name w:val="Body Text Indent Char"/>
    <w:link w:val="BodyTextIndent"/>
    <w:locked/>
    <w:rsid w:val="00F83265"/>
    <w:rPr>
      <w:rFonts w:ascii="Georgia" w:eastAsia="Times New Roman" w:hAnsi="Georgia" w:cs="Times New Roman"/>
      <w:sz w:val="28"/>
    </w:rPr>
  </w:style>
  <w:style w:type="paragraph" w:styleId="Header">
    <w:name w:val="header"/>
    <w:basedOn w:val="Normal"/>
    <w:link w:val="HeaderChar"/>
    <w:rsid w:val="00F832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locked/>
    <w:rsid w:val="00F83265"/>
    <w:rPr>
      <w:rFonts w:ascii="Georgia" w:eastAsia="Times New Roman" w:hAnsi="Georgia" w:cs="Times New Roman"/>
      <w:sz w:val="28"/>
    </w:rPr>
  </w:style>
  <w:style w:type="paragraph" w:styleId="ListParagraph">
    <w:name w:val="List Paragraph"/>
    <w:basedOn w:val="Normal"/>
    <w:uiPriority w:val="34"/>
    <w:qFormat/>
    <w:rsid w:val="00F83265"/>
    <w:pPr>
      <w:ind w:left="720"/>
      <w:contextualSpacing/>
    </w:pPr>
  </w:style>
  <w:style w:type="paragraph" w:styleId="NoSpacing">
    <w:name w:val="No Spacing"/>
    <w:link w:val="NoSpacingChar"/>
    <w:qFormat/>
    <w:rsid w:val="00F83265"/>
  </w:style>
  <w:style w:type="paragraph" w:styleId="BodyText2">
    <w:name w:val="Body Text 2"/>
    <w:basedOn w:val="Normal"/>
    <w:link w:val="BodyText2Char"/>
    <w:rsid w:val="00F83265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link w:val="BodyText2"/>
    <w:locked/>
    <w:rsid w:val="00F83265"/>
    <w:rPr>
      <w:rFonts w:ascii="Times New Roman" w:hAnsi="Times New Roman" w:cs="Times New Roman"/>
    </w:rPr>
  </w:style>
  <w:style w:type="character" w:styleId="FollowedHyperlink">
    <w:name w:val="FollowedHyperlink"/>
    <w:rsid w:val="00F83265"/>
    <w:rPr>
      <w:rFonts w:cs="Times New Roman"/>
      <w:color w:val="800080"/>
      <w:u w:val="single"/>
    </w:rPr>
  </w:style>
  <w:style w:type="character" w:customStyle="1" w:styleId="sup">
    <w:name w:val="sup"/>
    <w:rsid w:val="00F83265"/>
    <w:rPr>
      <w:rFonts w:cs="Times New Roman"/>
    </w:rPr>
  </w:style>
  <w:style w:type="character" w:styleId="Strong">
    <w:name w:val="Strong"/>
    <w:qFormat/>
    <w:rsid w:val="00F83265"/>
    <w:rPr>
      <w:rFonts w:cs="Times New Roman"/>
      <w:b/>
      <w:bCs/>
    </w:rPr>
  </w:style>
  <w:style w:type="paragraph" w:styleId="Title">
    <w:name w:val="Title"/>
    <w:basedOn w:val="NoSpacing"/>
    <w:next w:val="Normal"/>
    <w:link w:val="TitleChar"/>
    <w:uiPriority w:val="10"/>
    <w:qFormat/>
    <w:rsid w:val="00F83265"/>
    <w:pPr>
      <w:contextualSpacing/>
      <w:jc w:val="center"/>
    </w:pPr>
    <w:rPr>
      <w:rFonts w:ascii="Calibri" w:eastAsia="Times New Roman" w:hAnsi="Calibri"/>
      <w:b/>
      <w:spacing w:val="5"/>
      <w:szCs w:val="52"/>
    </w:rPr>
  </w:style>
  <w:style w:type="character" w:customStyle="1" w:styleId="TitleChar">
    <w:name w:val="Title Char"/>
    <w:link w:val="Title"/>
    <w:uiPriority w:val="10"/>
    <w:locked/>
    <w:rsid w:val="00F83265"/>
    <w:rPr>
      <w:rFonts w:ascii="Calibri" w:hAnsi="Calibri" w:cs="Times New Roman"/>
      <w:b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265"/>
    <w:pPr>
      <w:spacing w:after="600"/>
    </w:pPr>
    <w:rPr>
      <w:rFonts w:ascii="Calibri" w:eastAsia="Times New Roman" w:hAnsi="Calibri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locked/>
    <w:rsid w:val="00F83265"/>
    <w:rPr>
      <w:rFonts w:ascii="Calibri" w:hAnsi="Calibri" w:cs="Times New Roman"/>
      <w:i/>
      <w:iCs/>
      <w:spacing w:val="13"/>
    </w:rPr>
  </w:style>
  <w:style w:type="character" w:styleId="Emphasis">
    <w:name w:val="Emphasis"/>
    <w:qFormat/>
    <w:rsid w:val="00F83265"/>
    <w:rPr>
      <w:rFonts w:cs="Times New Roman"/>
      <w:b/>
      <w:i/>
      <w:spacing w:val="10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F83265"/>
    <w:pPr>
      <w:spacing w:before="200" w:after="0"/>
      <w:ind w:left="360" w:right="360"/>
    </w:pPr>
    <w:rPr>
      <w:rFonts w:ascii="Cambria" w:eastAsia="Times New Roman" w:hAnsi="Cambria"/>
      <w:i/>
      <w:iCs/>
      <w:sz w:val="22"/>
      <w:szCs w:val="22"/>
    </w:rPr>
  </w:style>
  <w:style w:type="character" w:customStyle="1" w:styleId="QuoteChar">
    <w:name w:val="Quote Char"/>
    <w:link w:val="Quote"/>
    <w:uiPriority w:val="29"/>
    <w:locked/>
    <w:rsid w:val="00F83265"/>
    <w:rPr>
      <w:rFonts w:eastAsia="Times New Roman" w:cs="Times New Roman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2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IntenseQuoteChar">
    <w:name w:val="Intense Quote Char"/>
    <w:link w:val="IntenseQuote"/>
    <w:uiPriority w:val="30"/>
    <w:locked/>
    <w:rsid w:val="00F83265"/>
    <w:rPr>
      <w:rFonts w:eastAsia="Times New Roman" w:cs="Times New Roman"/>
      <w:b/>
      <w:bCs/>
      <w:i/>
      <w:iCs/>
      <w:sz w:val="22"/>
      <w:szCs w:val="22"/>
    </w:rPr>
  </w:style>
  <w:style w:type="character" w:styleId="SubtleEmphasis">
    <w:name w:val="Subtle Emphasis"/>
    <w:uiPriority w:val="19"/>
    <w:qFormat/>
    <w:rsid w:val="00F83265"/>
    <w:rPr>
      <w:i/>
    </w:rPr>
  </w:style>
  <w:style w:type="character" w:styleId="IntenseEmphasis">
    <w:name w:val="Intense Emphasis"/>
    <w:uiPriority w:val="21"/>
    <w:qFormat/>
    <w:rsid w:val="00F83265"/>
    <w:rPr>
      <w:b/>
    </w:rPr>
  </w:style>
  <w:style w:type="character" w:styleId="SubtleReference">
    <w:name w:val="Subtle Reference"/>
    <w:uiPriority w:val="31"/>
    <w:qFormat/>
    <w:rsid w:val="00F83265"/>
    <w:rPr>
      <w:smallCaps/>
    </w:rPr>
  </w:style>
  <w:style w:type="character" w:styleId="IntenseReference">
    <w:name w:val="Intense Reference"/>
    <w:uiPriority w:val="32"/>
    <w:qFormat/>
    <w:rsid w:val="00F83265"/>
    <w:rPr>
      <w:smallCaps/>
      <w:spacing w:val="5"/>
      <w:u w:val="single"/>
    </w:rPr>
  </w:style>
  <w:style w:type="character" w:styleId="BookTitle">
    <w:name w:val="Book Title"/>
    <w:uiPriority w:val="33"/>
    <w:qFormat/>
    <w:rsid w:val="00F83265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F83265"/>
    <w:pPr>
      <w:keepNext w:val="0"/>
      <w:spacing w:before="480" w:after="0"/>
      <w:contextualSpacing/>
      <w:outlineLvl w:val="9"/>
    </w:pPr>
    <w:rPr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832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832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326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F83265"/>
    <w:rPr>
      <w:rFonts w:cs="Times New Roman"/>
    </w:rPr>
  </w:style>
  <w:style w:type="character" w:customStyle="1" w:styleId="NoSpacingChar">
    <w:name w:val="No Spacing Char"/>
    <w:link w:val="NoSpacing"/>
    <w:locked/>
    <w:rsid w:val="00F83265"/>
    <w:rPr>
      <w:rFonts w:ascii="Cambria" w:eastAsia="Times New Roman" w:hAnsi="Cambria" w:cs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rsid w:val="00F8326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FootnoteTextChar">
    <w:name w:val="Footnote Text Char"/>
    <w:link w:val="FootnoteText"/>
    <w:locked/>
    <w:rsid w:val="00F83265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F83265"/>
    <w:rPr>
      <w:rFonts w:cs="Times New Roman"/>
      <w:vertAlign w:val="superscript"/>
    </w:rPr>
  </w:style>
  <w:style w:type="paragraph" w:styleId="ListBullet">
    <w:name w:val="List Bullet"/>
    <w:basedOn w:val="Normal"/>
    <w:rsid w:val="00F83265"/>
    <w:pPr>
      <w:numPr>
        <w:numId w:val="1"/>
      </w:numPr>
      <w:spacing w:after="0"/>
      <w:contextualSpacing/>
    </w:pPr>
    <w:rPr>
      <w:rFonts w:ascii="Cambria" w:eastAsia="Times New Roman" w:hAnsi="Cambria"/>
      <w:sz w:val="24"/>
    </w:rPr>
  </w:style>
  <w:style w:type="paragraph" w:styleId="List">
    <w:name w:val="List"/>
    <w:basedOn w:val="Normal"/>
    <w:rsid w:val="00F83265"/>
    <w:pPr>
      <w:spacing w:after="0"/>
      <w:ind w:left="360" w:hanging="360"/>
      <w:contextualSpacing/>
    </w:pPr>
    <w:rPr>
      <w:rFonts w:ascii="Cambria" w:eastAsia="Times New Roman" w:hAnsi="Cambria"/>
      <w:sz w:val="24"/>
    </w:rPr>
  </w:style>
  <w:style w:type="paragraph" w:customStyle="1" w:styleId="Default">
    <w:name w:val="Default"/>
    <w:qFormat/>
    <w:rsid w:val="00F83265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passageresults">
    <w:name w:val="passageresults"/>
    <w:rsid w:val="00F83265"/>
    <w:rPr>
      <w:rFonts w:cs="Times New Roman"/>
    </w:rPr>
  </w:style>
  <w:style w:type="paragraph" w:styleId="BodyText3">
    <w:name w:val="Body Text 3"/>
    <w:basedOn w:val="Normal"/>
    <w:link w:val="BodyText3Char"/>
    <w:rsid w:val="00F832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F83265"/>
    <w:rPr>
      <w:rFonts w:ascii="Georgia" w:eastAsia="Times New Roman" w:hAnsi="Georgia" w:cs="Times New Roman"/>
      <w:sz w:val="16"/>
      <w:szCs w:val="16"/>
    </w:rPr>
  </w:style>
  <w:style w:type="character" w:customStyle="1" w:styleId="MessageScripture">
    <w:name w:val="Message Scripture"/>
    <w:rsid w:val="00F83265"/>
    <w:rPr>
      <w:rFonts w:ascii="Arial" w:hAnsi="Arial" w:cs="Times New Roman"/>
      <w:b/>
      <w:i/>
      <w:sz w:val="20"/>
    </w:rPr>
  </w:style>
  <w:style w:type="paragraph" w:customStyle="1" w:styleId="text">
    <w:name w:val="text"/>
    <w:basedOn w:val="PlainText"/>
    <w:autoRedefine/>
    <w:rsid w:val="00F83265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F83265"/>
    <w:pPr>
      <w:spacing w:after="0"/>
    </w:pPr>
    <w:rPr>
      <w:rFonts w:ascii="Courier" w:eastAsia="Times New Roman" w:hAnsi="Courier"/>
      <w:sz w:val="20"/>
      <w:szCs w:val="20"/>
    </w:rPr>
  </w:style>
  <w:style w:type="character" w:customStyle="1" w:styleId="PlainTextChar">
    <w:name w:val="Plain Text Char"/>
    <w:link w:val="PlainText"/>
    <w:locked/>
    <w:rsid w:val="00F83265"/>
    <w:rPr>
      <w:rFonts w:ascii="Courier" w:hAnsi="Courier" w:cs="Times New Roman"/>
      <w:sz w:val="20"/>
      <w:szCs w:val="20"/>
    </w:rPr>
  </w:style>
  <w:style w:type="paragraph" w:styleId="List2">
    <w:name w:val="List 2"/>
    <w:basedOn w:val="Normal"/>
    <w:rsid w:val="00F83265"/>
    <w:pPr>
      <w:ind w:left="720" w:hanging="360"/>
      <w:contextualSpacing/>
    </w:pPr>
    <w:rPr>
      <w:rFonts w:ascii="Cambria" w:hAnsi="Cambria"/>
      <w:sz w:val="24"/>
    </w:rPr>
  </w:style>
  <w:style w:type="paragraph" w:styleId="Date">
    <w:name w:val="Date"/>
    <w:basedOn w:val="Normal"/>
    <w:next w:val="Normal"/>
    <w:link w:val="DateChar"/>
    <w:rsid w:val="00F83265"/>
    <w:rPr>
      <w:rFonts w:ascii="Cambria" w:hAnsi="Cambria"/>
      <w:sz w:val="24"/>
    </w:rPr>
  </w:style>
  <w:style w:type="character" w:customStyle="1" w:styleId="DateChar">
    <w:name w:val="Date Char"/>
    <w:link w:val="Date"/>
    <w:locked/>
    <w:rsid w:val="00F83265"/>
    <w:rPr>
      <w:rFonts w:ascii="Cambria" w:eastAsia="Times New Roman" w:hAnsi="Cambria" w:cs="Times New Roman"/>
    </w:rPr>
  </w:style>
  <w:style w:type="paragraph" w:styleId="ListBullet2">
    <w:name w:val="List Bullet 2"/>
    <w:basedOn w:val="Normal"/>
    <w:rsid w:val="00F83265"/>
    <w:pPr>
      <w:numPr>
        <w:numId w:val="2"/>
      </w:numPr>
      <w:tabs>
        <w:tab w:val="num" w:pos="720"/>
      </w:tabs>
      <w:ind w:left="720"/>
      <w:contextualSpacing/>
    </w:pPr>
    <w:rPr>
      <w:rFonts w:ascii="Cambria" w:hAnsi="Cambria"/>
      <w:sz w:val="24"/>
    </w:rPr>
  </w:style>
  <w:style w:type="paragraph" w:styleId="NormalIndent">
    <w:name w:val="Normal Indent"/>
    <w:basedOn w:val="Normal"/>
    <w:rsid w:val="00F83265"/>
    <w:pPr>
      <w:ind w:left="720"/>
    </w:pPr>
    <w:rPr>
      <w:rFonts w:ascii="Cambria" w:hAnsi="Cambria"/>
      <w:sz w:val="24"/>
    </w:rPr>
  </w:style>
  <w:style w:type="character" w:styleId="CommentReference">
    <w:name w:val="annotation reference"/>
    <w:rsid w:val="00FE3D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FE3DC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FE3DC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DC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E3DC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semiHidden/>
    <w:rsid w:val="00FE3DC1"/>
    <w:rPr>
      <w:rFonts w:ascii="Georgia" w:hAnsi="Georgia"/>
      <w:sz w:val="28"/>
    </w:rPr>
  </w:style>
  <w:style w:type="character" w:customStyle="1" w:styleId="textjohn-19-28">
    <w:name w:val="text john-19-28"/>
    <w:basedOn w:val="DefaultParagraphFont"/>
    <w:rsid w:val="00362572"/>
  </w:style>
  <w:style w:type="character" w:customStyle="1" w:styleId="woj">
    <w:name w:val="woj"/>
    <w:basedOn w:val="DefaultParagraphFont"/>
    <w:rsid w:val="00362572"/>
  </w:style>
  <w:style w:type="character" w:customStyle="1" w:styleId="textjohn-19-29">
    <w:name w:val="text john-19-29"/>
    <w:basedOn w:val="DefaultParagraphFont"/>
    <w:rsid w:val="00362572"/>
  </w:style>
  <w:style w:type="character" w:customStyle="1" w:styleId="textjohn-19-30">
    <w:name w:val="text john-19-30"/>
    <w:basedOn w:val="DefaultParagraphFont"/>
    <w:rsid w:val="00362572"/>
  </w:style>
  <w:style w:type="character" w:customStyle="1" w:styleId="ln-group">
    <w:name w:val="ln-group"/>
    <w:basedOn w:val="DefaultParagraphFont"/>
    <w:rsid w:val="00985D2C"/>
  </w:style>
  <w:style w:type="character" w:customStyle="1" w:styleId="indent">
    <w:name w:val="indent"/>
    <w:basedOn w:val="DefaultParagraphFont"/>
    <w:rsid w:val="00985D2C"/>
  </w:style>
  <w:style w:type="character" w:customStyle="1" w:styleId="textprov-6-20">
    <w:name w:val="text prov-6-20"/>
    <w:basedOn w:val="DefaultParagraphFont"/>
    <w:rsid w:val="00EE633D"/>
  </w:style>
  <w:style w:type="character" w:customStyle="1" w:styleId="indent-1-breaks">
    <w:name w:val="indent-1-breaks"/>
    <w:basedOn w:val="DefaultParagraphFont"/>
    <w:rsid w:val="00EE633D"/>
  </w:style>
  <w:style w:type="character" w:customStyle="1" w:styleId="textprov-6-21">
    <w:name w:val="text prov-6-21"/>
    <w:basedOn w:val="DefaultParagraphFont"/>
    <w:rsid w:val="00EE633D"/>
  </w:style>
  <w:style w:type="character" w:customStyle="1" w:styleId="textprov-6-22">
    <w:name w:val="text prov-6-22"/>
    <w:basedOn w:val="DefaultParagraphFont"/>
    <w:rsid w:val="00EE633D"/>
  </w:style>
  <w:style w:type="character" w:customStyle="1" w:styleId="textprov-6-23">
    <w:name w:val="text prov-6-23"/>
    <w:basedOn w:val="DefaultParagraphFont"/>
    <w:rsid w:val="00EE633D"/>
  </w:style>
  <w:style w:type="character" w:customStyle="1" w:styleId="textprov-6-24">
    <w:name w:val="text prov-6-24"/>
    <w:basedOn w:val="DefaultParagraphFont"/>
    <w:rsid w:val="00EE633D"/>
  </w:style>
  <w:style w:type="character" w:customStyle="1" w:styleId="textprov-6-25">
    <w:name w:val="text prov-6-25"/>
    <w:basedOn w:val="DefaultParagraphFont"/>
    <w:rsid w:val="00EE633D"/>
  </w:style>
  <w:style w:type="character" w:customStyle="1" w:styleId="textprov-6-26">
    <w:name w:val="text prov-6-26"/>
    <w:basedOn w:val="DefaultParagraphFont"/>
    <w:rsid w:val="00EE633D"/>
  </w:style>
  <w:style w:type="character" w:customStyle="1" w:styleId="textprov-6-27">
    <w:name w:val="text prov-6-27"/>
    <w:basedOn w:val="DefaultParagraphFont"/>
    <w:rsid w:val="00EE633D"/>
  </w:style>
  <w:style w:type="character" w:customStyle="1" w:styleId="textprov-6-28">
    <w:name w:val="text prov-6-28"/>
    <w:basedOn w:val="DefaultParagraphFont"/>
    <w:rsid w:val="00EE633D"/>
  </w:style>
  <w:style w:type="character" w:customStyle="1" w:styleId="textprov-6-29">
    <w:name w:val="text prov-6-29"/>
    <w:basedOn w:val="DefaultParagraphFont"/>
    <w:rsid w:val="00EE633D"/>
  </w:style>
  <w:style w:type="character" w:customStyle="1" w:styleId="textprov-6-30">
    <w:name w:val="text prov-6-30"/>
    <w:basedOn w:val="DefaultParagraphFont"/>
    <w:rsid w:val="00EE633D"/>
  </w:style>
  <w:style w:type="character" w:customStyle="1" w:styleId="textprov-6-31">
    <w:name w:val="text prov-6-31"/>
    <w:basedOn w:val="DefaultParagraphFont"/>
    <w:rsid w:val="00EE633D"/>
  </w:style>
  <w:style w:type="character" w:customStyle="1" w:styleId="textprov-6-32">
    <w:name w:val="text prov-6-32"/>
    <w:basedOn w:val="DefaultParagraphFont"/>
    <w:rsid w:val="00EE633D"/>
  </w:style>
  <w:style w:type="character" w:customStyle="1" w:styleId="textprov-6-33">
    <w:name w:val="text prov-6-33"/>
    <w:basedOn w:val="DefaultParagraphFont"/>
    <w:rsid w:val="00EE6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314</Words>
  <Characters>1791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Drive Church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Kirstine</dc:creator>
  <cp:lastModifiedBy>Joshua Kirstine</cp:lastModifiedBy>
  <cp:revision>6</cp:revision>
  <cp:lastPrinted>2019-06-19T00:56:00Z</cp:lastPrinted>
  <dcterms:created xsi:type="dcterms:W3CDTF">2019-11-12T02:35:00Z</dcterms:created>
  <dcterms:modified xsi:type="dcterms:W3CDTF">2019-11-14T17:05:00Z</dcterms:modified>
</cp:coreProperties>
</file>