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AB7F" w14:textId="60984569" w:rsidR="004A525E" w:rsidRPr="00FD6633" w:rsidRDefault="004A525E" w:rsidP="0036356C">
      <w:pPr>
        <w:spacing w:after="0"/>
        <w:jc w:val="center"/>
        <w:rPr>
          <w:rFonts w:ascii="Arial Narrow" w:hAnsi="Arial Narrow"/>
          <w:szCs w:val="28"/>
        </w:rPr>
      </w:pPr>
      <w:r w:rsidRPr="00FD6633">
        <w:rPr>
          <w:rFonts w:ascii="Arial Narrow" w:hAnsi="Arial Narrow"/>
          <w:szCs w:val="28"/>
        </w:rPr>
        <w:t xml:space="preserve">Section: Doctrine of </w:t>
      </w:r>
      <w:r w:rsidR="0036356C">
        <w:rPr>
          <w:rFonts w:ascii="Arial Narrow" w:hAnsi="Arial Narrow"/>
          <w:szCs w:val="28"/>
        </w:rPr>
        <w:t>Sin</w:t>
      </w:r>
    </w:p>
    <w:p w14:paraId="72489D62" w14:textId="77777777" w:rsidR="004A525E" w:rsidRPr="00FD6633" w:rsidRDefault="004A525E" w:rsidP="0036356C">
      <w:pPr>
        <w:spacing w:after="0"/>
        <w:jc w:val="center"/>
        <w:rPr>
          <w:rFonts w:ascii="Arial Narrow" w:hAnsi="Arial Narrow"/>
          <w:b/>
          <w:szCs w:val="28"/>
        </w:rPr>
      </w:pPr>
      <w:r w:rsidRPr="00FD6633">
        <w:rPr>
          <w:rFonts w:ascii="Arial Narrow" w:hAnsi="Arial Narrow" w:cs="Arial"/>
          <w:b/>
          <w:iCs/>
          <w:szCs w:val="28"/>
        </w:rPr>
        <w:t>TEACHING NOTES</w:t>
      </w:r>
    </w:p>
    <w:p w14:paraId="4314B270" w14:textId="77777777" w:rsidR="0036356C" w:rsidRDefault="0036356C" w:rsidP="0036356C">
      <w:pPr>
        <w:spacing w:after="0"/>
        <w:rPr>
          <w:rFonts w:ascii="Times New Roman" w:eastAsia="Times New Roman" w:hAnsi="Times New Roman"/>
          <w:b/>
          <w:bCs/>
          <w:sz w:val="27"/>
          <w:szCs w:val="27"/>
        </w:rPr>
      </w:pPr>
    </w:p>
    <w:p w14:paraId="191933CD" w14:textId="77777777" w:rsidR="00B33874" w:rsidRPr="00B33874" w:rsidRDefault="00B33874" w:rsidP="00B33874">
      <w:pPr>
        <w:autoSpaceDE w:val="0"/>
        <w:autoSpaceDN w:val="0"/>
        <w:adjustRightInd w:val="0"/>
        <w:spacing w:after="0"/>
        <w:jc w:val="center"/>
        <w:rPr>
          <w:rFonts w:ascii="Book Antiqua" w:hAnsi="Book Antiqua" w:cs="PTSans-Bold"/>
          <w:b/>
          <w:bCs/>
          <w:color w:val="000000"/>
          <w:szCs w:val="20"/>
        </w:rPr>
      </w:pPr>
      <w:r w:rsidRPr="00B33874">
        <w:rPr>
          <w:rFonts w:ascii="Book Antiqua" w:hAnsi="Book Antiqua" w:cs="PTSans-Bold"/>
          <w:b/>
          <w:bCs/>
          <w:color w:val="000000"/>
          <w:szCs w:val="20"/>
        </w:rPr>
        <w:t>Q35. How did Adam and Eve sin?</w:t>
      </w:r>
    </w:p>
    <w:p w14:paraId="30CD5495" w14:textId="5FA26908" w:rsidR="0036356C" w:rsidRDefault="00B33874" w:rsidP="00B33874">
      <w:pPr>
        <w:autoSpaceDE w:val="0"/>
        <w:autoSpaceDN w:val="0"/>
        <w:adjustRightInd w:val="0"/>
        <w:spacing w:after="0"/>
        <w:jc w:val="center"/>
        <w:rPr>
          <w:rFonts w:ascii="Book Antiqua" w:hAnsi="Book Antiqua" w:cs="PTSans-Regular"/>
          <w:color w:val="000000"/>
          <w:szCs w:val="20"/>
        </w:rPr>
      </w:pPr>
      <w:r w:rsidRPr="00B33874">
        <w:rPr>
          <w:rFonts w:ascii="Book Antiqua" w:hAnsi="Book Antiqua" w:cs="PTSans-Bold"/>
          <w:bCs/>
          <w:color w:val="000000"/>
          <w:szCs w:val="20"/>
        </w:rPr>
        <w:t>Satan tempted and deceived Eve to disobey God by eating the forbidden fruit, then she gave it to Adam, and he also disobeyed God. Adam and Eve did not fully trust God’s word, so they were vulnerable to temptation</w:t>
      </w:r>
      <w:r w:rsidR="0036356C" w:rsidRPr="00B33874">
        <w:rPr>
          <w:rFonts w:ascii="Book Antiqua" w:hAnsi="Book Antiqua" w:cs="PTSans-Regular"/>
          <w:color w:val="000000"/>
          <w:szCs w:val="20"/>
        </w:rPr>
        <w:t>.</w:t>
      </w:r>
    </w:p>
    <w:p w14:paraId="74A43FD4" w14:textId="5C31A5BE" w:rsidR="00B33874" w:rsidRDefault="00B33874" w:rsidP="00B33874">
      <w:pPr>
        <w:autoSpaceDE w:val="0"/>
        <w:autoSpaceDN w:val="0"/>
        <w:adjustRightInd w:val="0"/>
        <w:spacing w:after="0"/>
        <w:jc w:val="center"/>
        <w:rPr>
          <w:rFonts w:ascii="Book Antiqua" w:hAnsi="Book Antiqua" w:cs="PTSans-Regular"/>
          <w:color w:val="000000"/>
          <w:szCs w:val="20"/>
        </w:rPr>
      </w:pPr>
    </w:p>
    <w:p w14:paraId="4D37C776" w14:textId="77777777" w:rsidR="00B33874" w:rsidRPr="00B33874" w:rsidRDefault="00B33874" w:rsidP="00B33874">
      <w:pPr>
        <w:autoSpaceDE w:val="0"/>
        <w:autoSpaceDN w:val="0"/>
        <w:adjustRightInd w:val="0"/>
        <w:spacing w:after="0"/>
        <w:jc w:val="center"/>
        <w:rPr>
          <w:rFonts w:ascii="Book Antiqua" w:hAnsi="Book Antiqua" w:cs="PTSans-Regular"/>
          <w:b/>
          <w:color w:val="000000"/>
          <w:szCs w:val="20"/>
        </w:rPr>
      </w:pPr>
      <w:r w:rsidRPr="00B33874">
        <w:rPr>
          <w:rFonts w:ascii="Book Antiqua" w:hAnsi="Book Antiqua" w:cs="PTSans-Regular"/>
          <w:b/>
          <w:color w:val="000000"/>
          <w:szCs w:val="20"/>
        </w:rPr>
        <w:t>Q36. Why does Adam’s sin affect everyone else?</w:t>
      </w:r>
    </w:p>
    <w:p w14:paraId="77B0626E" w14:textId="6FEBC6D1" w:rsidR="00B33874" w:rsidRPr="00B33874" w:rsidRDefault="00B33874" w:rsidP="00B33874">
      <w:pPr>
        <w:autoSpaceDE w:val="0"/>
        <w:autoSpaceDN w:val="0"/>
        <w:adjustRightInd w:val="0"/>
        <w:spacing w:after="0"/>
        <w:jc w:val="center"/>
        <w:rPr>
          <w:rFonts w:ascii="Book Antiqua" w:hAnsi="Book Antiqua" w:cs="PTSans-Regular"/>
          <w:color w:val="000000"/>
          <w:szCs w:val="20"/>
        </w:rPr>
      </w:pPr>
      <w:r w:rsidRPr="00B33874">
        <w:rPr>
          <w:rFonts w:ascii="Book Antiqua" w:hAnsi="Book Antiqua" w:cs="PTSans-Regular"/>
          <w:color w:val="000000"/>
          <w:szCs w:val="20"/>
        </w:rPr>
        <w:t>God chose Adam to act as the representative of the entire human race. With the test that God set before Adam, He was testing the whole of mankind. In this, Adam accurately represented us.</w:t>
      </w:r>
    </w:p>
    <w:p w14:paraId="50329B6A" w14:textId="370641F2" w:rsidR="0036356C" w:rsidRDefault="0036356C" w:rsidP="0036356C">
      <w:pPr>
        <w:spacing w:after="0" w:line="276" w:lineRule="auto"/>
        <w:rPr>
          <w:rFonts w:ascii="Verdana" w:hAnsi="Verdana"/>
          <w:sz w:val="24"/>
        </w:rPr>
      </w:pPr>
    </w:p>
    <w:p w14:paraId="52E98FAB" w14:textId="77777777" w:rsidR="00B33874" w:rsidRPr="00467A12" w:rsidRDefault="00B33874" w:rsidP="00B33874">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Federal Headship of Adam</w:t>
      </w:r>
      <w:r w:rsidRPr="00467A12">
        <w:rPr>
          <w:rFonts w:ascii="Book Antiqua" w:hAnsi="Book Antiqua" w:cs="PTSans-Regular"/>
          <w:color w:val="000000"/>
          <w:spacing w:val="-4"/>
          <w:sz w:val="20"/>
          <w:szCs w:val="20"/>
        </w:rPr>
        <w:t>: God chose Adam as the Federal Head (representative) of all mankind. Because Adam failed to obey God’s commands perfectly, all those he represented receive the results of his disobedience. Given God’s perfect wisdom, we can never argue that Adam was a poor choice to represent us</w:t>
      </w:r>
      <w:r>
        <w:rPr>
          <w:rFonts w:ascii="Book Antiqua" w:hAnsi="Book Antiqua" w:cs="PTSans-Regular"/>
          <w:color w:val="000000"/>
          <w:spacing w:val="-4"/>
          <w:sz w:val="20"/>
          <w:szCs w:val="20"/>
        </w:rPr>
        <w:t>.</w:t>
      </w:r>
      <w:r w:rsidRPr="0051687D">
        <w:rPr>
          <w:rFonts w:ascii="Book Antiqua" w:hAnsi="Book Antiqua" w:cs="PTSans-Regular"/>
          <w:color w:val="000000"/>
          <w:spacing w:val="-4"/>
          <w:sz w:val="20"/>
          <w:szCs w:val="20"/>
        </w:rPr>
        <w:t xml:space="preserve"> </w:t>
      </w:r>
      <w:r w:rsidRPr="00467A12">
        <w:rPr>
          <w:rFonts w:ascii="Book Antiqua" w:hAnsi="Book Antiqua" w:cs="PTSans-Regular"/>
          <w:color w:val="000000"/>
          <w:spacing w:val="-4"/>
          <w:sz w:val="20"/>
          <w:szCs w:val="20"/>
        </w:rPr>
        <w:t>God’s choice of Adam as the</w:t>
      </w:r>
      <w:r>
        <w:rPr>
          <w:rFonts w:ascii="Book Antiqua" w:hAnsi="Book Antiqua" w:cs="PTSans-Regular"/>
          <w:color w:val="000000"/>
          <w:spacing w:val="-4"/>
          <w:sz w:val="20"/>
          <w:szCs w:val="20"/>
        </w:rPr>
        <w:t xml:space="preserve"> first</w:t>
      </w:r>
      <w:r w:rsidRPr="00467A12">
        <w:rPr>
          <w:rFonts w:ascii="Book Antiqua" w:hAnsi="Book Antiqua" w:cs="PTSans-Regular"/>
          <w:color w:val="000000"/>
          <w:spacing w:val="-4"/>
          <w:sz w:val="20"/>
          <w:szCs w:val="20"/>
        </w:rPr>
        <w:t xml:space="preserve"> Federal Head was </w:t>
      </w:r>
      <w:r>
        <w:rPr>
          <w:rFonts w:ascii="Book Antiqua" w:hAnsi="Book Antiqua" w:cs="PTSans-Regular"/>
          <w:color w:val="000000"/>
          <w:spacing w:val="-4"/>
          <w:sz w:val="20"/>
          <w:szCs w:val="20"/>
        </w:rPr>
        <w:t>an infallible (perfect) choice; Adam represented us accurately.</w:t>
      </w:r>
      <w:r w:rsidRPr="00467A12">
        <w:rPr>
          <w:rFonts w:ascii="Book Antiqua" w:hAnsi="Book Antiqua" w:cs="PTSans-Regular"/>
          <w:color w:val="000000"/>
          <w:spacing w:val="-4"/>
          <w:sz w:val="20"/>
          <w:szCs w:val="20"/>
        </w:rPr>
        <w:t xml:space="preserve"> If we are to be reconciled to God, we need a second and final Federal Head to redeem </w:t>
      </w:r>
      <w:r>
        <w:rPr>
          <w:rFonts w:ascii="Book Antiqua" w:hAnsi="Book Antiqua" w:cs="PTSans-Regular"/>
          <w:color w:val="000000"/>
          <w:spacing w:val="-4"/>
          <w:sz w:val="20"/>
          <w:szCs w:val="20"/>
        </w:rPr>
        <w:t>and represent us. F</w:t>
      </w:r>
      <w:r w:rsidRPr="0051687D">
        <w:rPr>
          <w:rFonts w:ascii="Book Antiqua" w:hAnsi="Book Antiqua" w:cs="PTSans-Regular"/>
          <w:color w:val="000000"/>
          <w:spacing w:val="-4"/>
          <w:sz w:val="20"/>
          <w:szCs w:val="20"/>
        </w:rPr>
        <w:t>or the salvation of the elect</w:t>
      </w:r>
      <w:r>
        <w:rPr>
          <w:rFonts w:ascii="Book Antiqua" w:hAnsi="Book Antiqua" w:cs="PTSans-Regular"/>
          <w:color w:val="000000"/>
          <w:spacing w:val="-4"/>
          <w:sz w:val="20"/>
          <w:szCs w:val="20"/>
        </w:rPr>
        <w:t>,</w:t>
      </w:r>
      <w:r w:rsidRPr="0051687D">
        <w:rPr>
          <w:rFonts w:ascii="Book Antiqua" w:hAnsi="Book Antiqua" w:cs="PTSans-Regular"/>
          <w:color w:val="000000"/>
          <w:spacing w:val="-4"/>
          <w:sz w:val="20"/>
          <w:szCs w:val="20"/>
        </w:rPr>
        <w:t xml:space="preserve"> </w:t>
      </w:r>
      <w:r w:rsidRPr="00467A12">
        <w:rPr>
          <w:rFonts w:ascii="Book Antiqua" w:hAnsi="Book Antiqua" w:cs="PTSans-Regular"/>
          <w:color w:val="000000"/>
          <w:spacing w:val="-4"/>
          <w:sz w:val="20"/>
          <w:szCs w:val="20"/>
        </w:rPr>
        <w:t>God ordained Jesus as th</w:t>
      </w:r>
      <w:r>
        <w:rPr>
          <w:rFonts w:ascii="Book Antiqua" w:hAnsi="Book Antiqua" w:cs="PTSans-Regular"/>
          <w:color w:val="000000"/>
          <w:spacing w:val="-4"/>
          <w:sz w:val="20"/>
          <w:szCs w:val="20"/>
        </w:rPr>
        <w:t>e second and final Federal Head</w:t>
      </w:r>
      <w:r w:rsidRPr="00467A12">
        <w:rPr>
          <w:rFonts w:ascii="Book Antiqua" w:hAnsi="Book Antiqua" w:cs="PTSans-Regular"/>
          <w:color w:val="000000"/>
          <w:spacing w:val="-4"/>
          <w:sz w:val="20"/>
          <w:szCs w:val="20"/>
        </w:rPr>
        <w:t>.</w:t>
      </w:r>
    </w:p>
    <w:p w14:paraId="4861BD4B" w14:textId="77777777" w:rsidR="00B33874" w:rsidRDefault="00B33874" w:rsidP="0036356C">
      <w:pPr>
        <w:spacing w:after="0" w:line="276" w:lineRule="auto"/>
        <w:rPr>
          <w:rFonts w:ascii="Verdana" w:hAnsi="Verdana"/>
          <w:sz w:val="24"/>
        </w:rPr>
      </w:pPr>
    </w:p>
    <w:p w14:paraId="40810FB1" w14:textId="77777777" w:rsidR="0036356C" w:rsidRDefault="0036356C" w:rsidP="0036356C">
      <w:pPr>
        <w:spacing w:after="0" w:line="276" w:lineRule="auto"/>
        <w:rPr>
          <w:rFonts w:ascii="Verdana" w:eastAsia="Calibri" w:hAnsi="Verdana"/>
          <w:sz w:val="24"/>
        </w:rPr>
      </w:pPr>
      <w:r>
        <w:rPr>
          <w:rFonts w:ascii="Verdana" w:eastAsia="Calibri" w:hAnsi="Verdana"/>
          <w:sz w:val="24"/>
        </w:rPr>
        <w:t>(</w:t>
      </w:r>
      <w:r w:rsidRPr="00D42E14">
        <w:rPr>
          <w:rFonts w:ascii="Verdana" w:eastAsia="Calibri" w:hAnsi="Verdana"/>
          <w:b/>
          <w:sz w:val="24"/>
        </w:rPr>
        <w:t>Welcoming</w:t>
      </w:r>
      <w:r>
        <w:rPr>
          <w:rFonts w:ascii="Verdana" w:eastAsia="Calibri" w:hAnsi="Verdana"/>
          <w:sz w:val="24"/>
        </w:rPr>
        <w:t>/excitement comments)</w:t>
      </w:r>
    </w:p>
    <w:p w14:paraId="3243DF81" w14:textId="77777777" w:rsidR="0036356C" w:rsidRDefault="0036356C" w:rsidP="0036356C">
      <w:pPr>
        <w:spacing w:after="0" w:line="276" w:lineRule="auto"/>
        <w:rPr>
          <w:rFonts w:ascii="Verdana" w:eastAsia="Calibri" w:hAnsi="Verdana"/>
          <w:sz w:val="24"/>
        </w:rPr>
      </w:pPr>
    </w:p>
    <w:p w14:paraId="70E22869" w14:textId="77777777" w:rsidR="0036356C" w:rsidRDefault="0036356C" w:rsidP="0036356C">
      <w:pPr>
        <w:spacing w:after="0" w:line="276" w:lineRule="auto"/>
        <w:rPr>
          <w:rFonts w:ascii="Verdana" w:eastAsia="Calibri" w:hAnsi="Verdana"/>
          <w:sz w:val="24"/>
        </w:rPr>
      </w:pPr>
      <w:r>
        <w:rPr>
          <w:rFonts w:ascii="Verdana" w:eastAsia="Calibri" w:hAnsi="Verdana"/>
          <w:sz w:val="24"/>
        </w:rPr>
        <w:t>Let’s jump in….</w:t>
      </w:r>
    </w:p>
    <w:p w14:paraId="2F35281A" w14:textId="37DD3837" w:rsidR="0036356C" w:rsidRDefault="00920F1F" w:rsidP="0036356C">
      <w:pPr>
        <w:spacing w:after="0" w:line="276" w:lineRule="auto"/>
        <w:rPr>
          <w:rFonts w:ascii="Verdana" w:eastAsia="Calibri" w:hAnsi="Verdana"/>
          <w:sz w:val="24"/>
        </w:rPr>
      </w:pPr>
      <w:r>
        <w:rPr>
          <w:rFonts w:ascii="Verdana" w:eastAsia="Calibri" w:hAnsi="Verdana"/>
          <w:sz w:val="24"/>
        </w:rPr>
        <w:t>Many people who’ve spent even a little time in a Bible teaching church</w:t>
      </w:r>
      <w:r w:rsidR="0036356C">
        <w:rPr>
          <w:rFonts w:ascii="Verdana" w:eastAsia="Calibri" w:hAnsi="Verdana"/>
          <w:sz w:val="24"/>
        </w:rPr>
        <w:t xml:space="preserve"> know</w:t>
      </w:r>
      <w:r>
        <w:rPr>
          <w:rFonts w:ascii="Verdana" w:eastAsia="Calibri" w:hAnsi="Verdana"/>
          <w:sz w:val="24"/>
        </w:rPr>
        <w:t>s</w:t>
      </w:r>
      <w:r w:rsidR="0036356C">
        <w:rPr>
          <w:rFonts w:ascii="Verdana" w:eastAsia="Calibri" w:hAnsi="Verdana"/>
          <w:sz w:val="24"/>
        </w:rPr>
        <w:t xml:space="preserve"> that what the Bible teaches about what happened in the Garden of Eden is foundational to how human history has gone. </w:t>
      </w:r>
    </w:p>
    <w:p w14:paraId="25502CE9" w14:textId="0B111860" w:rsidR="0036356C" w:rsidRDefault="00920F1F" w:rsidP="0036356C">
      <w:pPr>
        <w:spacing w:after="0" w:line="276" w:lineRule="auto"/>
        <w:rPr>
          <w:rFonts w:ascii="Verdana" w:eastAsia="Calibri" w:hAnsi="Verdana"/>
          <w:sz w:val="24"/>
        </w:rPr>
      </w:pPr>
      <w:r>
        <w:rPr>
          <w:rFonts w:ascii="Verdana" w:eastAsia="Calibri" w:hAnsi="Verdana"/>
          <w:sz w:val="24"/>
        </w:rPr>
        <w:t>Many</w:t>
      </w:r>
      <w:r w:rsidR="0036356C">
        <w:rPr>
          <w:rFonts w:ascii="Verdana" w:eastAsia="Calibri" w:hAnsi="Verdana"/>
          <w:sz w:val="24"/>
        </w:rPr>
        <w:t xml:space="preserve"> know that it says that because Adam sinned, things are not how they were first created. </w:t>
      </w:r>
      <w:r w:rsidR="0036356C" w:rsidRPr="00920F1F">
        <w:rPr>
          <w:rFonts w:ascii="Verdana" w:eastAsia="Calibri" w:hAnsi="Verdana"/>
          <w:i/>
          <w:sz w:val="24"/>
        </w:rPr>
        <w:t>We</w:t>
      </w:r>
      <w:r w:rsidR="0036356C">
        <w:rPr>
          <w:rFonts w:ascii="Verdana" w:eastAsia="Calibri" w:hAnsi="Verdana"/>
          <w:sz w:val="24"/>
        </w:rPr>
        <w:t xml:space="preserve"> know this. </w:t>
      </w:r>
    </w:p>
    <w:p w14:paraId="0FD7BAB8" w14:textId="30D76F25" w:rsidR="0036356C" w:rsidRDefault="0036356C" w:rsidP="0036356C">
      <w:pPr>
        <w:spacing w:after="0" w:line="276" w:lineRule="auto"/>
        <w:rPr>
          <w:rFonts w:ascii="Verdana" w:eastAsia="Calibri" w:hAnsi="Verdana"/>
          <w:sz w:val="24"/>
        </w:rPr>
      </w:pPr>
      <w:r>
        <w:rPr>
          <w:rFonts w:ascii="Verdana" w:eastAsia="Calibri" w:hAnsi="Verdana"/>
          <w:sz w:val="24"/>
        </w:rPr>
        <w:t xml:space="preserve">But </w:t>
      </w:r>
      <w:r w:rsidR="00920F1F">
        <w:rPr>
          <w:rFonts w:ascii="Verdana" w:eastAsia="Calibri" w:hAnsi="Verdana"/>
          <w:sz w:val="24"/>
        </w:rPr>
        <w:t>not all</w:t>
      </w:r>
      <w:r>
        <w:rPr>
          <w:rFonts w:ascii="Verdana" w:eastAsia="Calibri" w:hAnsi="Verdana"/>
          <w:sz w:val="24"/>
        </w:rPr>
        <w:t xml:space="preserve"> have a fuller knowledge of why. </w:t>
      </w:r>
    </w:p>
    <w:p w14:paraId="53CFBA3A" w14:textId="77777777" w:rsidR="00920F1F" w:rsidRDefault="00920F1F" w:rsidP="0036356C">
      <w:pPr>
        <w:spacing w:after="0" w:line="276" w:lineRule="auto"/>
        <w:rPr>
          <w:rFonts w:ascii="Verdana" w:eastAsia="Calibri" w:hAnsi="Verdana"/>
          <w:sz w:val="24"/>
        </w:rPr>
      </w:pPr>
    </w:p>
    <w:p w14:paraId="6222D0AD" w14:textId="5F3EE7E3" w:rsidR="0036356C" w:rsidRDefault="0036356C" w:rsidP="0036356C">
      <w:pPr>
        <w:spacing w:after="0" w:line="276" w:lineRule="auto"/>
        <w:rPr>
          <w:rFonts w:ascii="Verdana" w:eastAsia="Calibri" w:hAnsi="Verdana"/>
          <w:sz w:val="24"/>
        </w:rPr>
      </w:pPr>
      <w:r>
        <w:rPr>
          <w:rFonts w:ascii="Verdana" w:eastAsia="Calibri" w:hAnsi="Verdana"/>
          <w:sz w:val="24"/>
        </w:rPr>
        <w:t xml:space="preserve">Maybe </w:t>
      </w:r>
      <w:r w:rsidRPr="00920F1F">
        <w:rPr>
          <w:rFonts w:ascii="Verdana" w:eastAsia="Calibri" w:hAnsi="Verdana"/>
          <w:i/>
          <w:sz w:val="24"/>
        </w:rPr>
        <w:t>you’ve</w:t>
      </w:r>
      <w:r>
        <w:rPr>
          <w:rFonts w:ascii="Verdana" w:eastAsia="Calibri" w:hAnsi="Verdana"/>
          <w:sz w:val="24"/>
        </w:rPr>
        <w:t xml:space="preserve"> wondered, “Why does Adam’s sin affect me? Why does </w:t>
      </w:r>
      <w:r w:rsidRPr="00920F1F">
        <w:rPr>
          <w:rFonts w:ascii="Verdana" w:eastAsia="Calibri" w:hAnsi="Verdana"/>
          <w:i/>
          <w:sz w:val="24"/>
        </w:rPr>
        <w:t>his</w:t>
      </w:r>
      <w:r>
        <w:rPr>
          <w:rFonts w:ascii="Verdana" w:eastAsia="Calibri" w:hAnsi="Verdana"/>
          <w:sz w:val="24"/>
        </w:rPr>
        <w:t xml:space="preserve"> life thousands of years ago affect my life so much? Why does his sin make me </w:t>
      </w:r>
      <w:r w:rsidR="00920F1F">
        <w:rPr>
          <w:rFonts w:ascii="Verdana" w:eastAsia="Calibri" w:hAnsi="Verdana"/>
          <w:sz w:val="24"/>
        </w:rPr>
        <w:t xml:space="preserve">guilty, and </w:t>
      </w:r>
      <w:r>
        <w:rPr>
          <w:rFonts w:ascii="Verdana" w:eastAsia="Calibri" w:hAnsi="Verdana"/>
          <w:sz w:val="24"/>
        </w:rPr>
        <w:t>a sinner</w:t>
      </w:r>
      <w:r w:rsidR="00920F1F">
        <w:rPr>
          <w:rFonts w:ascii="Verdana" w:eastAsia="Calibri" w:hAnsi="Verdana"/>
          <w:sz w:val="24"/>
        </w:rPr>
        <w:t xml:space="preserve"> myself</w:t>
      </w:r>
      <w:r>
        <w:rPr>
          <w:rFonts w:ascii="Verdana" w:eastAsia="Calibri" w:hAnsi="Verdana"/>
          <w:sz w:val="24"/>
        </w:rPr>
        <w:t xml:space="preserve">?” </w:t>
      </w:r>
    </w:p>
    <w:p w14:paraId="6CAC60A6" w14:textId="77777777" w:rsidR="0036356C" w:rsidRDefault="0036356C" w:rsidP="0036356C">
      <w:pPr>
        <w:spacing w:after="0" w:line="276" w:lineRule="auto"/>
        <w:rPr>
          <w:rFonts w:ascii="Verdana" w:eastAsia="Calibri" w:hAnsi="Verdana"/>
          <w:sz w:val="24"/>
        </w:rPr>
      </w:pPr>
    </w:p>
    <w:p w14:paraId="2C04BE69" w14:textId="7DEAF440" w:rsidR="0036356C" w:rsidRDefault="0036356C" w:rsidP="0036356C">
      <w:pPr>
        <w:spacing w:after="0" w:line="276" w:lineRule="auto"/>
        <w:rPr>
          <w:rFonts w:ascii="Verdana" w:eastAsia="Calibri" w:hAnsi="Verdana"/>
          <w:sz w:val="24"/>
        </w:rPr>
      </w:pPr>
      <w:r>
        <w:rPr>
          <w:rFonts w:ascii="Verdana" w:eastAsia="Calibri" w:hAnsi="Verdana"/>
          <w:sz w:val="24"/>
        </w:rPr>
        <w:lastRenderedPageBreak/>
        <w:t xml:space="preserve">What we’re looking at tonight will give answers to </w:t>
      </w:r>
      <w:r w:rsidR="00920F1F">
        <w:rPr>
          <w:rFonts w:ascii="Verdana" w:eastAsia="Calibri" w:hAnsi="Verdana"/>
          <w:sz w:val="24"/>
        </w:rPr>
        <w:t>these things</w:t>
      </w:r>
      <w:r>
        <w:rPr>
          <w:rFonts w:ascii="Verdana" w:eastAsia="Calibri" w:hAnsi="Verdana"/>
          <w:sz w:val="24"/>
        </w:rPr>
        <w:t xml:space="preserve">. </w:t>
      </w:r>
      <w:proofErr w:type="gramStart"/>
      <w:r>
        <w:rPr>
          <w:rFonts w:ascii="Verdana" w:eastAsia="Calibri" w:hAnsi="Verdana"/>
          <w:sz w:val="24"/>
        </w:rPr>
        <w:t>So</w:t>
      </w:r>
      <w:proofErr w:type="gramEnd"/>
      <w:r>
        <w:rPr>
          <w:rFonts w:ascii="Verdana" w:eastAsia="Calibri" w:hAnsi="Verdana"/>
          <w:sz w:val="24"/>
        </w:rPr>
        <w:t xml:space="preserve"> I’m excited about this lesson.</w:t>
      </w:r>
      <w:r>
        <w:rPr>
          <w:rFonts w:ascii="Verdana" w:eastAsia="Calibri" w:hAnsi="Verdana"/>
          <w:sz w:val="24"/>
        </w:rPr>
        <w:br/>
      </w:r>
    </w:p>
    <w:p w14:paraId="4D099098"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Let’s read the account from Genesis 2 and 3:</w:t>
      </w:r>
    </w:p>
    <w:p w14:paraId="02FCF7E1"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b/>
          <w:color w:val="0070C0"/>
          <w:sz w:val="24"/>
        </w:rPr>
        <w:t>Genesis 2:</w:t>
      </w:r>
      <w:r w:rsidRPr="00C11F6C">
        <w:rPr>
          <w:rFonts w:ascii="Verdana" w:eastAsia="Times New Roman" w:hAnsi="Verdana"/>
          <w:color w:val="0070C0"/>
          <w:sz w:val="24"/>
          <w:vertAlign w:val="superscript"/>
        </w:rPr>
        <w:t xml:space="preserve"> </w:t>
      </w:r>
      <w:r w:rsidRPr="00C11F6C">
        <w:rPr>
          <w:rFonts w:ascii="Verdana" w:eastAsia="Calibri" w:hAnsi="Verdana"/>
          <w:color w:val="0070C0"/>
          <w:sz w:val="24"/>
          <w:vertAlign w:val="superscript"/>
        </w:rPr>
        <w:t>15 </w:t>
      </w:r>
      <w:r w:rsidRPr="00C11F6C">
        <w:rPr>
          <w:rFonts w:ascii="Verdana" w:eastAsia="Calibri" w:hAnsi="Verdana"/>
          <w:color w:val="0070C0"/>
          <w:sz w:val="24"/>
        </w:rPr>
        <w:t xml:space="preserve">The Lord God took the man and put him in the garden of Eden to work it and keep it. </w:t>
      </w:r>
      <w:r w:rsidRPr="00C11F6C">
        <w:rPr>
          <w:rFonts w:ascii="Verdana" w:eastAsia="Calibri" w:hAnsi="Verdana"/>
          <w:color w:val="0070C0"/>
          <w:sz w:val="24"/>
          <w:vertAlign w:val="superscript"/>
        </w:rPr>
        <w:t>16 </w:t>
      </w:r>
      <w:r w:rsidRPr="00C11F6C">
        <w:rPr>
          <w:rFonts w:ascii="Verdana" w:eastAsia="Calibri" w:hAnsi="Verdana"/>
          <w:color w:val="0070C0"/>
          <w:sz w:val="24"/>
        </w:rPr>
        <w:t xml:space="preserve">And the Lord God commanded the man, saying, “You may surely eat of every tree of the garden, </w:t>
      </w:r>
      <w:r w:rsidRPr="00C11F6C">
        <w:rPr>
          <w:rFonts w:ascii="Verdana" w:eastAsia="Calibri" w:hAnsi="Verdana"/>
          <w:color w:val="0070C0"/>
          <w:sz w:val="24"/>
          <w:vertAlign w:val="superscript"/>
        </w:rPr>
        <w:t>17 </w:t>
      </w:r>
      <w:r w:rsidRPr="00C11F6C">
        <w:rPr>
          <w:rFonts w:ascii="Verdana" w:eastAsia="Calibri" w:hAnsi="Verdana"/>
          <w:color w:val="0070C0"/>
          <w:sz w:val="24"/>
        </w:rPr>
        <w:t>but of the tree of the knowledge of good and evil you shall not eat, for in the day that you eat of it you shall surely die.”</w:t>
      </w:r>
    </w:p>
    <w:p w14:paraId="3DBE325A"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18 </w:t>
      </w:r>
      <w:r w:rsidRPr="00C11F6C">
        <w:rPr>
          <w:rFonts w:ascii="Verdana" w:eastAsia="Calibri" w:hAnsi="Verdana"/>
          <w:color w:val="0070C0"/>
          <w:sz w:val="24"/>
        </w:rPr>
        <w:t xml:space="preserve">Then the Lord God said, “It is not good that the man should be alone; I will make him a helper fit for him.” </w:t>
      </w:r>
      <w:r w:rsidRPr="00C11F6C">
        <w:rPr>
          <w:rFonts w:ascii="Verdana" w:eastAsia="Calibri" w:hAnsi="Verdana"/>
          <w:color w:val="0070C0"/>
          <w:sz w:val="24"/>
          <w:vertAlign w:val="superscript"/>
        </w:rPr>
        <w:t>19 </w:t>
      </w:r>
      <w:r w:rsidRPr="00C11F6C">
        <w:rPr>
          <w:rFonts w:ascii="Verdana" w:eastAsia="Calibri" w:hAnsi="Verdana"/>
          <w:color w:val="0070C0"/>
          <w:sz w:val="24"/>
        </w:rPr>
        <w:t xml:space="preserve">Now out of the ground the Lord God had formed every beast of the field and every bird of the heavens and brought them to the man to see what he would call them. And whatever the man called every living creature, that was its name. </w:t>
      </w:r>
      <w:r w:rsidRPr="00C11F6C">
        <w:rPr>
          <w:rFonts w:ascii="Verdana" w:eastAsia="Calibri" w:hAnsi="Verdana"/>
          <w:color w:val="0070C0"/>
          <w:sz w:val="24"/>
          <w:vertAlign w:val="superscript"/>
        </w:rPr>
        <w:t>20 </w:t>
      </w:r>
      <w:r w:rsidRPr="00C11F6C">
        <w:rPr>
          <w:rFonts w:ascii="Verdana" w:eastAsia="Calibri" w:hAnsi="Verdana"/>
          <w:color w:val="0070C0"/>
          <w:sz w:val="24"/>
        </w:rPr>
        <w:t xml:space="preserve">The man gave names to all livestock and to the birds of the heavens and to every beast of the field. But for Adam there was not found a helper fit for him. </w:t>
      </w:r>
      <w:r w:rsidRPr="00C11F6C">
        <w:rPr>
          <w:rFonts w:ascii="Verdana" w:eastAsia="Calibri" w:hAnsi="Verdana"/>
          <w:color w:val="0070C0"/>
          <w:sz w:val="24"/>
          <w:vertAlign w:val="superscript"/>
        </w:rPr>
        <w:t>21 </w:t>
      </w:r>
      <w:r w:rsidRPr="00C11F6C">
        <w:rPr>
          <w:rFonts w:ascii="Verdana" w:eastAsia="Calibri" w:hAnsi="Verdana"/>
          <w:color w:val="0070C0"/>
          <w:sz w:val="24"/>
        </w:rPr>
        <w:t xml:space="preserve">So the Lord God caused a deep sleep to fall upon the man, and while he slept took one of his ribs and </w:t>
      </w:r>
      <w:proofErr w:type="gramStart"/>
      <w:r w:rsidRPr="00C11F6C">
        <w:rPr>
          <w:rFonts w:ascii="Verdana" w:eastAsia="Calibri" w:hAnsi="Verdana"/>
          <w:color w:val="0070C0"/>
          <w:sz w:val="24"/>
        </w:rPr>
        <w:t>closed up</w:t>
      </w:r>
      <w:proofErr w:type="gramEnd"/>
      <w:r w:rsidRPr="00C11F6C">
        <w:rPr>
          <w:rFonts w:ascii="Verdana" w:eastAsia="Calibri" w:hAnsi="Verdana"/>
          <w:color w:val="0070C0"/>
          <w:sz w:val="24"/>
        </w:rPr>
        <w:t xml:space="preserve"> its place with flesh. </w:t>
      </w:r>
      <w:r w:rsidRPr="00C11F6C">
        <w:rPr>
          <w:rFonts w:ascii="Verdana" w:eastAsia="Calibri" w:hAnsi="Verdana"/>
          <w:color w:val="0070C0"/>
          <w:sz w:val="24"/>
          <w:vertAlign w:val="superscript"/>
        </w:rPr>
        <w:t>22 </w:t>
      </w:r>
      <w:r w:rsidRPr="00C11F6C">
        <w:rPr>
          <w:rFonts w:ascii="Verdana" w:eastAsia="Calibri" w:hAnsi="Verdana"/>
          <w:color w:val="0070C0"/>
          <w:sz w:val="24"/>
        </w:rPr>
        <w:t xml:space="preserve">And the rib that the Lord God had taken from the man he made into a woman and brought her to the man. </w:t>
      </w:r>
      <w:r w:rsidRPr="00C11F6C">
        <w:rPr>
          <w:rFonts w:ascii="Verdana" w:eastAsia="Calibri" w:hAnsi="Verdana"/>
          <w:color w:val="0070C0"/>
          <w:sz w:val="24"/>
          <w:vertAlign w:val="superscript"/>
        </w:rPr>
        <w:t>23 </w:t>
      </w:r>
      <w:r w:rsidRPr="00C11F6C">
        <w:rPr>
          <w:rFonts w:ascii="Verdana" w:eastAsia="Calibri" w:hAnsi="Verdana"/>
          <w:color w:val="0070C0"/>
          <w:sz w:val="24"/>
        </w:rPr>
        <w:t>Then the man said,</w:t>
      </w:r>
    </w:p>
    <w:p w14:paraId="449E88B4"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rPr>
        <w:t>“This at last is bone of my bones</w:t>
      </w:r>
      <w:r w:rsidRPr="00C11F6C">
        <w:rPr>
          <w:rFonts w:ascii="Verdana" w:eastAsia="Calibri" w:hAnsi="Verdana"/>
          <w:color w:val="0070C0"/>
          <w:sz w:val="24"/>
        </w:rPr>
        <w:br/>
        <w:t>    and flesh of my flesh;</w:t>
      </w:r>
      <w:r w:rsidRPr="00C11F6C">
        <w:rPr>
          <w:rFonts w:ascii="Verdana" w:eastAsia="Calibri" w:hAnsi="Verdana"/>
          <w:color w:val="0070C0"/>
          <w:sz w:val="24"/>
        </w:rPr>
        <w:br/>
        <w:t>she shall be called Woman,</w:t>
      </w:r>
      <w:r w:rsidRPr="00C11F6C">
        <w:rPr>
          <w:rFonts w:ascii="Verdana" w:eastAsia="Calibri" w:hAnsi="Verdana"/>
          <w:color w:val="0070C0"/>
          <w:sz w:val="24"/>
        </w:rPr>
        <w:br/>
        <w:t>    because she was taken out of Man.”</w:t>
      </w:r>
    </w:p>
    <w:p w14:paraId="10EF425A"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24 </w:t>
      </w:r>
      <w:r w:rsidRPr="00C11F6C">
        <w:rPr>
          <w:rFonts w:ascii="Verdana" w:eastAsia="Calibri" w:hAnsi="Verdana"/>
          <w:color w:val="0070C0"/>
          <w:sz w:val="24"/>
        </w:rPr>
        <w:t xml:space="preserve">Therefore a man shall leave his father and his mother and hold fast to his wife, and they shall become one flesh. </w:t>
      </w:r>
      <w:r w:rsidRPr="00C11F6C">
        <w:rPr>
          <w:rFonts w:ascii="Verdana" w:eastAsia="Calibri" w:hAnsi="Verdana"/>
          <w:color w:val="0070C0"/>
          <w:sz w:val="24"/>
          <w:vertAlign w:val="superscript"/>
        </w:rPr>
        <w:t>25 </w:t>
      </w:r>
      <w:r w:rsidRPr="00C11F6C">
        <w:rPr>
          <w:rFonts w:ascii="Verdana" w:eastAsia="Calibri" w:hAnsi="Verdana"/>
          <w:color w:val="0070C0"/>
          <w:sz w:val="24"/>
        </w:rPr>
        <w:t xml:space="preserve">And the man and his wife were both naked and were not ashamed. </w:t>
      </w:r>
    </w:p>
    <w:p w14:paraId="45D12BD2" w14:textId="77777777" w:rsidR="0036356C" w:rsidRPr="00C11F6C" w:rsidRDefault="0036356C" w:rsidP="0036356C">
      <w:pPr>
        <w:spacing w:after="0" w:line="276" w:lineRule="auto"/>
        <w:rPr>
          <w:rFonts w:ascii="Verdana" w:eastAsia="Calibri" w:hAnsi="Verdana"/>
          <w:color w:val="0070C0"/>
          <w:sz w:val="24"/>
        </w:rPr>
      </w:pPr>
      <w:r w:rsidRPr="00116759">
        <w:rPr>
          <w:rFonts w:ascii="Verdana" w:eastAsia="Calibri" w:hAnsi="Verdana"/>
          <w:b/>
          <w:color w:val="0070C0"/>
          <w:sz w:val="24"/>
        </w:rPr>
        <w:t>Genesis 3:</w:t>
      </w:r>
      <w:r w:rsidRPr="00C11F6C">
        <w:rPr>
          <w:rFonts w:ascii="Verdana" w:eastAsia="Calibri" w:hAnsi="Verdana"/>
          <w:color w:val="0070C0"/>
          <w:sz w:val="24"/>
        </w:rPr>
        <w:t xml:space="preserve"> </w:t>
      </w:r>
      <w:r w:rsidRPr="00C11F6C">
        <w:rPr>
          <w:rFonts w:ascii="Verdana" w:eastAsia="Calibri" w:hAnsi="Verdana"/>
          <w:color w:val="0070C0"/>
          <w:sz w:val="24"/>
          <w:vertAlign w:val="superscript"/>
        </w:rPr>
        <w:t>1 </w:t>
      </w:r>
      <w:r w:rsidRPr="00C11F6C">
        <w:rPr>
          <w:rFonts w:ascii="Verdana" w:eastAsia="Calibri" w:hAnsi="Verdana"/>
          <w:color w:val="0070C0"/>
          <w:sz w:val="24"/>
        </w:rPr>
        <w:t xml:space="preserve">Now the serpent was </w:t>
      </w:r>
      <w:proofErr w:type="gramStart"/>
      <w:r w:rsidRPr="00C11F6C">
        <w:rPr>
          <w:rFonts w:ascii="Verdana" w:eastAsia="Calibri" w:hAnsi="Verdana"/>
          <w:color w:val="0070C0"/>
          <w:sz w:val="24"/>
        </w:rPr>
        <w:t>more crafty</w:t>
      </w:r>
      <w:proofErr w:type="gramEnd"/>
      <w:r w:rsidRPr="00C11F6C">
        <w:rPr>
          <w:rFonts w:ascii="Verdana" w:eastAsia="Calibri" w:hAnsi="Verdana"/>
          <w:color w:val="0070C0"/>
          <w:sz w:val="24"/>
        </w:rPr>
        <w:t xml:space="preserve"> than any other beast of the field that the Lord God had made.</w:t>
      </w:r>
    </w:p>
    <w:p w14:paraId="048AE8D1"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rPr>
        <w:t xml:space="preserve">He said to the woman, “Did God actually say, ‘You shall not eat of any tree in the garden’?” </w:t>
      </w:r>
      <w:r w:rsidRPr="00C11F6C">
        <w:rPr>
          <w:rFonts w:ascii="Verdana" w:eastAsia="Calibri" w:hAnsi="Verdana"/>
          <w:color w:val="0070C0"/>
          <w:sz w:val="24"/>
          <w:vertAlign w:val="superscript"/>
        </w:rPr>
        <w:t>2 </w:t>
      </w:r>
      <w:r w:rsidRPr="00C11F6C">
        <w:rPr>
          <w:rFonts w:ascii="Verdana" w:eastAsia="Calibri" w:hAnsi="Verdana"/>
          <w:color w:val="0070C0"/>
          <w:sz w:val="24"/>
        </w:rPr>
        <w:t xml:space="preserve">And the woman said to the serpent, “We may eat of the fruit of the trees in the garden, </w:t>
      </w:r>
      <w:r w:rsidRPr="00C11F6C">
        <w:rPr>
          <w:rFonts w:ascii="Verdana" w:eastAsia="Calibri" w:hAnsi="Verdana"/>
          <w:color w:val="0070C0"/>
          <w:sz w:val="24"/>
          <w:vertAlign w:val="superscript"/>
        </w:rPr>
        <w:t>3 </w:t>
      </w:r>
      <w:r w:rsidRPr="00C11F6C">
        <w:rPr>
          <w:rFonts w:ascii="Verdana" w:eastAsia="Calibri" w:hAnsi="Verdana"/>
          <w:color w:val="0070C0"/>
          <w:sz w:val="24"/>
        </w:rPr>
        <w:t xml:space="preserve">but God said, ‘You shall not eat of the fruit of the tree that is in the midst of the garden, neither shall you touch it, lest you die.’” </w:t>
      </w:r>
      <w:r w:rsidRPr="00C11F6C">
        <w:rPr>
          <w:rFonts w:ascii="Verdana" w:eastAsia="Calibri" w:hAnsi="Verdana"/>
          <w:color w:val="0070C0"/>
          <w:sz w:val="24"/>
          <w:vertAlign w:val="superscript"/>
        </w:rPr>
        <w:t>4 </w:t>
      </w:r>
      <w:r w:rsidRPr="00C11F6C">
        <w:rPr>
          <w:rFonts w:ascii="Verdana" w:eastAsia="Calibri" w:hAnsi="Verdana"/>
          <w:color w:val="0070C0"/>
          <w:sz w:val="24"/>
        </w:rPr>
        <w:t xml:space="preserve">But the serpent said to the woman, “You will not surely die. </w:t>
      </w:r>
      <w:r w:rsidRPr="00C11F6C">
        <w:rPr>
          <w:rFonts w:ascii="Verdana" w:eastAsia="Calibri" w:hAnsi="Verdana"/>
          <w:color w:val="0070C0"/>
          <w:sz w:val="24"/>
          <w:vertAlign w:val="superscript"/>
        </w:rPr>
        <w:t>5 </w:t>
      </w:r>
      <w:r w:rsidRPr="00C11F6C">
        <w:rPr>
          <w:rFonts w:ascii="Verdana" w:eastAsia="Calibri" w:hAnsi="Verdana"/>
          <w:color w:val="0070C0"/>
          <w:sz w:val="24"/>
        </w:rPr>
        <w:t xml:space="preserve">For God knows that when you eat of it your eyes will be opened, and you will be like God, knowing good and evil.” </w:t>
      </w:r>
      <w:r w:rsidRPr="00C11F6C">
        <w:rPr>
          <w:rFonts w:ascii="Verdana" w:eastAsia="Calibri" w:hAnsi="Verdana"/>
          <w:color w:val="0070C0"/>
          <w:sz w:val="24"/>
          <w:vertAlign w:val="superscript"/>
        </w:rPr>
        <w:t>6 </w:t>
      </w:r>
      <w:r w:rsidRPr="00C11F6C">
        <w:rPr>
          <w:rFonts w:ascii="Verdana" w:eastAsia="Calibri" w:hAnsi="Verdana"/>
          <w:color w:val="0070C0"/>
          <w:sz w:val="24"/>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C11F6C">
        <w:rPr>
          <w:rFonts w:ascii="Verdana" w:eastAsia="Calibri" w:hAnsi="Verdana"/>
          <w:color w:val="0070C0"/>
          <w:sz w:val="24"/>
          <w:vertAlign w:val="superscript"/>
        </w:rPr>
        <w:t>7 </w:t>
      </w:r>
      <w:r w:rsidRPr="00C11F6C">
        <w:rPr>
          <w:rFonts w:ascii="Verdana" w:eastAsia="Calibri" w:hAnsi="Verdana"/>
          <w:color w:val="0070C0"/>
          <w:sz w:val="24"/>
        </w:rPr>
        <w:t>Then the eyes of both were opened, and they knew that they were naked. And they sewed fig leaves together and made themselves loincloths.</w:t>
      </w:r>
    </w:p>
    <w:p w14:paraId="60123F03"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8 </w:t>
      </w:r>
      <w:r w:rsidRPr="00C11F6C">
        <w:rPr>
          <w:rFonts w:ascii="Verdana" w:eastAsia="Calibri" w:hAnsi="Verdana"/>
          <w:color w:val="0070C0"/>
          <w:sz w:val="24"/>
        </w:rPr>
        <w:t xml:space="preserve">And they </w:t>
      </w:r>
      <w:proofErr w:type="gramStart"/>
      <w:r w:rsidRPr="00C11F6C">
        <w:rPr>
          <w:rFonts w:ascii="Verdana" w:eastAsia="Calibri" w:hAnsi="Verdana"/>
          <w:color w:val="0070C0"/>
          <w:sz w:val="24"/>
        </w:rPr>
        <w:t>heard the sound of</w:t>
      </w:r>
      <w:proofErr w:type="gramEnd"/>
      <w:r w:rsidRPr="00C11F6C">
        <w:rPr>
          <w:rFonts w:ascii="Verdana" w:eastAsia="Calibri" w:hAnsi="Verdana"/>
          <w:color w:val="0070C0"/>
          <w:sz w:val="24"/>
        </w:rPr>
        <w:t xml:space="preserve"> the Lord God walking in the garden in the cool of the day, and the man and his wife hid themselves from the presence of the Lord God among the trees of the garden. </w:t>
      </w:r>
      <w:r w:rsidRPr="00C11F6C">
        <w:rPr>
          <w:rFonts w:ascii="Verdana" w:eastAsia="Calibri" w:hAnsi="Verdana"/>
          <w:color w:val="0070C0"/>
          <w:sz w:val="24"/>
          <w:vertAlign w:val="superscript"/>
        </w:rPr>
        <w:t>9 </w:t>
      </w:r>
      <w:r w:rsidRPr="00C11F6C">
        <w:rPr>
          <w:rFonts w:ascii="Verdana" w:eastAsia="Calibri" w:hAnsi="Verdana"/>
          <w:color w:val="0070C0"/>
          <w:sz w:val="24"/>
        </w:rPr>
        <w:t xml:space="preserve">But the Lord God called to the man and said to him, “Where are you?” </w:t>
      </w:r>
      <w:r w:rsidRPr="00C11F6C">
        <w:rPr>
          <w:rFonts w:ascii="Verdana" w:eastAsia="Calibri" w:hAnsi="Verdana"/>
          <w:color w:val="0070C0"/>
          <w:sz w:val="24"/>
          <w:vertAlign w:val="superscript"/>
        </w:rPr>
        <w:t>10 </w:t>
      </w:r>
      <w:r w:rsidRPr="00C11F6C">
        <w:rPr>
          <w:rFonts w:ascii="Verdana" w:eastAsia="Calibri" w:hAnsi="Verdana"/>
          <w:color w:val="0070C0"/>
          <w:sz w:val="24"/>
        </w:rPr>
        <w:t xml:space="preserve">And he said, “I heard the sound of you in the garden, and I was afraid, because I was naked, and I hid myself.” </w:t>
      </w:r>
      <w:r w:rsidRPr="00C11F6C">
        <w:rPr>
          <w:rFonts w:ascii="Verdana" w:eastAsia="Calibri" w:hAnsi="Verdana"/>
          <w:color w:val="0070C0"/>
          <w:sz w:val="24"/>
          <w:vertAlign w:val="superscript"/>
        </w:rPr>
        <w:t>11 </w:t>
      </w:r>
      <w:r w:rsidRPr="00C11F6C">
        <w:rPr>
          <w:rFonts w:ascii="Verdana" w:eastAsia="Calibri" w:hAnsi="Verdana"/>
          <w:color w:val="0070C0"/>
          <w:sz w:val="24"/>
        </w:rPr>
        <w:t xml:space="preserve">He said, “Who told you that you were naked? Have </w:t>
      </w:r>
      <w:r w:rsidRPr="00C11F6C">
        <w:rPr>
          <w:rFonts w:ascii="Verdana" w:eastAsia="Calibri" w:hAnsi="Verdana"/>
          <w:color w:val="0070C0"/>
          <w:sz w:val="24"/>
        </w:rPr>
        <w:lastRenderedPageBreak/>
        <w:t xml:space="preserve">you eaten of the tree of which I commanded you not to eat?” </w:t>
      </w:r>
      <w:r w:rsidRPr="00C11F6C">
        <w:rPr>
          <w:rFonts w:ascii="Verdana" w:eastAsia="Calibri" w:hAnsi="Verdana"/>
          <w:color w:val="0070C0"/>
          <w:sz w:val="24"/>
          <w:vertAlign w:val="superscript"/>
        </w:rPr>
        <w:t>12 </w:t>
      </w:r>
      <w:r w:rsidRPr="00C11F6C">
        <w:rPr>
          <w:rFonts w:ascii="Verdana" w:eastAsia="Calibri" w:hAnsi="Verdana"/>
          <w:color w:val="0070C0"/>
          <w:sz w:val="24"/>
        </w:rPr>
        <w:t xml:space="preserve">The man said, “The woman whom you gave to be with me, she gave me fruit of the tree, and I ate.” </w:t>
      </w:r>
      <w:r w:rsidRPr="00C11F6C">
        <w:rPr>
          <w:rFonts w:ascii="Verdana" w:eastAsia="Calibri" w:hAnsi="Verdana"/>
          <w:color w:val="0070C0"/>
          <w:sz w:val="24"/>
          <w:vertAlign w:val="superscript"/>
        </w:rPr>
        <w:t>13 </w:t>
      </w:r>
      <w:r w:rsidRPr="00C11F6C">
        <w:rPr>
          <w:rFonts w:ascii="Verdana" w:eastAsia="Calibri" w:hAnsi="Verdana"/>
          <w:color w:val="0070C0"/>
          <w:sz w:val="24"/>
        </w:rPr>
        <w:t>Then the Lord God said to the woman, “What is this that you have done?” The woman said, “The serpent deceived me, and I ate.”</w:t>
      </w:r>
    </w:p>
    <w:p w14:paraId="370852EC" w14:textId="77777777" w:rsidR="0036356C" w:rsidRPr="00C11F6C" w:rsidRDefault="0036356C" w:rsidP="0036356C">
      <w:pPr>
        <w:spacing w:after="0" w:line="276" w:lineRule="auto"/>
        <w:rPr>
          <w:rFonts w:ascii="Verdana" w:eastAsia="Calibri" w:hAnsi="Verdana"/>
          <w:sz w:val="24"/>
        </w:rPr>
      </w:pPr>
    </w:p>
    <w:p w14:paraId="5561F2BD" w14:textId="2514C068" w:rsidR="0036356C" w:rsidRPr="00C11F6C" w:rsidRDefault="00920F1F" w:rsidP="0036356C">
      <w:pPr>
        <w:spacing w:after="0" w:line="276" w:lineRule="auto"/>
        <w:rPr>
          <w:rFonts w:ascii="Verdana" w:eastAsia="Calibri" w:hAnsi="Verdana"/>
          <w:sz w:val="24"/>
        </w:rPr>
      </w:pPr>
      <w:r>
        <w:rPr>
          <w:rFonts w:ascii="Verdana" w:eastAsia="Calibri" w:hAnsi="Verdana"/>
          <w:sz w:val="24"/>
        </w:rPr>
        <w:t>L</w:t>
      </w:r>
      <w:r w:rsidR="0036356C" w:rsidRPr="00C11F6C">
        <w:rPr>
          <w:rFonts w:ascii="Verdana" w:eastAsia="Calibri" w:hAnsi="Verdana"/>
          <w:sz w:val="24"/>
        </w:rPr>
        <w:t>et’s</w:t>
      </w:r>
      <w:r>
        <w:rPr>
          <w:rFonts w:ascii="Verdana" w:eastAsia="Calibri" w:hAnsi="Verdana"/>
          <w:sz w:val="24"/>
        </w:rPr>
        <w:t xml:space="preserve"> begin by</w:t>
      </w:r>
      <w:r w:rsidR="0036356C" w:rsidRPr="00C11F6C">
        <w:rPr>
          <w:rFonts w:ascii="Verdana" w:eastAsia="Calibri" w:hAnsi="Verdana"/>
          <w:sz w:val="24"/>
        </w:rPr>
        <w:t xml:space="preserve"> highlight</w:t>
      </w:r>
      <w:r>
        <w:rPr>
          <w:rFonts w:ascii="Verdana" w:eastAsia="Calibri" w:hAnsi="Verdana"/>
          <w:sz w:val="24"/>
        </w:rPr>
        <w:t>ing</w:t>
      </w:r>
      <w:r w:rsidR="0036356C" w:rsidRPr="00C11F6C">
        <w:rPr>
          <w:rFonts w:ascii="Verdana" w:eastAsia="Calibri" w:hAnsi="Verdana"/>
          <w:sz w:val="24"/>
        </w:rPr>
        <w:t xml:space="preserve"> a few things </w:t>
      </w:r>
      <w:r>
        <w:rPr>
          <w:rFonts w:ascii="Verdana" w:eastAsia="Calibri" w:hAnsi="Verdana"/>
          <w:sz w:val="24"/>
        </w:rPr>
        <w:t xml:space="preserve">from this passage </w:t>
      </w:r>
      <w:r w:rsidR="0036356C" w:rsidRPr="00C11F6C">
        <w:rPr>
          <w:rFonts w:ascii="Verdana" w:eastAsia="Calibri" w:hAnsi="Verdana"/>
          <w:sz w:val="24"/>
        </w:rPr>
        <w:t>as we break down our catechism:</w:t>
      </w:r>
    </w:p>
    <w:p w14:paraId="29AA0FAF" w14:textId="77777777" w:rsidR="0036356C" w:rsidRPr="00C11F6C" w:rsidRDefault="0036356C" w:rsidP="0036356C">
      <w:pPr>
        <w:spacing w:after="0" w:line="276" w:lineRule="auto"/>
        <w:rPr>
          <w:rFonts w:ascii="Verdana" w:eastAsia="Calibri" w:hAnsi="Verdana"/>
          <w:sz w:val="24"/>
        </w:rPr>
      </w:pPr>
    </w:p>
    <w:p w14:paraId="7C2869F0" w14:textId="77777777" w:rsidR="0036356C" w:rsidRPr="00B0675A" w:rsidRDefault="0036356C" w:rsidP="0036356C">
      <w:pPr>
        <w:pStyle w:val="ListParagraph"/>
        <w:numPr>
          <w:ilvl w:val="0"/>
          <w:numId w:val="17"/>
        </w:numPr>
        <w:spacing w:after="0" w:line="276" w:lineRule="auto"/>
        <w:rPr>
          <w:rFonts w:ascii="Verdana" w:eastAsia="Calibri" w:hAnsi="Verdana"/>
          <w:sz w:val="24"/>
        </w:rPr>
      </w:pPr>
      <w:r w:rsidRPr="00B0675A">
        <w:rPr>
          <w:rFonts w:ascii="Verdana" w:eastAsia="Calibri" w:hAnsi="Verdana"/>
          <w:sz w:val="24"/>
        </w:rPr>
        <w:t xml:space="preserve">Our answer </w:t>
      </w:r>
      <w:r>
        <w:rPr>
          <w:rFonts w:ascii="Verdana" w:eastAsia="Calibri" w:hAnsi="Verdana"/>
          <w:sz w:val="24"/>
        </w:rPr>
        <w:t xml:space="preserve">first </w:t>
      </w:r>
      <w:r w:rsidRPr="00B0675A">
        <w:rPr>
          <w:rFonts w:ascii="Verdana" w:eastAsia="Calibri" w:hAnsi="Verdana"/>
          <w:sz w:val="24"/>
        </w:rPr>
        <w:t>states, “Satan tempted and deceived Eve to disobey God...”</w:t>
      </w:r>
    </w:p>
    <w:p w14:paraId="35751353"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We see this in Verses 1-6 of Chapter 3.</w:t>
      </w:r>
    </w:p>
    <w:p w14:paraId="677329CC"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start by understanding that Scripture makes it clear </w:t>
      </w:r>
      <w:r w:rsidRPr="00145F44">
        <w:rPr>
          <w:rFonts w:ascii="Verdana" w:eastAsia="Calibri" w:hAnsi="Verdana"/>
          <w:sz w:val="24"/>
          <w:u w:val="single"/>
        </w:rPr>
        <w:t>that Satan was the one to bring this temptation to Eve</w:t>
      </w:r>
      <w:r w:rsidRPr="00C11F6C">
        <w:rPr>
          <w:rFonts w:ascii="Verdana" w:eastAsia="Calibri" w:hAnsi="Verdana"/>
          <w:sz w:val="24"/>
        </w:rPr>
        <w:t xml:space="preserve">. </w:t>
      </w:r>
    </w:p>
    <w:p w14:paraId="48175E5C" w14:textId="15BCC927" w:rsidR="0036356C" w:rsidRDefault="0085140C" w:rsidP="0036356C">
      <w:pPr>
        <w:spacing w:after="0" w:line="276" w:lineRule="auto"/>
        <w:rPr>
          <w:rFonts w:ascii="Verdana" w:eastAsia="Calibri" w:hAnsi="Verdana"/>
          <w:sz w:val="24"/>
        </w:rPr>
      </w:pPr>
      <w:r>
        <w:rPr>
          <w:rFonts w:ascii="Verdana" w:eastAsia="Calibri" w:hAnsi="Verdana"/>
          <w:sz w:val="24"/>
        </w:rPr>
        <w:t>We also</w:t>
      </w:r>
      <w:r w:rsidR="0036356C" w:rsidRPr="00C11F6C">
        <w:rPr>
          <w:rFonts w:ascii="Verdana" w:eastAsia="Calibri" w:hAnsi="Verdana"/>
          <w:sz w:val="24"/>
        </w:rPr>
        <w:t xml:space="preserve"> need to see that </w:t>
      </w:r>
      <w:r w:rsidR="0036356C" w:rsidRPr="00145F44">
        <w:rPr>
          <w:rFonts w:ascii="Verdana" w:eastAsia="Calibri" w:hAnsi="Verdana"/>
          <w:sz w:val="24"/>
          <w:u w:val="single"/>
        </w:rPr>
        <w:t>it was in fact Eve who was deceived by Satan</w:t>
      </w:r>
      <w:r w:rsidR="0036356C" w:rsidRPr="00C11F6C">
        <w:rPr>
          <w:rFonts w:ascii="Verdana" w:eastAsia="Calibri" w:hAnsi="Verdana"/>
          <w:sz w:val="24"/>
        </w:rPr>
        <w:t xml:space="preserve">, and </w:t>
      </w:r>
      <w:r w:rsidR="0036356C" w:rsidRPr="00145F44">
        <w:rPr>
          <w:rFonts w:ascii="Verdana" w:eastAsia="Calibri" w:hAnsi="Verdana"/>
          <w:sz w:val="24"/>
          <w:u w:val="single"/>
        </w:rPr>
        <w:t>she was the first human to disobey Go</w:t>
      </w:r>
      <w:r>
        <w:rPr>
          <w:rFonts w:ascii="Verdana" w:eastAsia="Calibri" w:hAnsi="Verdana"/>
          <w:sz w:val="24"/>
          <w:u w:val="single"/>
        </w:rPr>
        <w:t>d</w:t>
      </w:r>
      <w:r w:rsidR="0036356C" w:rsidRPr="00C11F6C">
        <w:rPr>
          <w:rFonts w:ascii="Verdana" w:eastAsia="Calibri" w:hAnsi="Verdana"/>
          <w:sz w:val="24"/>
        </w:rPr>
        <w:t>.</w:t>
      </w:r>
    </w:p>
    <w:p w14:paraId="438BD4CD" w14:textId="77777777" w:rsidR="0036356C" w:rsidRPr="00C11F6C" w:rsidRDefault="0036356C" w:rsidP="0036356C">
      <w:pPr>
        <w:spacing w:after="0" w:line="276" w:lineRule="auto"/>
        <w:rPr>
          <w:rFonts w:ascii="Verdana" w:eastAsia="Calibri" w:hAnsi="Verdana"/>
          <w:sz w:val="24"/>
        </w:rPr>
      </w:pPr>
    </w:p>
    <w:p w14:paraId="666F8D18"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Not only do we see that Eve was the one Satan tempted and deceived there in Genesis, God ordained for us to be reminded of this point again in the New Testament as well. Look at:</w:t>
      </w:r>
    </w:p>
    <w:p w14:paraId="6084BCA4"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b/>
          <w:color w:val="0070C0"/>
          <w:sz w:val="24"/>
        </w:rPr>
        <w:t>2 Corinthians 11:3</w:t>
      </w:r>
      <w:r w:rsidRPr="00C11F6C">
        <w:rPr>
          <w:rFonts w:ascii="Verdana" w:eastAsia="Calibri" w:hAnsi="Verdana"/>
          <w:color w:val="0070C0"/>
          <w:sz w:val="24"/>
        </w:rPr>
        <w:t xml:space="preserve"> </w:t>
      </w:r>
      <w:r w:rsidRPr="00C11F6C">
        <w:rPr>
          <w:rFonts w:ascii="Verdana" w:eastAsia="Calibri" w:hAnsi="Verdana"/>
          <w:sz w:val="24"/>
        </w:rPr>
        <w:t>Paul said: “</w:t>
      </w:r>
      <w:r w:rsidRPr="00C11F6C">
        <w:rPr>
          <w:rFonts w:ascii="Verdana" w:eastAsia="Calibri" w:hAnsi="Verdana"/>
          <w:color w:val="0070C0"/>
          <w:sz w:val="24"/>
        </w:rPr>
        <w:t>But I am afraid that as the serpent deceived Eve by his cunning, your thoughts will be led astray from a sincere and pure devotion to Christ.</w:t>
      </w:r>
      <w:r w:rsidRPr="00C11F6C">
        <w:rPr>
          <w:rFonts w:ascii="Verdana" w:eastAsia="Calibri" w:hAnsi="Verdana"/>
          <w:sz w:val="24"/>
        </w:rPr>
        <w:t>”</w:t>
      </w:r>
    </w:p>
    <w:p w14:paraId="5F45C122"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And again in:</w:t>
      </w:r>
    </w:p>
    <w:p w14:paraId="120F223A"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b/>
          <w:color w:val="0070C0"/>
          <w:sz w:val="24"/>
        </w:rPr>
        <w:t>1 Timothy 2:14</w:t>
      </w:r>
      <w:r w:rsidRPr="00C11F6C">
        <w:rPr>
          <w:rFonts w:ascii="Verdana" w:eastAsia="Calibri" w:hAnsi="Verdana"/>
          <w:color w:val="0070C0"/>
          <w:sz w:val="24"/>
        </w:rPr>
        <w:t xml:space="preserve"> </w:t>
      </w:r>
      <w:r w:rsidRPr="00C11F6C">
        <w:rPr>
          <w:rFonts w:ascii="Verdana" w:eastAsia="Calibri" w:hAnsi="Verdana"/>
          <w:sz w:val="24"/>
        </w:rPr>
        <w:t>Paul said: “</w:t>
      </w:r>
      <w:r w:rsidRPr="00C11F6C">
        <w:rPr>
          <w:rFonts w:ascii="Verdana" w:eastAsia="Calibri" w:hAnsi="Verdana"/>
          <w:color w:val="0070C0"/>
          <w:sz w:val="24"/>
        </w:rPr>
        <w:t>Adam was not deceived, but the woman was deceived</w:t>
      </w:r>
      <w:r w:rsidRPr="00C11F6C">
        <w:rPr>
          <w:rFonts w:ascii="Verdana" w:eastAsia="Calibri" w:hAnsi="Verdana"/>
          <w:sz w:val="24"/>
        </w:rPr>
        <w:t>”</w:t>
      </w:r>
    </w:p>
    <w:p w14:paraId="69A0BB9F" w14:textId="067D99A4" w:rsidR="0036356C" w:rsidRDefault="0036356C" w:rsidP="0036356C">
      <w:pPr>
        <w:spacing w:after="0" w:line="276" w:lineRule="auto"/>
        <w:rPr>
          <w:rFonts w:ascii="Verdana" w:eastAsia="Calibri" w:hAnsi="Verdana"/>
          <w:sz w:val="24"/>
        </w:rPr>
      </w:pPr>
      <w:r w:rsidRPr="00C11F6C">
        <w:rPr>
          <w:rFonts w:ascii="Verdana" w:eastAsia="Calibri" w:hAnsi="Verdana"/>
          <w:sz w:val="24"/>
        </w:rPr>
        <w:t>So</w:t>
      </w:r>
      <w:r w:rsidR="0085140C">
        <w:rPr>
          <w:rFonts w:ascii="Verdana" w:eastAsia="Calibri" w:hAnsi="Verdana"/>
          <w:sz w:val="24"/>
        </w:rPr>
        <w:t>,</w:t>
      </w:r>
      <w:r w:rsidRPr="00C11F6C">
        <w:rPr>
          <w:rFonts w:ascii="Verdana" w:eastAsia="Calibri" w:hAnsi="Verdana"/>
          <w:sz w:val="24"/>
        </w:rPr>
        <w:t xml:space="preserve"> we see the narrative in Genesis 3 </w:t>
      </w:r>
      <w:r w:rsidRPr="00D42E14">
        <w:rPr>
          <w:rFonts w:ascii="Verdana" w:eastAsia="Calibri" w:hAnsi="Verdana"/>
          <w:sz w:val="24"/>
          <w:u w:val="single"/>
        </w:rPr>
        <w:t>affirmed</w:t>
      </w:r>
      <w:r w:rsidRPr="00C11F6C">
        <w:rPr>
          <w:rFonts w:ascii="Verdana" w:eastAsia="Calibri" w:hAnsi="Verdana"/>
          <w:sz w:val="24"/>
        </w:rPr>
        <w:t>, and it’s used as an important basis for other teachings</w:t>
      </w:r>
      <w:r>
        <w:rPr>
          <w:rFonts w:ascii="Verdana" w:eastAsia="Calibri" w:hAnsi="Verdana"/>
          <w:sz w:val="24"/>
        </w:rPr>
        <w:t xml:space="preserve"> in Scripture</w:t>
      </w:r>
      <w:r w:rsidRPr="00C11F6C">
        <w:rPr>
          <w:rFonts w:ascii="Verdana" w:eastAsia="Calibri" w:hAnsi="Verdana"/>
          <w:sz w:val="24"/>
        </w:rPr>
        <w:t xml:space="preserve">. </w:t>
      </w:r>
    </w:p>
    <w:p w14:paraId="564AB793" w14:textId="044904A7" w:rsidR="0036356C" w:rsidRDefault="0036356C" w:rsidP="0036356C">
      <w:pPr>
        <w:spacing w:after="0" w:line="276" w:lineRule="auto"/>
        <w:rPr>
          <w:rFonts w:ascii="Verdana" w:eastAsia="Calibri" w:hAnsi="Verdana"/>
          <w:sz w:val="24"/>
        </w:rPr>
      </w:pPr>
      <w:r w:rsidRPr="00C11F6C">
        <w:rPr>
          <w:rFonts w:ascii="Verdana" w:eastAsia="Calibri" w:hAnsi="Verdana"/>
          <w:sz w:val="24"/>
        </w:rPr>
        <w:t>For example</w:t>
      </w:r>
      <w:r w:rsidR="007607B9">
        <w:rPr>
          <w:rFonts w:ascii="Verdana" w:eastAsia="Calibri" w:hAnsi="Verdana"/>
          <w:sz w:val="24"/>
        </w:rPr>
        <w:t>,</w:t>
      </w:r>
      <w:r w:rsidRPr="00C11F6C">
        <w:rPr>
          <w:rFonts w:ascii="Verdana" w:eastAsia="Calibri" w:hAnsi="Verdana"/>
          <w:sz w:val="24"/>
        </w:rPr>
        <w:t xml:space="preserve"> in the 2 Corinthians 11:3 passage</w:t>
      </w:r>
      <w:r>
        <w:rPr>
          <w:rFonts w:ascii="Verdana" w:eastAsia="Calibri" w:hAnsi="Verdana"/>
          <w:sz w:val="24"/>
        </w:rPr>
        <w:t>,</w:t>
      </w:r>
      <w:r w:rsidRPr="00C11F6C">
        <w:rPr>
          <w:rFonts w:ascii="Verdana" w:eastAsia="Calibri" w:hAnsi="Verdana"/>
          <w:sz w:val="24"/>
        </w:rPr>
        <w:t xml:space="preserve"> </w:t>
      </w:r>
      <w:r w:rsidRPr="00145F44">
        <w:rPr>
          <w:rFonts w:ascii="Verdana" w:eastAsia="Calibri" w:hAnsi="Verdana"/>
          <w:sz w:val="24"/>
          <w:u w:val="single"/>
        </w:rPr>
        <w:t>Paul is exhorting his readers to know and keep sound doctrine, not letting falsehood lead them away, because that is the very thing Satan used to deceive Eve.</w:t>
      </w:r>
      <w:r w:rsidRPr="00C11F6C">
        <w:rPr>
          <w:rFonts w:ascii="Verdana" w:eastAsia="Calibri" w:hAnsi="Verdana"/>
          <w:sz w:val="24"/>
        </w:rPr>
        <w:t xml:space="preserve"> He used falsehood. </w:t>
      </w:r>
    </w:p>
    <w:p w14:paraId="0B716310" w14:textId="77777777" w:rsidR="0036356C" w:rsidRDefault="0036356C" w:rsidP="0036356C">
      <w:pPr>
        <w:spacing w:after="0" w:line="276" w:lineRule="auto"/>
        <w:rPr>
          <w:rFonts w:ascii="Verdana" w:eastAsia="Calibri" w:hAnsi="Verdana"/>
          <w:sz w:val="24"/>
        </w:rPr>
      </w:pPr>
      <w:r w:rsidRPr="00145F44">
        <w:rPr>
          <w:rFonts w:ascii="Verdana" w:eastAsia="Calibri" w:hAnsi="Verdana"/>
          <w:b/>
          <w:sz w:val="24"/>
        </w:rPr>
        <w:t xml:space="preserve">Look at the critical words </w:t>
      </w:r>
      <w:r>
        <w:rPr>
          <w:rFonts w:ascii="Verdana" w:eastAsia="Calibri" w:hAnsi="Verdana"/>
          <w:b/>
          <w:sz w:val="24"/>
        </w:rPr>
        <w:t>Satan</w:t>
      </w:r>
      <w:r w:rsidRPr="00145F44">
        <w:rPr>
          <w:rFonts w:ascii="Verdana" w:eastAsia="Calibri" w:hAnsi="Verdana"/>
          <w:b/>
          <w:sz w:val="24"/>
        </w:rPr>
        <w:t xml:space="preserve"> used</w:t>
      </w:r>
      <w:r>
        <w:rPr>
          <w:rFonts w:ascii="Verdana" w:eastAsia="Calibri" w:hAnsi="Verdana"/>
          <w:sz w:val="24"/>
        </w:rPr>
        <w:t>: Genesis 3:</w:t>
      </w:r>
      <w:r w:rsidRPr="00C11F6C">
        <w:rPr>
          <w:rFonts w:ascii="Verdana" w:eastAsia="Calibri" w:hAnsi="Verdana"/>
          <w:sz w:val="24"/>
        </w:rPr>
        <w:t xml:space="preserve">1 Satan </w:t>
      </w:r>
      <w:proofErr w:type="gramStart"/>
      <w:r w:rsidRPr="00C11F6C">
        <w:rPr>
          <w:rFonts w:ascii="Verdana" w:eastAsia="Calibri" w:hAnsi="Verdana"/>
          <w:sz w:val="24"/>
        </w:rPr>
        <w:t>said</w:t>
      </w:r>
      <w:proofErr w:type="gramEnd"/>
      <w:r w:rsidRPr="00C11F6C">
        <w:rPr>
          <w:rFonts w:ascii="Verdana" w:eastAsia="Calibri" w:hAnsi="Verdana"/>
          <w:sz w:val="24"/>
        </w:rPr>
        <w:t xml:space="preserve"> “</w:t>
      </w:r>
      <w:r w:rsidRPr="00145F44">
        <w:rPr>
          <w:rFonts w:ascii="Verdana" w:eastAsia="Calibri" w:hAnsi="Verdana"/>
          <w:b/>
          <w:sz w:val="24"/>
        </w:rPr>
        <w:t>Did God actually say…?</w:t>
      </w:r>
      <w:r w:rsidRPr="00C11F6C">
        <w:rPr>
          <w:rFonts w:ascii="Verdana" w:eastAsia="Calibri" w:hAnsi="Verdana"/>
          <w:sz w:val="24"/>
        </w:rPr>
        <w:t>” “Did God actually say</w:t>
      </w:r>
      <w:r>
        <w:rPr>
          <w:rFonts w:ascii="Verdana" w:eastAsia="Calibri" w:hAnsi="Verdana"/>
          <w:sz w:val="24"/>
        </w:rPr>
        <w:t>…</w:t>
      </w:r>
      <w:r w:rsidRPr="00C11F6C">
        <w:rPr>
          <w:rFonts w:ascii="Verdana" w:eastAsia="Calibri" w:hAnsi="Verdana"/>
          <w:sz w:val="24"/>
        </w:rPr>
        <w:t>?”</w:t>
      </w:r>
      <w:r>
        <w:rPr>
          <w:rFonts w:ascii="Verdana" w:eastAsia="Calibri" w:hAnsi="Verdana"/>
          <w:sz w:val="24"/>
        </w:rPr>
        <w:t xml:space="preserve"> </w:t>
      </w:r>
      <w:r w:rsidRPr="00C11F6C">
        <w:rPr>
          <w:rFonts w:ascii="Verdana" w:eastAsia="Calibri" w:hAnsi="Verdana"/>
          <w:sz w:val="24"/>
        </w:rPr>
        <w:t>“Did God actually say</w:t>
      </w:r>
      <w:r>
        <w:rPr>
          <w:rFonts w:ascii="Verdana" w:eastAsia="Calibri" w:hAnsi="Verdana"/>
          <w:sz w:val="24"/>
        </w:rPr>
        <w:t>…</w:t>
      </w:r>
      <w:r w:rsidRPr="00C11F6C">
        <w:rPr>
          <w:rFonts w:ascii="Verdana" w:eastAsia="Calibri" w:hAnsi="Verdana"/>
          <w:sz w:val="24"/>
        </w:rPr>
        <w:t xml:space="preserve">?”  </w:t>
      </w:r>
    </w:p>
    <w:p w14:paraId="17F21C6E" w14:textId="77777777" w:rsidR="0036356C" w:rsidRDefault="0036356C" w:rsidP="0036356C">
      <w:pPr>
        <w:spacing w:after="0" w:line="276" w:lineRule="auto"/>
        <w:rPr>
          <w:rFonts w:ascii="Verdana" w:eastAsia="Calibri" w:hAnsi="Verdana"/>
          <w:sz w:val="24"/>
        </w:rPr>
      </w:pPr>
      <w:r w:rsidRPr="00145F44">
        <w:rPr>
          <w:rFonts w:ascii="Verdana" w:eastAsia="Calibri" w:hAnsi="Verdana"/>
          <w:sz w:val="24"/>
          <w:u w:val="single"/>
        </w:rPr>
        <w:t>This is the deceptive attempt false teachers use to lead people away from God, His truths, and His commands</w:t>
      </w:r>
      <w:r w:rsidRPr="00C11F6C">
        <w:rPr>
          <w:rFonts w:ascii="Verdana" w:eastAsia="Calibri" w:hAnsi="Verdana"/>
          <w:sz w:val="24"/>
        </w:rPr>
        <w:t>. Think of the current trend in the homosexual and transgender topics</w:t>
      </w:r>
      <w:proofErr w:type="gramStart"/>
      <w:r>
        <w:rPr>
          <w:rFonts w:ascii="Verdana" w:eastAsia="Calibri" w:hAnsi="Verdana"/>
          <w:sz w:val="24"/>
        </w:rPr>
        <w:t>…..</w:t>
      </w:r>
      <w:proofErr w:type="gramEnd"/>
      <w:r w:rsidRPr="00C11F6C">
        <w:rPr>
          <w:rFonts w:ascii="Verdana" w:eastAsia="Calibri" w:hAnsi="Verdana"/>
          <w:sz w:val="24"/>
        </w:rPr>
        <w:t>many false teachers are saying</w:t>
      </w:r>
      <w:r>
        <w:rPr>
          <w:rFonts w:ascii="Verdana" w:eastAsia="Calibri" w:hAnsi="Verdana"/>
          <w:sz w:val="24"/>
        </w:rPr>
        <w:t>,</w:t>
      </w:r>
      <w:r w:rsidRPr="00C11F6C">
        <w:rPr>
          <w:rFonts w:ascii="Verdana" w:eastAsia="Calibri" w:hAnsi="Verdana"/>
          <w:sz w:val="24"/>
        </w:rPr>
        <w:t xml:space="preserve"> </w:t>
      </w:r>
    </w:p>
    <w:p w14:paraId="3E39639B"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“Did God actually say that </w:t>
      </w:r>
      <w:r>
        <w:rPr>
          <w:rFonts w:ascii="Verdana" w:eastAsia="Calibri" w:hAnsi="Verdana"/>
          <w:sz w:val="24"/>
        </w:rPr>
        <w:t>two adults of the same gender who promise to be faithful to one another and claim to be in love</w:t>
      </w:r>
      <w:r w:rsidRPr="00C11F6C">
        <w:rPr>
          <w:rFonts w:ascii="Verdana" w:eastAsia="Calibri" w:hAnsi="Verdana"/>
          <w:sz w:val="24"/>
        </w:rPr>
        <w:t xml:space="preserve"> </w:t>
      </w:r>
      <w:r>
        <w:rPr>
          <w:rFonts w:ascii="Verdana" w:eastAsia="Calibri" w:hAnsi="Verdana"/>
          <w:sz w:val="24"/>
        </w:rPr>
        <w:t xml:space="preserve">are </w:t>
      </w:r>
      <w:r w:rsidRPr="007607B9">
        <w:rPr>
          <w:rFonts w:ascii="Verdana" w:eastAsia="Calibri" w:hAnsi="Verdana"/>
          <w:b/>
          <w:sz w:val="24"/>
        </w:rPr>
        <w:t>in sin</w:t>
      </w:r>
      <w:r w:rsidRPr="00C11F6C">
        <w:rPr>
          <w:rFonts w:ascii="Verdana" w:eastAsia="Calibri" w:hAnsi="Verdana"/>
          <w:sz w:val="24"/>
        </w:rPr>
        <w:t xml:space="preserve">?” </w:t>
      </w:r>
      <w:r>
        <w:rPr>
          <w:rFonts w:ascii="Verdana" w:eastAsia="Calibri" w:hAnsi="Verdana"/>
          <w:sz w:val="24"/>
        </w:rPr>
        <w:t xml:space="preserve">  OR…</w:t>
      </w:r>
    </w:p>
    <w:p w14:paraId="3AAEFB43" w14:textId="00441F3D"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“Did God actually say He made </w:t>
      </w:r>
      <w:r>
        <w:rPr>
          <w:rFonts w:ascii="Verdana" w:eastAsia="Calibri" w:hAnsi="Verdana"/>
          <w:sz w:val="24"/>
        </w:rPr>
        <w:t xml:space="preserve">a </w:t>
      </w:r>
      <w:r w:rsidRPr="00C11F6C">
        <w:rPr>
          <w:rFonts w:ascii="Verdana" w:eastAsia="Calibri" w:hAnsi="Verdana"/>
          <w:sz w:val="24"/>
        </w:rPr>
        <w:t xml:space="preserve">man to be </w:t>
      </w:r>
      <w:r>
        <w:rPr>
          <w:rFonts w:ascii="Verdana" w:eastAsia="Calibri" w:hAnsi="Verdana"/>
          <w:sz w:val="24"/>
        </w:rPr>
        <w:t xml:space="preserve">a </w:t>
      </w:r>
      <w:r w:rsidRPr="00C11F6C">
        <w:rPr>
          <w:rFonts w:ascii="Verdana" w:eastAsia="Calibri" w:hAnsi="Verdana"/>
          <w:sz w:val="24"/>
        </w:rPr>
        <w:t xml:space="preserve">man and </w:t>
      </w:r>
      <w:r>
        <w:rPr>
          <w:rFonts w:ascii="Verdana" w:eastAsia="Calibri" w:hAnsi="Verdana"/>
          <w:sz w:val="24"/>
        </w:rPr>
        <w:t xml:space="preserve">a </w:t>
      </w:r>
      <w:r w:rsidRPr="00C11F6C">
        <w:rPr>
          <w:rFonts w:ascii="Verdana" w:eastAsia="Calibri" w:hAnsi="Verdana"/>
          <w:sz w:val="24"/>
        </w:rPr>
        <w:t xml:space="preserve">woman to be </w:t>
      </w:r>
      <w:r>
        <w:rPr>
          <w:rFonts w:ascii="Verdana" w:eastAsia="Calibri" w:hAnsi="Verdana"/>
          <w:sz w:val="24"/>
        </w:rPr>
        <w:t xml:space="preserve">a </w:t>
      </w:r>
      <w:r w:rsidRPr="00C11F6C">
        <w:rPr>
          <w:rFonts w:ascii="Verdana" w:eastAsia="Calibri" w:hAnsi="Verdana"/>
          <w:sz w:val="24"/>
        </w:rPr>
        <w:t xml:space="preserve">woman?” </w:t>
      </w:r>
    </w:p>
    <w:p w14:paraId="506F0CD9" w14:textId="4F4CC8AF" w:rsidR="007607B9" w:rsidRDefault="007607B9" w:rsidP="0036356C">
      <w:pPr>
        <w:spacing w:after="0" w:line="276" w:lineRule="auto"/>
        <w:rPr>
          <w:rFonts w:ascii="Verdana" w:eastAsia="Calibri" w:hAnsi="Verdana"/>
          <w:sz w:val="24"/>
        </w:rPr>
      </w:pPr>
    </w:p>
    <w:p w14:paraId="19ABC80D" w14:textId="77777777" w:rsidR="007607B9" w:rsidRDefault="007607B9" w:rsidP="0036356C">
      <w:pPr>
        <w:spacing w:after="0" w:line="276" w:lineRule="auto"/>
        <w:rPr>
          <w:rFonts w:ascii="Verdana" w:eastAsia="Calibri" w:hAnsi="Verdana"/>
          <w:sz w:val="24"/>
        </w:rPr>
      </w:pPr>
      <w:r>
        <w:rPr>
          <w:rFonts w:ascii="Verdana" w:eastAsia="Calibri" w:hAnsi="Verdana"/>
          <w:sz w:val="24"/>
          <w:u w:val="single"/>
        </w:rPr>
        <w:t>F</w:t>
      </w:r>
      <w:r w:rsidR="0036356C" w:rsidRPr="00145F44">
        <w:rPr>
          <w:rFonts w:ascii="Verdana" w:eastAsia="Calibri" w:hAnsi="Verdana"/>
          <w:sz w:val="24"/>
          <w:u w:val="single"/>
        </w:rPr>
        <w:t xml:space="preserve">alse teachers </w:t>
      </w:r>
      <w:r>
        <w:rPr>
          <w:rFonts w:ascii="Verdana" w:eastAsia="Calibri" w:hAnsi="Verdana"/>
          <w:sz w:val="24"/>
          <w:u w:val="single"/>
        </w:rPr>
        <w:t xml:space="preserve">(or those they have convinced of their falsehood amongst our peers, in our families, </w:t>
      </w:r>
      <w:proofErr w:type="spellStart"/>
      <w:r>
        <w:rPr>
          <w:rFonts w:ascii="Verdana" w:eastAsia="Calibri" w:hAnsi="Verdana"/>
          <w:sz w:val="24"/>
          <w:u w:val="single"/>
        </w:rPr>
        <w:t>etc</w:t>
      </w:r>
      <w:proofErr w:type="spellEnd"/>
      <w:r>
        <w:rPr>
          <w:rFonts w:ascii="Verdana" w:eastAsia="Calibri" w:hAnsi="Verdana"/>
          <w:sz w:val="24"/>
          <w:u w:val="single"/>
        </w:rPr>
        <w:t xml:space="preserve">) </w:t>
      </w:r>
      <w:r w:rsidR="0036356C" w:rsidRPr="00145F44">
        <w:rPr>
          <w:rFonts w:ascii="Verdana" w:eastAsia="Calibri" w:hAnsi="Verdana"/>
          <w:sz w:val="24"/>
          <w:u w:val="single"/>
        </w:rPr>
        <w:t>are using the same tactic with which Satan was successful in the garden with Eve</w:t>
      </w:r>
      <w:r w:rsidR="0036356C" w:rsidRPr="00C11F6C">
        <w:rPr>
          <w:rFonts w:ascii="Verdana" w:eastAsia="Calibri" w:hAnsi="Verdana"/>
          <w:sz w:val="24"/>
        </w:rPr>
        <w:t xml:space="preserve">. </w:t>
      </w:r>
    </w:p>
    <w:p w14:paraId="65EA1DE4" w14:textId="6A6E0467" w:rsidR="0036356C" w:rsidRDefault="0036356C" w:rsidP="0036356C">
      <w:pPr>
        <w:spacing w:after="0" w:line="276" w:lineRule="auto"/>
        <w:rPr>
          <w:rFonts w:ascii="Verdana" w:eastAsia="Calibri" w:hAnsi="Verdana"/>
          <w:sz w:val="24"/>
        </w:rPr>
      </w:pPr>
      <w:r w:rsidRPr="00C11F6C">
        <w:rPr>
          <w:rFonts w:ascii="Verdana" w:eastAsia="Calibri" w:hAnsi="Verdana"/>
          <w:sz w:val="24"/>
        </w:rPr>
        <w:t>The tactic is to plant doubt in</w:t>
      </w:r>
      <w:r>
        <w:rPr>
          <w:rFonts w:ascii="Verdana" w:eastAsia="Calibri" w:hAnsi="Verdana"/>
          <w:sz w:val="24"/>
        </w:rPr>
        <w:t xml:space="preserve"> someone’s mind regarding</w:t>
      </w:r>
      <w:r w:rsidRPr="00C11F6C">
        <w:rPr>
          <w:rFonts w:ascii="Verdana" w:eastAsia="Calibri" w:hAnsi="Verdana"/>
          <w:sz w:val="24"/>
        </w:rPr>
        <w:t xml:space="preserve"> the word of God and create a new possibility, one that </w:t>
      </w:r>
      <w:r>
        <w:rPr>
          <w:rFonts w:ascii="Verdana" w:eastAsia="Calibri" w:hAnsi="Verdana"/>
          <w:sz w:val="24"/>
        </w:rPr>
        <w:t>entices</w:t>
      </w:r>
      <w:r w:rsidRPr="00C11F6C">
        <w:rPr>
          <w:rFonts w:ascii="Verdana" w:eastAsia="Calibri" w:hAnsi="Verdana"/>
          <w:sz w:val="24"/>
        </w:rPr>
        <w:t xml:space="preserve"> or meets a sinful desire. </w:t>
      </w:r>
    </w:p>
    <w:p w14:paraId="6189AAE3" w14:textId="39B08C9C" w:rsidR="0036356C" w:rsidRDefault="0036356C" w:rsidP="0036356C">
      <w:pPr>
        <w:spacing w:after="0" w:line="276" w:lineRule="auto"/>
        <w:rPr>
          <w:rFonts w:ascii="Verdana" w:eastAsia="Calibri" w:hAnsi="Verdana"/>
          <w:sz w:val="24"/>
        </w:rPr>
      </w:pPr>
      <w:r w:rsidRPr="00C11F6C">
        <w:rPr>
          <w:rFonts w:ascii="Verdana" w:eastAsia="Calibri" w:hAnsi="Verdana"/>
          <w:sz w:val="24"/>
        </w:rPr>
        <w:lastRenderedPageBreak/>
        <w:t xml:space="preserve">And that’s why we see many people leaving biblical teaching </w:t>
      </w:r>
      <w:r>
        <w:rPr>
          <w:rFonts w:ascii="Verdana" w:eastAsia="Calibri" w:hAnsi="Verdana"/>
          <w:sz w:val="24"/>
        </w:rPr>
        <w:t>regarding</w:t>
      </w:r>
      <w:r w:rsidRPr="00C11F6C">
        <w:rPr>
          <w:rFonts w:ascii="Verdana" w:eastAsia="Calibri" w:hAnsi="Verdana"/>
          <w:sz w:val="24"/>
        </w:rPr>
        <w:t xml:space="preserve"> sexuality</w:t>
      </w:r>
      <w:r w:rsidR="007607B9">
        <w:rPr>
          <w:rFonts w:ascii="Verdana" w:eastAsia="Calibri" w:hAnsi="Verdana"/>
          <w:sz w:val="24"/>
        </w:rPr>
        <w:t>, gender roles, and so on—leaving</w:t>
      </w:r>
      <w:r w:rsidRPr="00C11F6C">
        <w:rPr>
          <w:rFonts w:ascii="Verdana" w:eastAsia="Calibri" w:hAnsi="Verdana"/>
          <w:sz w:val="24"/>
        </w:rPr>
        <w:t xml:space="preserve"> teaching that all legitimate Bible teachers and pastors through</w:t>
      </w:r>
      <w:r>
        <w:rPr>
          <w:rFonts w:ascii="Verdana" w:eastAsia="Calibri" w:hAnsi="Verdana"/>
          <w:sz w:val="24"/>
        </w:rPr>
        <w:t>out</w:t>
      </w:r>
      <w:r w:rsidRPr="00C11F6C">
        <w:rPr>
          <w:rFonts w:ascii="Verdana" w:eastAsia="Calibri" w:hAnsi="Verdana"/>
          <w:sz w:val="24"/>
        </w:rPr>
        <w:t xml:space="preserve"> Church history have taugh</w:t>
      </w:r>
      <w:r w:rsidR="007607B9">
        <w:rPr>
          <w:rFonts w:ascii="Verdana" w:eastAsia="Calibri" w:hAnsi="Verdana"/>
          <w:sz w:val="24"/>
        </w:rPr>
        <w:t xml:space="preserve">t </w:t>
      </w:r>
      <w:r w:rsidRPr="00C11F6C">
        <w:rPr>
          <w:rFonts w:ascii="Verdana" w:eastAsia="Calibri" w:hAnsi="Verdana"/>
          <w:sz w:val="24"/>
        </w:rPr>
        <w:t xml:space="preserve">to embrace a non-biblical </w:t>
      </w:r>
      <w:r w:rsidRPr="00D42E14">
        <w:rPr>
          <w:rFonts w:ascii="Verdana" w:eastAsia="Calibri" w:hAnsi="Verdana"/>
          <w:i/>
          <w:sz w:val="24"/>
        </w:rPr>
        <w:t>revisionist</w:t>
      </w:r>
      <w:r>
        <w:rPr>
          <w:rFonts w:ascii="Verdana" w:eastAsia="Calibri" w:hAnsi="Verdana"/>
          <w:sz w:val="24"/>
        </w:rPr>
        <w:t xml:space="preserve"> </w:t>
      </w:r>
      <w:r w:rsidRPr="00C11F6C">
        <w:rPr>
          <w:rFonts w:ascii="Verdana" w:eastAsia="Calibri" w:hAnsi="Verdana"/>
          <w:sz w:val="24"/>
        </w:rPr>
        <w:t>position</w:t>
      </w:r>
      <w:r w:rsidR="007607B9">
        <w:rPr>
          <w:rFonts w:ascii="Verdana" w:eastAsia="Calibri" w:hAnsi="Verdana"/>
          <w:sz w:val="24"/>
        </w:rPr>
        <w:t>—</w:t>
      </w:r>
      <w:r w:rsidRPr="00C11F6C">
        <w:rPr>
          <w:rFonts w:ascii="Verdana" w:eastAsia="Calibri" w:hAnsi="Verdana"/>
          <w:sz w:val="24"/>
        </w:rPr>
        <w:t xml:space="preserve">they are being deceived by falsehood, carefully planted. </w:t>
      </w:r>
    </w:p>
    <w:p w14:paraId="796DB85A" w14:textId="77777777" w:rsidR="0036356C" w:rsidRDefault="0036356C" w:rsidP="0036356C">
      <w:pPr>
        <w:spacing w:after="0" w:line="276" w:lineRule="auto"/>
        <w:rPr>
          <w:rFonts w:ascii="Verdana" w:eastAsia="Calibri" w:hAnsi="Verdana"/>
          <w:sz w:val="24"/>
        </w:rPr>
      </w:pPr>
    </w:p>
    <w:p w14:paraId="01465880" w14:textId="6DBA3E73"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And </w:t>
      </w:r>
      <w:r w:rsidRPr="00D42E14">
        <w:rPr>
          <w:rFonts w:ascii="Verdana" w:eastAsia="Calibri" w:hAnsi="Verdana"/>
          <w:sz w:val="24"/>
          <w:u w:val="single"/>
        </w:rPr>
        <w:t xml:space="preserve">that’s the case in </w:t>
      </w:r>
      <w:r w:rsidRPr="007607B9">
        <w:rPr>
          <w:rFonts w:ascii="Verdana" w:eastAsia="Calibri" w:hAnsi="Verdana"/>
          <w:i/>
          <w:sz w:val="24"/>
          <w:u w:val="single"/>
        </w:rPr>
        <w:t>all instances</w:t>
      </w:r>
      <w:r w:rsidRPr="00D42E14">
        <w:rPr>
          <w:rFonts w:ascii="Verdana" w:eastAsia="Calibri" w:hAnsi="Verdana"/>
          <w:sz w:val="24"/>
          <w:u w:val="single"/>
        </w:rPr>
        <w:t xml:space="preserve"> when people abandon biblical, orthodox Christian truths</w:t>
      </w:r>
      <w:r>
        <w:rPr>
          <w:rFonts w:ascii="Verdana" w:eastAsia="Calibri" w:hAnsi="Verdana"/>
          <w:sz w:val="24"/>
        </w:rPr>
        <w:t>…j</w:t>
      </w:r>
      <w:r w:rsidRPr="00C11F6C">
        <w:rPr>
          <w:rFonts w:ascii="Verdana" w:eastAsia="Calibri" w:hAnsi="Verdana"/>
          <w:sz w:val="24"/>
        </w:rPr>
        <w:t>ust like Eve, they are lured away with falsehood</w:t>
      </w:r>
      <w:r>
        <w:rPr>
          <w:rFonts w:ascii="Verdana" w:eastAsia="Calibri" w:hAnsi="Verdana"/>
          <w:sz w:val="24"/>
        </w:rPr>
        <w:t>.</w:t>
      </w:r>
      <w:r w:rsidRPr="00C11F6C">
        <w:rPr>
          <w:rFonts w:ascii="Verdana" w:eastAsia="Calibri" w:hAnsi="Verdana"/>
          <w:sz w:val="24"/>
        </w:rPr>
        <w:t xml:space="preserve"> </w:t>
      </w:r>
    </w:p>
    <w:p w14:paraId="02BDC719" w14:textId="30980333" w:rsidR="0036356C" w:rsidRDefault="0036356C" w:rsidP="0036356C">
      <w:pPr>
        <w:spacing w:after="0" w:line="276" w:lineRule="auto"/>
        <w:rPr>
          <w:rFonts w:ascii="Verdana" w:eastAsia="Calibri" w:hAnsi="Verdana"/>
          <w:sz w:val="24"/>
        </w:rPr>
      </w:pPr>
      <w:r>
        <w:rPr>
          <w:rFonts w:ascii="Verdana" w:eastAsia="Calibri" w:hAnsi="Verdana"/>
          <w:sz w:val="24"/>
        </w:rPr>
        <w:t>W</w:t>
      </w:r>
      <w:r w:rsidRPr="00C11F6C">
        <w:rPr>
          <w:rFonts w:ascii="Verdana" w:eastAsia="Calibri" w:hAnsi="Verdana"/>
          <w:sz w:val="24"/>
        </w:rPr>
        <w:t xml:space="preserve">e see this in the topic of so-called free will and </w:t>
      </w:r>
      <w:r w:rsidR="005C3394">
        <w:rPr>
          <w:rFonts w:ascii="Verdana" w:eastAsia="Calibri" w:hAnsi="Verdana"/>
          <w:sz w:val="24"/>
        </w:rPr>
        <w:t xml:space="preserve">in </w:t>
      </w:r>
      <w:r>
        <w:rPr>
          <w:rFonts w:ascii="Verdana" w:eastAsia="Calibri" w:hAnsi="Verdana"/>
          <w:sz w:val="24"/>
        </w:rPr>
        <w:t>denial</w:t>
      </w:r>
      <w:r w:rsidR="005C3394">
        <w:rPr>
          <w:rFonts w:ascii="Verdana" w:eastAsia="Calibri" w:hAnsi="Verdana"/>
          <w:sz w:val="24"/>
        </w:rPr>
        <w:t>s</w:t>
      </w:r>
      <w:r>
        <w:rPr>
          <w:rFonts w:ascii="Verdana" w:eastAsia="Calibri" w:hAnsi="Verdana"/>
          <w:sz w:val="24"/>
        </w:rPr>
        <w:t xml:space="preserve"> of </w:t>
      </w:r>
      <w:r w:rsidRPr="00C11F6C">
        <w:rPr>
          <w:rFonts w:ascii="Verdana" w:eastAsia="Calibri" w:hAnsi="Verdana"/>
          <w:sz w:val="24"/>
        </w:rPr>
        <w:t xml:space="preserve">God’s sovereignty in salvation, we see this with the </w:t>
      </w:r>
      <w:r>
        <w:rPr>
          <w:rFonts w:ascii="Verdana" w:eastAsia="Calibri" w:hAnsi="Verdana"/>
          <w:sz w:val="24"/>
        </w:rPr>
        <w:t xml:space="preserve">denial of the </w:t>
      </w:r>
      <w:r w:rsidRPr="00C11F6C">
        <w:rPr>
          <w:rFonts w:ascii="Verdana" w:eastAsia="Calibri" w:hAnsi="Verdana"/>
          <w:sz w:val="24"/>
        </w:rPr>
        <w:t xml:space="preserve">doctrine of God’s wrath and </w:t>
      </w:r>
      <w:r>
        <w:rPr>
          <w:rFonts w:ascii="Verdana" w:eastAsia="Calibri" w:hAnsi="Verdana"/>
          <w:sz w:val="24"/>
        </w:rPr>
        <w:t xml:space="preserve">the reality of eternal </w:t>
      </w:r>
      <w:r w:rsidRPr="00C11F6C">
        <w:rPr>
          <w:rFonts w:ascii="Verdana" w:eastAsia="Calibri" w:hAnsi="Verdana"/>
          <w:sz w:val="24"/>
        </w:rPr>
        <w:t>hell, we see this with the so-called prosperity gospel…</w:t>
      </w:r>
      <w:r>
        <w:rPr>
          <w:rFonts w:ascii="Verdana" w:eastAsia="Calibri" w:hAnsi="Verdana"/>
          <w:sz w:val="24"/>
        </w:rPr>
        <w:t xml:space="preserve"> In these things, </w:t>
      </w:r>
      <w:r w:rsidRPr="00C11F6C">
        <w:rPr>
          <w:rFonts w:ascii="Verdana" w:eastAsia="Calibri" w:hAnsi="Verdana"/>
          <w:sz w:val="24"/>
        </w:rPr>
        <w:t>falsehood creeps in</w:t>
      </w:r>
      <w:r>
        <w:rPr>
          <w:rFonts w:ascii="Verdana" w:eastAsia="Calibri" w:hAnsi="Verdana"/>
          <w:sz w:val="24"/>
        </w:rPr>
        <w:t>,</w:t>
      </w:r>
      <w:r w:rsidRPr="00C11F6C">
        <w:rPr>
          <w:rFonts w:ascii="Verdana" w:eastAsia="Calibri" w:hAnsi="Verdana"/>
          <w:sz w:val="24"/>
        </w:rPr>
        <w:t xml:space="preserve"> and truth is abandoned. </w:t>
      </w:r>
    </w:p>
    <w:p w14:paraId="1711F405" w14:textId="77777777" w:rsidR="005C3394" w:rsidRDefault="005C3394" w:rsidP="0036356C">
      <w:pPr>
        <w:spacing w:after="0" w:line="276" w:lineRule="auto"/>
        <w:rPr>
          <w:rFonts w:ascii="Verdana" w:eastAsia="Calibri" w:hAnsi="Verdana"/>
          <w:sz w:val="24"/>
        </w:rPr>
      </w:pPr>
    </w:p>
    <w:p w14:paraId="458BBE15" w14:textId="52BF7C5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That’s why the Apostles warned the New Testament Christians not </w:t>
      </w:r>
      <w:r>
        <w:rPr>
          <w:rFonts w:ascii="Verdana" w:eastAsia="Calibri" w:hAnsi="Verdana"/>
          <w:sz w:val="24"/>
        </w:rPr>
        <w:t xml:space="preserve">to entertain or </w:t>
      </w:r>
      <w:r w:rsidRPr="00C11F6C">
        <w:rPr>
          <w:rFonts w:ascii="Verdana" w:eastAsia="Calibri" w:hAnsi="Verdana"/>
          <w:sz w:val="24"/>
        </w:rPr>
        <w:t>welcome false teaching in their lives</w:t>
      </w:r>
      <w:r>
        <w:rPr>
          <w:rFonts w:ascii="Verdana" w:eastAsia="Calibri" w:hAnsi="Verdana"/>
          <w:sz w:val="24"/>
        </w:rPr>
        <w:t>.</w:t>
      </w:r>
      <w:r w:rsidRPr="00C11F6C">
        <w:rPr>
          <w:rFonts w:ascii="Verdana" w:eastAsia="Calibri" w:hAnsi="Verdana"/>
          <w:sz w:val="24"/>
        </w:rPr>
        <w:t xml:space="preserve"> John wrote for example:</w:t>
      </w:r>
    </w:p>
    <w:p w14:paraId="1D081338" w14:textId="26CB1233"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b/>
          <w:color w:val="0070C0"/>
          <w:sz w:val="24"/>
        </w:rPr>
        <w:t xml:space="preserve">2 John 1:10 </w:t>
      </w:r>
      <w:r w:rsidRPr="00C11F6C">
        <w:rPr>
          <w:rFonts w:ascii="Verdana" w:eastAsia="Calibri" w:hAnsi="Verdana"/>
          <w:color w:val="0070C0"/>
          <w:sz w:val="24"/>
        </w:rPr>
        <w:t xml:space="preserve">If </w:t>
      </w:r>
      <w:r w:rsidRPr="005C3394">
        <w:rPr>
          <w:rFonts w:ascii="Verdana" w:eastAsia="Calibri" w:hAnsi="Verdana"/>
          <w:color w:val="0070C0"/>
          <w:sz w:val="24"/>
          <w:u w:val="single"/>
        </w:rPr>
        <w:t>anyone</w:t>
      </w:r>
      <w:r w:rsidRPr="00C11F6C">
        <w:rPr>
          <w:rFonts w:ascii="Verdana" w:eastAsia="Calibri" w:hAnsi="Verdana"/>
          <w:color w:val="0070C0"/>
          <w:sz w:val="24"/>
        </w:rPr>
        <w:t xml:space="preserve"> comes to you and does not bring this teaching</w:t>
      </w:r>
      <w:r>
        <w:rPr>
          <w:rFonts w:ascii="Verdana" w:eastAsia="Calibri" w:hAnsi="Verdana"/>
          <w:color w:val="0070C0"/>
          <w:sz w:val="24"/>
        </w:rPr>
        <w:t xml:space="preserve"> </w:t>
      </w:r>
      <w:r w:rsidRPr="00B0675A">
        <w:rPr>
          <w:rFonts w:ascii="Verdana" w:eastAsia="Calibri" w:hAnsi="Verdana"/>
          <w:color w:val="000000" w:themeColor="text1"/>
          <w:sz w:val="24"/>
        </w:rPr>
        <w:t>(sound, biblical teaching)</w:t>
      </w:r>
      <w:r w:rsidRPr="00C11F6C">
        <w:rPr>
          <w:rFonts w:ascii="Verdana" w:eastAsia="Calibri" w:hAnsi="Verdana"/>
          <w:color w:val="0070C0"/>
          <w:sz w:val="24"/>
        </w:rPr>
        <w:t>, do not receive him into your house or give him any greeting, for whoever greets him takes part in his wicked works.</w:t>
      </w:r>
    </w:p>
    <w:p w14:paraId="48BD1532" w14:textId="77777777" w:rsidR="005C3394" w:rsidRDefault="005C3394" w:rsidP="0036356C">
      <w:pPr>
        <w:spacing w:after="0" w:line="276" w:lineRule="auto"/>
        <w:rPr>
          <w:rFonts w:ascii="Verdana" w:eastAsia="Calibri" w:hAnsi="Verdana"/>
          <w:sz w:val="24"/>
        </w:rPr>
      </w:pPr>
    </w:p>
    <w:p w14:paraId="59D5FF91" w14:textId="5785F2B6" w:rsidR="0036356C" w:rsidRDefault="0036356C" w:rsidP="0036356C">
      <w:pPr>
        <w:spacing w:after="0" w:line="276" w:lineRule="auto"/>
        <w:rPr>
          <w:rFonts w:ascii="Verdana" w:eastAsia="Calibri" w:hAnsi="Verdana"/>
          <w:sz w:val="24"/>
        </w:rPr>
      </w:pPr>
      <w:r>
        <w:rPr>
          <w:rFonts w:ascii="Verdana" w:eastAsia="Calibri" w:hAnsi="Verdana"/>
          <w:sz w:val="24"/>
        </w:rPr>
        <w:t xml:space="preserve">What I am saying is: </w:t>
      </w:r>
      <w:r w:rsidRPr="005C3394">
        <w:rPr>
          <w:rFonts w:ascii="Verdana" w:eastAsia="Calibri" w:hAnsi="Verdana"/>
          <w:b/>
          <w:sz w:val="24"/>
          <w:u w:val="single"/>
        </w:rPr>
        <w:t>We</w:t>
      </w:r>
      <w:r w:rsidRPr="00D42E14">
        <w:rPr>
          <w:rFonts w:ascii="Verdana" w:eastAsia="Calibri" w:hAnsi="Verdana"/>
          <w:sz w:val="24"/>
          <w:u w:val="single"/>
        </w:rPr>
        <w:t xml:space="preserve"> </w:t>
      </w:r>
      <w:proofErr w:type="gramStart"/>
      <w:r w:rsidRPr="005C3394">
        <w:rPr>
          <w:rFonts w:ascii="Verdana" w:eastAsia="Calibri" w:hAnsi="Verdana"/>
          <w:i/>
          <w:sz w:val="24"/>
          <w:u w:val="single"/>
        </w:rPr>
        <w:t>have to</w:t>
      </w:r>
      <w:proofErr w:type="gramEnd"/>
      <w:r w:rsidRPr="005C3394">
        <w:rPr>
          <w:rFonts w:ascii="Verdana" w:eastAsia="Calibri" w:hAnsi="Verdana"/>
          <w:i/>
          <w:sz w:val="24"/>
          <w:u w:val="single"/>
        </w:rPr>
        <w:t xml:space="preserve"> have</w:t>
      </w:r>
      <w:r w:rsidRPr="00D42E14">
        <w:rPr>
          <w:rFonts w:ascii="Verdana" w:eastAsia="Calibri" w:hAnsi="Verdana"/>
          <w:sz w:val="24"/>
          <w:u w:val="single"/>
        </w:rPr>
        <w:t xml:space="preserve"> the discernment that Eve failed to have.</w:t>
      </w:r>
      <w:r w:rsidRPr="00C11F6C">
        <w:rPr>
          <w:rFonts w:ascii="Verdana" w:eastAsia="Calibri" w:hAnsi="Verdana"/>
          <w:sz w:val="24"/>
        </w:rPr>
        <w:t xml:space="preserve"> We need to know sound doctrine and not accept teaching that contradicts it. </w:t>
      </w:r>
    </w:p>
    <w:p w14:paraId="01BA4EAC" w14:textId="77777777" w:rsidR="0036356C" w:rsidRDefault="0036356C" w:rsidP="0036356C">
      <w:pPr>
        <w:spacing w:after="0" w:line="276" w:lineRule="auto"/>
        <w:rPr>
          <w:rFonts w:ascii="Verdana" w:eastAsia="Calibri" w:hAnsi="Verdana"/>
          <w:sz w:val="24"/>
        </w:rPr>
      </w:pPr>
      <w:r w:rsidRPr="00D42E14">
        <w:rPr>
          <w:rFonts w:ascii="Verdana" w:eastAsia="Calibri" w:hAnsi="Verdana"/>
          <w:b/>
          <w:sz w:val="24"/>
        </w:rPr>
        <w:t>That means</w:t>
      </w:r>
      <w:r>
        <w:rPr>
          <w:rFonts w:ascii="Verdana" w:eastAsia="Calibri" w:hAnsi="Verdana"/>
          <w:sz w:val="24"/>
        </w:rPr>
        <w:t>, for example,</w:t>
      </w:r>
      <w:r w:rsidRPr="00C11F6C">
        <w:rPr>
          <w:rFonts w:ascii="Verdana" w:eastAsia="Calibri" w:hAnsi="Verdana"/>
          <w:sz w:val="24"/>
        </w:rPr>
        <w:t xml:space="preserve"> we need to be </w:t>
      </w:r>
      <w:r w:rsidRPr="00D42E14">
        <w:rPr>
          <w:rFonts w:ascii="Verdana" w:eastAsia="Calibri" w:hAnsi="Verdana"/>
          <w:b/>
          <w:sz w:val="24"/>
        </w:rPr>
        <w:t xml:space="preserve">very careful of what books we read, for many books claiming to be Christian are not </w:t>
      </w:r>
      <w:r>
        <w:rPr>
          <w:rFonts w:ascii="Verdana" w:eastAsia="Calibri" w:hAnsi="Verdana"/>
          <w:b/>
          <w:sz w:val="24"/>
        </w:rPr>
        <w:t xml:space="preserve">actually biblically </w:t>
      </w:r>
      <w:r w:rsidRPr="00D42E14">
        <w:rPr>
          <w:rFonts w:ascii="Verdana" w:eastAsia="Calibri" w:hAnsi="Verdana"/>
          <w:b/>
          <w:sz w:val="24"/>
        </w:rPr>
        <w:t>sound</w:t>
      </w:r>
      <w:r w:rsidRPr="00C11F6C">
        <w:rPr>
          <w:rFonts w:ascii="Verdana" w:eastAsia="Calibri" w:hAnsi="Verdana"/>
          <w:sz w:val="24"/>
        </w:rPr>
        <w:t>.</w:t>
      </w:r>
      <w:r>
        <w:rPr>
          <w:rFonts w:ascii="Verdana" w:eastAsia="Calibri" w:hAnsi="Verdana"/>
          <w:sz w:val="24"/>
        </w:rPr>
        <w:t xml:space="preserve"> </w:t>
      </w:r>
    </w:p>
    <w:p w14:paraId="6368CCA9" w14:textId="588C4FEC" w:rsidR="0036356C" w:rsidRDefault="0036356C" w:rsidP="0036356C">
      <w:pPr>
        <w:spacing w:after="0" w:line="276" w:lineRule="auto"/>
        <w:rPr>
          <w:rFonts w:ascii="Verdana" w:eastAsia="Calibri" w:hAnsi="Verdana"/>
          <w:sz w:val="24"/>
        </w:rPr>
      </w:pPr>
      <w:r>
        <w:rPr>
          <w:rFonts w:ascii="Verdana" w:eastAsia="Calibri" w:hAnsi="Verdana"/>
          <w:sz w:val="24"/>
        </w:rPr>
        <w:t xml:space="preserve">It’s a sad reality that we can walk through </w:t>
      </w:r>
      <w:r w:rsidR="005762E2">
        <w:rPr>
          <w:rFonts w:ascii="Verdana" w:eastAsia="Calibri" w:hAnsi="Verdana"/>
          <w:sz w:val="24"/>
        </w:rPr>
        <w:t>a</w:t>
      </w:r>
      <w:r>
        <w:rPr>
          <w:rFonts w:ascii="Verdana" w:eastAsia="Calibri" w:hAnsi="Verdana"/>
          <w:sz w:val="24"/>
        </w:rPr>
        <w:t xml:space="preserve"> local “Christian </w:t>
      </w:r>
      <w:proofErr w:type="gramStart"/>
      <w:r>
        <w:rPr>
          <w:rFonts w:ascii="Verdana" w:eastAsia="Calibri" w:hAnsi="Verdana"/>
          <w:sz w:val="24"/>
        </w:rPr>
        <w:t>book store</w:t>
      </w:r>
      <w:proofErr w:type="gramEnd"/>
      <w:r>
        <w:rPr>
          <w:rFonts w:ascii="Verdana" w:eastAsia="Calibri" w:hAnsi="Verdana"/>
          <w:sz w:val="24"/>
        </w:rPr>
        <w:t xml:space="preserve">” </w:t>
      </w:r>
      <w:r w:rsidR="005762E2">
        <w:rPr>
          <w:rFonts w:ascii="Verdana" w:eastAsia="Calibri" w:hAnsi="Verdana"/>
          <w:sz w:val="24"/>
        </w:rPr>
        <w:t xml:space="preserve">or browse the “Christian” section in an online store </w:t>
      </w:r>
      <w:r>
        <w:rPr>
          <w:rFonts w:ascii="Verdana" w:eastAsia="Calibri" w:hAnsi="Verdana"/>
          <w:sz w:val="24"/>
        </w:rPr>
        <w:t xml:space="preserve">and spot a </w:t>
      </w:r>
      <w:r w:rsidRPr="004E401D">
        <w:rPr>
          <w:rFonts w:ascii="Verdana" w:eastAsia="Calibri" w:hAnsi="Verdana"/>
          <w:sz w:val="24"/>
          <w:u w:val="single"/>
        </w:rPr>
        <w:t xml:space="preserve">significant </w:t>
      </w:r>
      <w:r w:rsidR="005762E2" w:rsidRPr="004E401D">
        <w:rPr>
          <w:rFonts w:ascii="Verdana" w:eastAsia="Calibri" w:hAnsi="Verdana"/>
          <w:sz w:val="24"/>
          <w:u w:val="single"/>
        </w:rPr>
        <w:t>number</w:t>
      </w:r>
      <w:r w:rsidRPr="004E401D">
        <w:rPr>
          <w:rFonts w:ascii="Verdana" w:eastAsia="Calibri" w:hAnsi="Verdana"/>
          <w:sz w:val="24"/>
          <w:u w:val="single"/>
        </w:rPr>
        <w:t xml:space="preserve"> of books</w:t>
      </w:r>
      <w:r>
        <w:rPr>
          <w:rFonts w:ascii="Verdana" w:eastAsia="Calibri" w:hAnsi="Verdana"/>
          <w:sz w:val="24"/>
        </w:rPr>
        <w:t xml:space="preserve"> masquerading as Christian that are actually leading people </w:t>
      </w:r>
      <w:r w:rsidRPr="004E401D">
        <w:rPr>
          <w:rFonts w:ascii="Verdana" w:eastAsia="Calibri" w:hAnsi="Verdana"/>
          <w:b/>
          <w:sz w:val="24"/>
        </w:rPr>
        <w:t>away</w:t>
      </w:r>
      <w:r>
        <w:rPr>
          <w:rFonts w:ascii="Verdana" w:eastAsia="Calibri" w:hAnsi="Verdana"/>
          <w:sz w:val="24"/>
        </w:rPr>
        <w:t xml:space="preserve"> from sound Christian truths.</w:t>
      </w:r>
      <w:r w:rsidRPr="00C11F6C">
        <w:rPr>
          <w:rFonts w:ascii="Verdana" w:eastAsia="Calibri" w:hAnsi="Verdana"/>
          <w:sz w:val="24"/>
        </w:rPr>
        <w:t xml:space="preserve"> </w:t>
      </w:r>
    </w:p>
    <w:p w14:paraId="19E2FE95" w14:textId="77777777" w:rsidR="005762E2" w:rsidRDefault="005762E2" w:rsidP="0036356C">
      <w:pPr>
        <w:spacing w:after="0" w:line="276" w:lineRule="auto"/>
        <w:rPr>
          <w:rFonts w:ascii="Verdana" w:eastAsia="Calibri" w:hAnsi="Verdana"/>
          <w:sz w:val="24"/>
        </w:rPr>
      </w:pPr>
    </w:p>
    <w:p w14:paraId="46B208EB" w14:textId="0D570A09" w:rsidR="00BD79D2" w:rsidRDefault="0036356C" w:rsidP="0036356C">
      <w:pPr>
        <w:spacing w:after="0" w:line="276" w:lineRule="auto"/>
        <w:rPr>
          <w:rFonts w:ascii="Verdana" w:eastAsia="Calibri" w:hAnsi="Verdana"/>
          <w:sz w:val="24"/>
        </w:rPr>
      </w:pPr>
      <w:r>
        <w:rPr>
          <w:rFonts w:ascii="Verdana" w:eastAsia="Calibri" w:hAnsi="Verdana"/>
          <w:sz w:val="24"/>
        </w:rPr>
        <w:t>Additionally, w</w:t>
      </w:r>
      <w:r w:rsidRPr="00C11F6C">
        <w:rPr>
          <w:rFonts w:ascii="Verdana" w:eastAsia="Calibri" w:hAnsi="Verdana"/>
          <w:sz w:val="24"/>
        </w:rPr>
        <w:t>e need to c</w:t>
      </w:r>
      <w:r>
        <w:rPr>
          <w:rFonts w:ascii="Verdana" w:eastAsia="Calibri" w:hAnsi="Verdana"/>
          <w:sz w:val="24"/>
        </w:rPr>
        <w:t>arefully c</w:t>
      </w:r>
      <w:r w:rsidRPr="00C11F6C">
        <w:rPr>
          <w:rFonts w:ascii="Verdana" w:eastAsia="Calibri" w:hAnsi="Verdana"/>
          <w:sz w:val="24"/>
        </w:rPr>
        <w:t xml:space="preserve">onsider </w:t>
      </w:r>
      <w:r>
        <w:rPr>
          <w:rFonts w:ascii="Verdana" w:eastAsia="Calibri" w:hAnsi="Verdana"/>
          <w:sz w:val="24"/>
        </w:rPr>
        <w:t xml:space="preserve">with </w:t>
      </w:r>
      <w:r w:rsidRPr="00C11F6C">
        <w:rPr>
          <w:rFonts w:ascii="Verdana" w:eastAsia="Calibri" w:hAnsi="Verdana"/>
          <w:sz w:val="24"/>
        </w:rPr>
        <w:t>who</w:t>
      </w:r>
      <w:r>
        <w:rPr>
          <w:rFonts w:ascii="Verdana" w:eastAsia="Calibri" w:hAnsi="Verdana"/>
          <w:sz w:val="24"/>
        </w:rPr>
        <w:t>m</w:t>
      </w:r>
      <w:r w:rsidRPr="00C11F6C">
        <w:rPr>
          <w:rFonts w:ascii="Verdana" w:eastAsia="Calibri" w:hAnsi="Verdana"/>
          <w:sz w:val="24"/>
        </w:rPr>
        <w:t xml:space="preserve"> we fellowship and study</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A</w:t>
      </w:r>
      <w:r w:rsidRPr="00C11F6C">
        <w:rPr>
          <w:rFonts w:ascii="Verdana" w:eastAsia="Calibri" w:hAnsi="Verdana"/>
          <w:sz w:val="24"/>
        </w:rPr>
        <w:t>re we welcoming in falsehood</w:t>
      </w:r>
      <w:r>
        <w:rPr>
          <w:rFonts w:ascii="Verdana" w:eastAsia="Calibri" w:hAnsi="Verdana"/>
          <w:sz w:val="24"/>
        </w:rPr>
        <w:t xml:space="preserve"> even from those who claim to be Christian but are proving they have never been discipled biblically? </w:t>
      </w:r>
    </w:p>
    <w:p w14:paraId="070686B3" w14:textId="77777777" w:rsidR="00BD79D2" w:rsidRDefault="00BD79D2" w:rsidP="0036356C">
      <w:pPr>
        <w:spacing w:after="0" w:line="276" w:lineRule="auto"/>
        <w:rPr>
          <w:rFonts w:ascii="Verdana" w:eastAsia="Calibri" w:hAnsi="Verdana"/>
          <w:sz w:val="24"/>
        </w:rPr>
      </w:pPr>
    </w:p>
    <w:p w14:paraId="48D7233F" w14:textId="77777777" w:rsidR="00510E13" w:rsidRDefault="0036356C" w:rsidP="0036356C">
      <w:pPr>
        <w:spacing w:after="0" w:line="276" w:lineRule="auto"/>
        <w:rPr>
          <w:rFonts w:ascii="Verdana" w:eastAsia="Calibri" w:hAnsi="Verdana"/>
          <w:sz w:val="24"/>
        </w:rPr>
      </w:pPr>
      <w:proofErr w:type="gramStart"/>
      <w:r>
        <w:rPr>
          <w:rFonts w:ascii="Verdana" w:eastAsia="Calibri" w:hAnsi="Verdana"/>
          <w:sz w:val="24"/>
        </w:rPr>
        <w:t>Making adjustments</w:t>
      </w:r>
      <w:proofErr w:type="gramEnd"/>
      <w:r>
        <w:rPr>
          <w:rFonts w:ascii="Verdana" w:eastAsia="Calibri" w:hAnsi="Verdana"/>
          <w:sz w:val="24"/>
        </w:rPr>
        <w:t xml:space="preserve"> here and increasing our decrement would honor God. </w:t>
      </w:r>
    </w:p>
    <w:p w14:paraId="649D2721" w14:textId="77777777" w:rsidR="00510E13" w:rsidRDefault="00510E13" w:rsidP="0036356C">
      <w:pPr>
        <w:spacing w:after="0" w:line="276" w:lineRule="auto"/>
        <w:rPr>
          <w:rFonts w:ascii="Verdana" w:eastAsia="Calibri" w:hAnsi="Verdana"/>
          <w:sz w:val="24"/>
        </w:rPr>
      </w:pPr>
    </w:p>
    <w:p w14:paraId="682676C1" w14:textId="77777777" w:rsidR="0036356C" w:rsidRPr="00C11F6C" w:rsidRDefault="0036356C" w:rsidP="0036356C">
      <w:pPr>
        <w:spacing w:after="0" w:line="276" w:lineRule="auto"/>
        <w:rPr>
          <w:rFonts w:ascii="Verdana" w:eastAsia="Calibri" w:hAnsi="Verdana"/>
          <w:sz w:val="24"/>
        </w:rPr>
      </w:pPr>
    </w:p>
    <w:p w14:paraId="26A6AA40" w14:textId="77777777" w:rsidR="0036356C" w:rsidRPr="00B0675A" w:rsidRDefault="0036356C" w:rsidP="0036356C">
      <w:pPr>
        <w:pStyle w:val="ListParagraph"/>
        <w:numPr>
          <w:ilvl w:val="0"/>
          <w:numId w:val="16"/>
        </w:numPr>
        <w:spacing w:after="0" w:line="276" w:lineRule="auto"/>
        <w:rPr>
          <w:rFonts w:ascii="Verdana" w:eastAsia="Calibri" w:hAnsi="Verdana"/>
          <w:sz w:val="24"/>
        </w:rPr>
      </w:pPr>
      <w:r w:rsidRPr="00B0675A">
        <w:rPr>
          <w:rFonts w:ascii="Verdana" w:eastAsia="Calibri" w:hAnsi="Verdana"/>
          <w:sz w:val="24"/>
        </w:rPr>
        <w:t xml:space="preserve">The next part of our answer </w:t>
      </w:r>
      <w:proofErr w:type="gramStart"/>
      <w:r w:rsidRPr="00B0675A">
        <w:rPr>
          <w:rFonts w:ascii="Verdana" w:eastAsia="Calibri" w:hAnsi="Verdana"/>
          <w:sz w:val="24"/>
        </w:rPr>
        <w:t>says</w:t>
      </w:r>
      <w:proofErr w:type="gramEnd"/>
      <w:r w:rsidRPr="00B0675A">
        <w:rPr>
          <w:rFonts w:ascii="Verdana" w:eastAsia="Calibri" w:hAnsi="Verdana"/>
          <w:sz w:val="24"/>
        </w:rPr>
        <w:t xml:space="preserve"> “by eating the forbidden fruit.”</w:t>
      </w:r>
    </w:p>
    <w:p w14:paraId="62DE0E73"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On the surface, we understand what this means</w:t>
      </w:r>
      <w:r>
        <w:rPr>
          <w:rFonts w:ascii="Verdana" w:eastAsia="Calibri" w:hAnsi="Verdana"/>
          <w:sz w:val="24"/>
        </w:rPr>
        <w:t>:</w:t>
      </w:r>
      <w:r w:rsidRPr="00C11F6C">
        <w:rPr>
          <w:rFonts w:ascii="Verdana" w:eastAsia="Calibri" w:hAnsi="Verdana"/>
          <w:sz w:val="24"/>
        </w:rPr>
        <w:t xml:space="preserve"> God told them not to eat of the fruit</w:t>
      </w:r>
      <w:r>
        <w:rPr>
          <w:rFonts w:ascii="Verdana" w:eastAsia="Calibri" w:hAnsi="Verdana"/>
          <w:sz w:val="24"/>
        </w:rPr>
        <w:t>;</w:t>
      </w:r>
      <w:r w:rsidRPr="00C11F6C">
        <w:rPr>
          <w:rFonts w:ascii="Verdana" w:eastAsia="Calibri" w:hAnsi="Verdana"/>
          <w:sz w:val="24"/>
        </w:rPr>
        <w:t xml:space="preserve"> therefore</w:t>
      </w:r>
      <w:r>
        <w:rPr>
          <w:rFonts w:ascii="Verdana" w:eastAsia="Calibri" w:hAnsi="Verdana"/>
          <w:sz w:val="24"/>
        </w:rPr>
        <w:t>,</w:t>
      </w:r>
      <w:r w:rsidRPr="00C11F6C">
        <w:rPr>
          <w:rFonts w:ascii="Verdana" w:eastAsia="Calibri" w:hAnsi="Verdana"/>
          <w:sz w:val="24"/>
        </w:rPr>
        <w:t xml:space="preserve"> it was forbidden. </w:t>
      </w:r>
    </w:p>
    <w:p w14:paraId="7BDD2A44" w14:textId="2B546820"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But there is </w:t>
      </w:r>
      <w:r w:rsidR="00510E13">
        <w:rPr>
          <w:rFonts w:ascii="Verdana" w:eastAsia="Calibri" w:hAnsi="Verdana"/>
          <w:sz w:val="24"/>
        </w:rPr>
        <w:t>important detail and</w:t>
      </w:r>
      <w:r w:rsidRPr="00C11F6C">
        <w:rPr>
          <w:rFonts w:ascii="Verdana" w:eastAsia="Calibri" w:hAnsi="Verdana"/>
          <w:sz w:val="24"/>
        </w:rPr>
        <w:t xml:space="preserve"> theology behind even these details. </w:t>
      </w:r>
    </w:p>
    <w:p w14:paraId="785BF637" w14:textId="77777777" w:rsidR="00510E13" w:rsidRDefault="00510E13" w:rsidP="0036356C">
      <w:pPr>
        <w:spacing w:after="0" w:line="276" w:lineRule="auto"/>
        <w:rPr>
          <w:rFonts w:ascii="Verdana" w:eastAsia="Calibri" w:hAnsi="Verdana"/>
          <w:sz w:val="24"/>
        </w:rPr>
      </w:pPr>
    </w:p>
    <w:p w14:paraId="52FD5509" w14:textId="77777777" w:rsidR="00510E13" w:rsidRDefault="0036356C" w:rsidP="0036356C">
      <w:pPr>
        <w:spacing w:after="0" w:line="276" w:lineRule="auto"/>
        <w:rPr>
          <w:rFonts w:ascii="Verdana" w:eastAsia="Calibri" w:hAnsi="Verdana"/>
          <w:sz w:val="24"/>
        </w:rPr>
      </w:pPr>
      <w:r w:rsidRPr="00C11F6C">
        <w:rPr>
          <w:rFonts w:ascii="Verdana" w:eastAsia="Calibri" w:hAnsi="Verdana"/>
          <w:sz w:val="24"/>
        </w:rPr>
        <w:t xml:space="preserve">One thing being </w:t>
      </w:r>
      <w:r w:rsidRPr="00B0675A">
        <w:rPr>
          <w:rFonts w:ascii="Verdana" w:eastAsia="Calibri" w:hAnsi="Verdana"/>
          <w:sz w:val="24"/>
          <w:u w:val="single"/>
        </w:rPr>
        <w:t>this was literal fruit from a literal tree</w:t>
      </w:r>
      <w:r w:rsidRPr="00C11F6C">
        <w:rPr>
          <w:rFonts w:ascii="Verdana" w:eastAsia="Calibri" w:hAnsi="Verdana"/>
          <w:sz w:val="24"/>
        </w:rPr>
        <w:t xml:space="preserve">. Adam and Eve were </w:t>
      </w:r>
      <w:r w:rsidRPr="00B0675A">
        <w:rPr>
          <w:rFonts w:ascii="Verdana" w:eastAsia="Calibri" w:hAnsi="Verdana"/>
          <w:sz w:val="24"/>
          <w:u w:val="single"/>
        </w:rPr>
        <w:t>real human beings; they were literal humans</w:t>
      </w:r>
      <w:r w:rsidRPr="00C11F6C">
        <w:rPr>
          <w:rFonts w:ascii="Verdana" w:eastAsia="Calibri" w:hAnsi="Verdana"/>
          <w:sz w:val="24"/>
        </w:rPr>
        <w:t>. If anyone tries to tell us different</w:t>
      </w:r>
      <w:r>
        <w:rPr>
          <w:rFonts w:ascii="Verdana" w:eastAsia="Calibri" w:hAnsi="Verdana"/>
          <w:sz w:val="24"/>
        </w:rPr>
        <w:t>,</w:t>
      </w:r>
      <w:r w:rsidRPr="00C11F6C">
        <w:rPr>
          <w:rFonts w:ascii="Verdana" w:eastAsia="Calibri" w:hAnsi="Verdana"/>
          <w:sz w:val="24"/>
        </w:rPr>
        <w:t xml:space="preserve"> we need to</w:t>
      </w:r>
      <w:r>
        <w:rPr>
          <w:rFonts w:ascii="Verdana" w:eastAsia="Calibri" w:hAnsi="Verdana"/>
          <w:sz w:val="24"/>
        </w:rPr>
        <w:t xml:space="preserve"> be able </w:t>
      </w:r>
      <w:r>
        <w:rPr>
          <w:rFonts w:ascii="Verdana" w:eastAsia="Calibri" w:hAnsi="Verdana"/>
          <w:sz w:val="24"/>
        </w:rPr>
        <w:lastRenderedPageBreak/>
        <w:t>to</w:t>
      </w:r>
      <w:r w:rsidRPr="00C11F6C">
        <w:rPr>
          <w:rFonts w:ascii="Verdana" w:eastAsia="Calibri" w:hAnsi="Verdana"/>
          <w:sz w:val="24"/>
        </w:rPr>
        <w:t xml:space="preserve"> spot </w:t>
      </w:r>
      <w:r>
        <w:rPr>
          <w:rFonts w:ascii="Verdana" w:eastAsia="Calibri" w:hAnsi="Verdana"/>
          <w:sz w:val="24"/>
        </w:rPr>
        <w:t xml:space="preserve">the </w:t>
      </w:r>
      <w:r w:rsidRPr="00C11F6C">
        <w:rPr>
          <w:rFonts w:ascii="Verdana" w:eastAsia="Calibri" w:hAnsi="Verdana"/>
          <w:sz w:val="24"/>
        </w:rPr>
        <w:t>error</w:t>
      </w:r>
      <w:r>
        <w:rPr>
          <w:rFonts w:ascii="Verdana" w:eastAsia="Calibri" w:hAnsi="Verdana"/>
          <w:sz w:val="24"/>
        </w:rPr>
        <w:t xml:space="preserve"> in their claim</w:t>
      </w:r>
      <w:r w:rsidRPr="00C11F6C">
        <w:rPr>
          <w:rFonts w:ascii="Verdana" w:eastAsia="Calibri" w:hAnsi="Verdana"/>
          <w:sz w:val="24"/>
        </w:rPr>
        <w:t>. It is fundamental to the Bible, human history, and the reality of our God-man Savior that Adam and Eve were in fact literal, real humans.</w:t>
      </w:r>
      <w:r w:rsidR="00510E13">
        <w:rPr>
          <w:rFonts w:ascii="Verdana" w:eastAsia="Calibri" w:hAnsi="Verdana"/>
          <w:sz w:val="24"/>
        </w:rPr>
        <w:t xml:space="preserve"> </w:t>
      </w:r>
    </w:p>
    <w:p w14:paraId="278DFB2C" w14:textId="77777777" w:rsidR="00510E13" w:rsidRDefault="0036356C" w:rsidP="0036356C">
      <w:pPr>
        <w:spacing w:after="0" w:line="276" w:lineRule="auto"/>
        <w:rPr>
          <w:rFonts w:ascii="Verdana" w:eastAsia="Calibri" w:hAnsi="Verdana"/>
          <w:sz w:val="24"/>
        </w:rPr>
      </w:pPr>
      <w:r w:rsidRPr="00C11F6C">
        <w:rPr>
          <w:rFonts w:ascii="Verdana" w:eastAsia="Calibri" w:hAnsi="Verdana"/>
          <w:sz w:val="24"/>
        </w:rPr>
        <w:t xml:space="preserve">And in this same lane, the fruit they </w:t>
      </w:r>
      <w:r w:rsidRPr="00C11F6C">
        <w:rPr>
          <w:rFonts w:ascii="Verdana" w:eastAsia="Calibri" w:hAnsi="Verdana"/>
          <w:sz w:val="24"/>
          <w:u w:val="single"/>
        </w:rPr>
        <w:t>ate</w:t>
      </w:r>
      <w:r w:rsidRPr="00C11F6C">
        <w:rPr>
          <w:rFonts w:ascii="Verdana" w:eastAsia="Calibri" w:hAnsi="Verdana"/>
          <w:sz w:val="24"/>
        </w:rPr>
        <w:t xml:space="preserve"> was real fruit. </w:t>
      </w:r>
    </w:p>
    <w:p w14:paraId="6EAB6065" w14:textId="5BB41B73" w:rsidR="0036356C" w:rsidRDefault="0036356C" w:rsidP="0036356C">
      <w:pPr>
        <w:spacing w:after="0" w:line="276" w:lineRule="auto"/>
        <w:rPr>
          <w:rFonts w:ascii="Verdana" w:eastAsia="Calibri" w:hAnsi="Verdana"/>
          <w:sz w:val="24"/>
        </w:rPr>
      </w:pPr>
      <w:r w:rsidRPr="00C11F6C">
        <w:rPr>
          <w:rFonts w:ascii="Verdana" w:eastAsia="Calibri" w:hAnsi="Verdana"/>
          <w:sz w:val="24"/>
        </w:rPr>
        <w:t>Exactly what variety of fruit, Scripture doesn’t clearly say, so we don’t need to decide, but it was real fruit.</w:t>
      </w:r>
    </w:p>
    <w:p w14:paraId="3F9DFFE6" w14:textId="77777777" w:rsidR="0036356C" w:rsidRPr="00C11F6C" w:rsidRDefault="0036356C" w:rsidP="0036356C">
      <w:pPr>
        <w:spacing w:after="0" w:line="276" w:lineRule="auto"/>
        <w:rPr>
          <w:rFonts w:ascii="Verdana" w:eastAsia="Calibri" w:hAnsi="Verdana"/>
          <w:sz w:val="24"/>
        </w:rPr>
      </w:pPr>
    </w:p>
    <w:p w14:paraId="2B6EE21D" w14:textId="415DAAAF" w:rsidR="0036356C" w:rsidRPr="006325C2" w:rsidRDefault="0036356C" w:rsidP="0036356C">
      <w:pPr>
        <w:spacing w:after="0" w:line="276" w:lineRule="auto"/>
        <w:rPr>
          <w:rFonts w:ascii="Verdana" w:eastAsia="Calibri" w:hAnsi="Verdana"/>
          <w:sz w:val="24"/>
        </w:rPr>
      </w:pPr>
      <w:r w:rsidRPr="002B64F3">
        <w:rPr>
          <w:rFonts w:ascii="Verdana" w:eastAsia="Calibri" w:hAnsi="Verdana"/>
          <w:sz w:val="24"/>
        </w:rPr>
        <w:t xml:space="preserve">Another thing </w:t>
      </w:r>
      <w:r w:rsidR="002B64F3" w:rsidRPr="002B64F3">
        <w:rPr>
          <w:rFonts w:ascii="Verdana" w:eastAsia="Calibri" w:hAnsi="Verdana"/>
          <w:sz w:val="24"/>
        </w:rPr>
        <w:t>to consider</w:t>
      </w:r>
      <w:r w:rsidR="002B64F3">
        <w:rPr>
          <w:rFonts w:ascii="Verdana" w:eastAsia="Calibri" w:hAnsi="Verdana"/>
          <w:sz w:val="24"/>
        </w:rPr>
        <w:t xml:space="preserve"> is</w:t>
      </w:r>
      <w:r w:rsidRPr="00C11F6C">
        <w:rPr>
          <w:rFonts w:ascii="Verdana" w:eastAsia="Calibri" w:hAnsi="Verdana"/>
          <w:sz w:val="24"/>
        </w:rPr>
        <w:t xml:space="preserve"> the forbidden</w:t>
      </w:r>
      <w:r w:rsidR="002B64F3">
        <w:rPr>
          <w:rFonts w:ascii="Verdana" w:eastAsia="Calibri" w:hAnsi="Verdana"/>
          <w:sz w:val="24"/>
        </w:rPr>
        <w:t>-n</w:t>
      </w:r>
      <w:r w:rsidRPr="00C11F6C">
        <w:rPr>
          <w:rFonts w:ascii="Verdana" w:eastAsia="Calibri" w:hAnsi="Verdana"/>
          <w:sz w:val="24"/>
        </w:rPr>
        <w:t xml:space="preserve">ess of the fruit. </w:t>
      </w:r>
      <w:r w:rsidR="002B64F3">
        <w:rPr>
          <w:rFonts w:ascii="Verdana" w:eastAsia="Calibri" w:hAnsi="Verdana"/>
          <w:sz w:val="24"/>
        </w:rPr>
        <w:t xml:space="preserve">Later in the catechism, </w:t>
      </w:r>
      <w:r w:rsidRPr="00C11F6C">
        <w:rPr>
          <w:rFonts w:ascii="Verdana" w:eastAsia="Calibri" w:hAnsi="Verdana"/>
          <w:sz w:val="24"/>
        </w:rPr>
        <w:t xml:space="preserve">I will teach more about this point, but for now, the basic premise we need to see is that God did in </w:t>
      </w:r>
      <w:r w:rsidRPr="006325C2">
        <w:rPr>
          <w:rFonts w:ascii="Verdana" w:eastAsia="Calibri" w:hAnsi="Verdana"/>
          <w:sz w:val="24"/>
        </w:rPr>
        <w:t xml:space="preserve">fact </w:t>
      </w:r>
      <w:r w:rsidR="007932E9" w:rsidRPr="006325C2">
        <w:rPr>
          <w:rFonts w:ascii="Verdana" w:eastAsia="Calibri" w:hAnsi="Verdana"/>
          <w:sz w:val="24"/>
        </w:rPr>
        <w:t xml:space="preserve">specifically </w:t>
      </w:r>
      <w:r w:rsidRPr="006325C2">
        <w:rPr>
          <w:rFonts w:ascii="Verdana" w:eastAsia="Calibri" w:hAnsi="Verdana"/>
          <w:sz w:val="24"/>
        </w:rPr>
        <w:t>command Adam not to eat of this tree.</w:t>
      </w:r>
      <w:r w:rsidR="007932E9" w:rsidRPr="006325C2">
        <w:rPr>
          <w:rFonts w:ascii="Verdana" w:eastAsia="Calibri" w:hAnsi="Verdana"/>
          <w:sz w:val="24"/>
        </w:rPr>
        <w:t xml:space="preserve"> </w:t>
      </w:r>
      <w:r w:rsidRPr="006325C2">
        <w:rPr>
          <w:rFonts w:ascii="Verdana" w:eastAsia="Calibri" w:hAnsi="Verdana"/>
          <w:sz w:val="24"/>
        </w:rPr>
        <w:t xml:space="preserve">We saw this in </w:t>
      </w:r>
      <w:r w:rsidRPr="006325C2">
        <w:rPr>
          <w:rFonts w:ascii="Verdana" w:eastAsia="Calibri" w:hAnsi="Verdana"/>
          <w:b/>
          <w:color w:val="0070C0"/>
          <w:sz w:val="24"/>
        </w:rPr>
        <w:t>Genesis 2:16-17</w:t>
      </w:r>
      <w:r w:rsidRPr="006325C2">
        <w:rPr>
          <w:rFonts w:ascii="Verdana" w:eastAsia="Calibri" w:hAnsi="Verdana"/>
          <w:sz w:val="24"/>
        </w:rPr>
        <w:t>.</w:t>
      </w:r>
    </w:p>
    <w:p w14:paraId="57E537EB" w14:textId="77777777" w:rsidR="0036356C" w:rsidRPr="006325C2" w:rsidRDefault="0036356C" w:rsidP="0036356C">
      <w:pPr>
        <w:spacing w:after="0" w:line="276" w:lineRule="auto"/>
        <w:rPr>
          <w:rFonts w:ascii="Verdana" w:eastAsia="Calibri" w:hAnsi="Verdana"/>
          <w:color w:val="0070C0"/>
          <w:sz w:val="24"/>
        </w:rPr>
      </w:pPr>
      <w:r w:rsidRPr="006325C2">
        <w:rPr>
          <w:rFonts w:ascii="Verdana" w:eastAsia="Calibri" w:hAnsi="Verdana"/>
          <w:b/>
          <w:color w:val="0070C0"/>
          <w:sz w:val="24"/>
        </w:rPr>
        <w:t>Genesis 2:16-17</w:t>
      </w:r>
      <w:r w:rsidRPr="006325C2">
        <w:rPr>
          <w:rFonts w:ascii="Verdana" w:eastAsia="Times New Roman" w:hAnsi="Verdana"/>
          <w:color w:val="0070C0"/>
          <w:sz w:val="24"/>
          <w:vertAlign w:val="superscript"/>
        </w:rPr>
        <w:t xml:space="preserve"> </w:t>
      </w:r>
      <w:r w:rsidRPr="006325C2">
        <w:rPr>
          <w:rFonts w:ascii="Verdana" w:eastAsia="Calibri" w:hAnsi="Verdana"/>
          <w:color w:val="0070C0"/>
          <w:sz w:val="24"/>
        </w:rPr>
        <w:t>And the Lord God commanded the man, saying, “You may surely eat of every tree of the garden, but of the tree of the knowledge of good and evil you shall not eat, for in the day that you eat of it you shall surely die.”</w:t>
      </w:r>
    </w:p>
    <w:p w14:paraId="0F9F13DB" w14:textId="2DBE8D13" w:rsidR="0036356C" w:rsidRPr="00C11F6C" w:rsidRDefault="007932E9" w:rsidP="0036356C">
      <w:pPr>
        <w:spacing w:after="0" w:line="276" w:lineRule="auto"/>
        <w:rPr>
          <w:rFonts w:ascii="Verdana" w:eastAsia="Calibri" w:hAnsi="Verdana"/>
          <w:sz w:val="24"/>
        </w:rPr>
      </w:pPr>
      <w:r w:rsidRPr="006325C2">
        <w:rPr>
          <w:rFonts w:ascii="Verdana" w:eastAsia="Calibri" w:hAnsi="Verdana"/>
          <w:sz w:val="24"/>
        </w:rPr>
        <w:t>T</w:t>
      </w:r>
      <w:r w:rsidR="0036356C" w:rsidRPr="006325C2">
        <w:rPr>
          <w:rFonts w:ascii="Verdana" w:eastAsia="Calibri" w:hAnsi="Verdana"/>
          <w:sz w:val="24"/>
        </w:rPr>
        <w:t xml:space="preserve">his was a specific command given to Adam as part of the covenant God </w:t>
      </w:r>
      <w:r w:rsidRPr="006325C2">
        <w:rPr>
          <w:rFonts w:ascii="Verdana" w:eastAsia="Calibri" w:hAnsi="Verdana"/>
          <w:sz w:val="24"/>
        </w:rPr>
        <w:t>made with</w:t>
      </w:r>
      <w:r w:rsidR="0036356C" w:rsidRPr="006325C2">
        <w:rPr>
          <w:rFonts w:ascii="Verdana" w:eastAsia="Calibri" w:hAnsi="Verdana"/>
          <w:sz w:val="24"/>
        </w:rPr>
        <w:t xml:space="preserve"> Adam. On top of the Universal Moral Law that all humans must</w:t>
      </w:r>
      <w:r w:rsidR="0036356C" w:rsidRPr="00C11F6C">
        <w:rPr>
          <w:rFonts w:ascii="Verdana" w:eastAsia="Calibri" w:hAnsi="Verdana"/>
          <w:sz w:val="24"/>
        </w:rPr>
        <w:t xml:space="preserve"> obey, God added an additional requirement to Adam and Eve in restricting the eating from this tree</w:t>
      </w:r>
      <w:r w:rsidR="0036356C">
        <w:rPr>
          <w:rFonts w:ascii="Verdana" w:eastAsia="Calibri" w:hAnsi="Verdana"/>
          <w:sz w:val="24"/>
        </w:rPr>
        <w:t>.</w:t>
      </w:r>
      <w:r w:rsidR="0036356C" w:rsidRPr="00C11F6C">
        <w:rPr>
          <w:rFonts w:ascii="Verdana" w:eastAsia="Calibri" w:hAnsi="Verdana"/>
          <w:sz w:val="24"/>
        </w:rPr>
        <w:t xml:space="preserve"> </w:t>
      </w:r>
      <w:r w:rsidR="0036356C">
        <w:rPr>
          <w:rFonts w:ascii="Verdana" w:eastAsia="Calibri" w:hAnsi="Verdana"/>
          <w:sz w:val="24"/>
        </w:rPr>
        <w:t>I</w:t>
      </w:r>
      <w:r w:rsidR="0036356C" w:rsidRPr="00C11F6C">
        <w:rPr>
          <w:rFonts w:ascii="Verdana" w:eastAsia="Calibri" w:hAnsi="Verdana"/>
          <w:sz w:val="24"/>
        </w:rPr>
        <w:t xml:space="preserve">t was forbidden by God. </w:t>
      </w:r>
    </w:p>
    <w:p w14:paraId="64C97819" w14:textId="77777777" w:rsidR="0036356C" w:rsidRDefault="0036356C" w:rsidP="0036356C">
      <w:pPr>
        <w:spacing w:after="0" w:line="276" w:lineRule="auto"/>
        <w:rPr>
          <w:rFonts w:ascii="Verdana" w:eastAsia="Calibri" w:hAnsi="Verdana"/>
          <w:sz w:val="24"/>
        </w:rPr>
      </w:pPr>
    </w:p>
    <w:p w14:paraId="2011321F" w14:textId="77777777" w:rsidR="0036356C" w:rsidRPr="00B12525" w:rsidRDefault="0036356C" w:rsidP="0036356C">
      <w:pPr>
        <w:pStyle w:val="ListParagraph"/>
        <w:numPr>
          <w:ilvl w:val="0"/>
          <w:numId w:val="16"/>
        </w:numPr>
        <w:spacing w:after="0" w:line="276" w:lineRule="auto"/>
        <w:rPr>
          <w:rFonts w:ascii="Verdana" w:eastAsia="Calibri" w:hAnsi="Verdana"/>
          <w:sz w:val="24"/>
        </w:rPr>
      </w:pPr>
      <w:r w:rsidRPr="00B12525">
        <w:rPr>
          <w:rFonts w:ascii="Verdana" w:eastAsia="Calibri" w:hAnsi="Verdana"/>
          <w:sz w:val="24"/>
        </w:rPr>
        <w:t xml:space="preserve">Eve ate of this </w:t>
      </w:r>
      <w:r>
        <w:rPr>
          <w:rFonts w:ascii="Verdana" w:eastAsia="Calibri" w:hAnsi="Verdana"/>
          <w:sz w:val="24"/>
        </w:rPr>
        <w:t xml:space="preserve">forbidden </w:t>
      </w:r>
      <w:r w:rsidRPr="00B12525">
        <w:rPr>
          <w:rFonts w:ascii="Verdana" w:eastAsia="Calibri" w:hAnsi="Verdana"/>
          <w:sz w:val="24"/>
        </w:rPr>
        <w:t>tree, and t</w:t>
      </w:r>
      <w:r w:rsidRPr="00B12525">
        <w:rPr>
          <w:rFonts w:ascii="Verdana" w:eastAsia="Calibri" w:hAnsi="Verdana"/>
          <w:color w:val="000000"/>
          <w:sz w:val="24"/>
        </w:rPr>
        <w:t xml:space="preserve">he next part of our answer says, “Then she gave it to Adam, and he also disobeyed God.” </w:t>
      </w:r>
    </w:p>
    <w:p w14:paraId="4EBC9D56" w14:textId="1A7C93EC" w:rsidR="0036356C" w:rsidRPr="00C11F6C" w:rsidRDefault="0036356C" w:rsidP="0036356C">
      <w:pPr>
        <w:spacing w:after="0" w:line="276" w:lineRule="auto"/>
        <w:rPr>
          <w:rFonts w:ascii="Verdana" w:eastAsia="Calibri" w:hAnsi="Verdana"/>
          <w:color w:val="000000"/>
          <w:sz w:val="24"/>
        </w:rPr>
      </w:pPr>
      <w:r w:rsidRPr="00C11F6C">
        <w:rPr>
          <w:rFonts w:ascii="Verdana" w:eastAsia="Calibri" w:hAnsi="Verdana"/>
          <w:color w:val="000000"/>
          <w:sz w:val="24"/>
        </w:rPr>
        <w:t xml:space="preserve">In this we see that transition from Satan tempting and deceiving Eve, to her giving it to Adam and he also ate of the tree. Adam’s sin here </w:t>
      </w:r>
      <w:r w:rsidR="007932E9">
        <w:rPr>
          <w:rFonts w:ascii="Verdana" w:eastAsia="Calibri" w:hAnsi="Verdana"/>
          <w:color w:val="000000"/>
          <w:sz w:val="24"/>
        </w:rPr>
        <w:t>has eternal ramifications</w:t>
      </w:r>
      <w:r w:rsidRPr="00C11F6C">
        <w:rPr>
          <w:rFonts w:ascii="Verdana" w:eastAsia="Calibri" w:hAnsi="Verdana"/>
          <w:color w:val="000000"/>
          <w:sz w:val="24"/>
        </w:rPr>
        <w:t>, and we’ll look at why in a few moments.</w:t>
      </w:r>
    </w:p>
    <w:p w14:paraId="34ECD06C" w14:textId="77777777" w:rsidR="0036356C" w:rsidRPr="00C11F6C" w:rsidRDefault="0036356C" w:rsidP="0036356C">
      <w:pPr>
        <w:spacing w:after="0" w:line="276" w:lineRule="auto"/>
        <w:rPr>
          <w:rFonts w:ascii="Verdana" w:eastAsia="Calibri" w:hAnsi="Verdana"/>
          <w:sz w:val="24"/>
        </w:rPr>
      </w:pPr>
    </w:p>
    <w:p w14:paraId="7C049373" w14:textId="77777777" w:rsidR="0036356C" w:rsidRPr="00B12525" w:rsidRDefault="0036356C" w:rsidP="0036356C">
      <w:pPr>
        <w:pStyle w:val="ListParagraph"/>
        <w:numPr>
          <w:ilvl w:val="0"/>
          <w:numId w:val="16"/>
        </w:numPr>
        <w:spacing w:after="0" w:line="276" w:lineRule="auto"/>
        <w:rPr>
          <w:rFonts w:ascii="Verdana" w:eastAsia="Calibri" w:hAnsi="Verdana"/>
          <w:sz w:val="24"/>
        </w:rPr>
      </w:pPr>
      <w:r w:rsidRPr="00B12525">
        <w:rPr>
          <w:rFonts w:ascii="Verdana" w:eastAsia="Calibri" w:hAnsi="Verdana"/>
          <w:sz w:val="24"/>
        </w:rPr>
        <w:t>The next part of our answer says, “Adam and Eve did not fully trust God’s word, so they were vulnerable to temptation.”</w:t>
      </w:r>
    </w:p>
    <w:p w14:paraId="5699A946" w14:textId="0BA0F13D"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What we are highlighting in </w:t>
      </w:r>
      <w:r w:rsidR="00D91D46">
        <w:rPr>
          <w:rFonts w:ascii="Verdana" w:eastAsia="Calibri" w:hAnsi="Verdana"/>
          <w:sz w:val="24"/>
        </w:rPr>
        <w:t>the end of</w:t>
      </w:r>
      <w:r w:rsidRPr="00C11F6C">
        <w:rPr>
          <w:rFonts w:ascii="Verdana" w:eastAsia="Calibri" w:hAnsi="Verdana"/>
          <w:sz w:val="24"/>
        </w:rPr>
        <w:t xml:space="preserve"> the answer is the core issue. </w:t>
      </w:r>
    </w:p>
    <w:p w14:paraId="38536A7B" w14:textId="77777777" w:rsidR="00D91D46" w:rsidRDefault="00D91D46" w:rsidP="0036356C">
      <w:pPr>
        <w:spacing w:after="0" w:line="276" w:lineRule="auto"/>
        <w:rPr>
          <w:rFonts w:ascii="Verdana" w:eastAsia="Calibri" w:hAnsi="Verdana"/>
          <w:sz w:val="24"/>
        </w:rPr>
      </w:pPr>
    </w:p>
    <w:p w14:paraId="5FFFBE11"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There was a lack of faith, a lack of trust in our great God. And this made them vulnerable to temptation. </w:t>
      </w:r>
    </w:p>
    <w:p w14:paraId="712B71A2" w14:textId="07B38060"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They should have boldly, accurately, </w:t>
      </w:r>
      <w:r w:rsidR="00D91D46">
        <w:rPr>
          <w:rFonts w:ascii="Verdana" w:eastAsia="Calibri" w:hAnsi="Verdana"/>
          <w:sz w:val="24"/>
        </w:rPr>
        <w:t xml:space="preserve">and </w:t>
      </w:r>
      <w:r w:rsidRPr="00C11F6C">
        <w:rPr>
          <w:rFonts w:ascii="Verdana" w:eastAsia="Calibri" w:hAnsi="Verdana"/>
          <w:sz w:val="24"/>
        </w:rPr>
        <w:t>swiftly rebuked Satan and sent him away. But they didn’t</w:t>
      </w:r>
      <w:r>
        <w:rPr>
          <w:rFonts w:ascii="Verdana" w:eastAsia="Calibri" w:hAnsi="Verdana"/>
          <w:sz w:val="24"/>
        </w:rPr>
        <w:t>……</w:t>
      </w:r>
      <w:r w:rsidRPr="00C11F6C">
        <w:rPr>
          <w:rFonts w:ascii="Verdana" w:eastAsia="Calibri" w:hAnsi="Verdana"/>
          <w:sz w:val="24"/>
        </w:rPr>
        <w:t xml:space="preserve">the truths that God stated to Adam, and the moral law they had written on their hearts, were not honored. When a crafty false teacher came with a twisting of God’s truths, they abandoned what was right for what was wrong. </w:t>
      </w:r>
    </w:p>
    <w:p w14:paraId="0C50924F" w14:textId="77777777" w:rsidR="00D91D46" w:rsidRPr="00C11F6C" w:rsidRDefault="00D91D46" w:rsidP="0036356C">
      <w:pPr>
        <w:spacing w:after="0" w:line="276" w:lineRule="auto"/>
        <w:rPr>
          <w:rFonts w:ascii="Verdana" w:eastAsia="Calibri" w:hAnsi="Verdana"/>
          <w:sz w:val="24"/>
        </w:rPr>
      </w:pPr>
    </w:p>
    <w:p w14:paraId="2AB33D6D" w14:textId="27FC1733"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In this</w:t>
      </w:r>
      <w:r>
        <w:rPr>
          <w:rFonts w:ascii="Verdana" w:eastAsia="Calibri" w:hAnsi="Verdana"/>
          <w:sz w:val="24"/>
        </w:rPr>
        <w:t>…</w:t>
      </w:r>
      <w:proofErr w:type="gramStart"/>
      <w:r>
        <w:rPr>
          <w:rFonts w:ascii="Verdana" w:eastAsia="Calibri" w:hAnsi="Verdana"/>
          <w:sz w:val="24"/>
        </w:rPr>
        <w:t>…..</w:t>
      </w:r>
      <w:proofErr w:type="gramEnd"/>
      <w:r w:rsidRPr="00C11F6C">
        <w:rPr>
          <w:rFonts w:ascii="Verdana" w:eastAsia="Calibri" w:hAnsi="Verdana"/>
          <w:sz w:val="24"/>
        </w:rPr>
        <w:t>we</w:t>
      </w:r>
      <w:r>
        <w:rPr>
          <w:rFonts w:ascii="Verdana" w:eastAsia="Calibri" w:hAnsi="Verdana"/>
          <w:sz w:val="24"/>
        </w:rPr>
        <w:t>……..</w:t>
      </w:r>
      <w:r w:rsidRPr="00C11F6C">
        <w:rPr>
          <w:rFonts w:ascii="Verdana" w:eastAsia="Calibri" w:hAnsi="Verdana"/>
          <w:sz w:val="24"/>
        </w:rPr>
        <w:t>you and I</w:t>
      </w:r>
      <w:r>
        <w:rPr>
          <w:rFonts w:ascii="Verdana" w:eastAsia="Calibri" w:hAnsi="Verdana"/>
          <w:sz w:val="24"/>
        </w:rPr>
        <w:t>……</w:t>
      </w:r>
      <w:r w:rsidRPr="00C11F6C">
        <w:rPr>
          <w:rFonts w:ascii="Verdana" w:eastAsia="Calibri" w:hAnsi="Verdana"/>
          <w:sz w:val="24"/>
        </w:rPr>
        <w:t xml:space="preserve"> need to let this be </w:t>
      </w:r>
      <w:r>
        <w:rPr>
          <w:rFonts w:ascii="Verdana" w:eastAsia="Calibri" w:hAnsi="Verdana"/>
          <w:sz w:val="24"/>
        </w:rPr>
        <w:t>the</w:t>
      </w:r>
      <w:r w:rsidRPr="00C11F6C">
        <w:rPr>
          <w:rFonts w:ascii="Verdana" w:eastAsia="Calibri" w:hAnsi="Verdana"/>
          <w:sz w:val="24"/>
        </w:rPr>
        <w:t xml:space="preserve"> critical lesson to us. We cannot let falsehood lead us away from righty understanding </w:t>
      </w:r>
      <w:r w:rsidR="00D91D46">
        <w:rPr>
          <w:rFonts w:ascii="Verdana" w:eastAsia="Calibri" w:hAnsi="Verdana"/>
          <w:sz w:val="24"/>
        </w:rPr>
        <w:t xml:space="preserve">and keeping with </w:t>
      </w:r>
      <w:r w:rsidRPr="00C11F6C">
        <w:rPr>
          <w:rFonts w:ascii="Verdana" w:eastAsia="Calibri" w:hAnsi="Verdana"/>
          <w:sz w:val="24"/>
        </w:rPr>
        <w:t xml:space="preserve">God’s truths in Scripture. </w:t>
      </w:r>
      <w:r w:rsidRPr="00C705AF">
        <w:rPr>
          <w:rFonts w:ascii="Verdana" w:eastAsia="Calibri" w:hAnsi="Verdana"/>
          <w:b/>
          <w:sz w:val="24"/>
        </w:rPr>
        <w:t>We must trust God and know His truths.</w:t>
      </w:r>
    </w:p>
    <w:p w14:paraId="394855E4" w14:textId="77777777" w:rsidR="0036356C" w:rsidRPr="00C11F6C" w:rsidRDefault="0036356C" w:rsidP="0036356C">
      <w:pPr>
        <w:spacing w:after="0" w:line="276" w:lineRule="auto"/>
        <w:rPr>
          <w:rFonts w:ascii="Verdana" w:eastAsia="Calibri" w:hAnsi="Verdana"/>
          <w:sz w:val="24"/>
        </w:rPr>
      </w:pPr>
    </w:p>
    <w:p w14:paraId="2713D6C2"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 </w:t>
      </w:r>
    </w:p>
    <w:p w14:paraId="3F229C87"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As we move on</w:t>
      </w:r>
      <w:r>
        <w:rPr>
          <w:rFonts w:ascii="Verdana" w:eastAsia="Calibri" w:hAnsi="Verdana"/>
          <w:sz w:val="24"/>
        </w:rPr>
        <w:t>,</w:t>
      </w:r>
      <w:r w:rsidRPr="00C11F6C">
        <w:rPr>
          <w:rFonts w:ascii="Verdana" w:eastAsia="Calibri" w:hAnsi="Verdana"/>
          <w:sz w:val="24"/>
        </w:rPr>
        <w:t xml:space="preserve"> let me give you some more theological framework as we transition to our next Question and Answer:</w:t>
      </w:r>
    </w:p>
    <w:p w14:paraId="2DDBCEE5" w14:textId="4BF0F48D" w:rsidR="0036356C" w:rsidRDefault="0036356C" w:rsidP="0036356C">
      <w:pPr>
        <w:spacing w:after="0" w:line="276" w:lineRule="auto"/>
        <w:rPr>
          <w:rFonts w:ascii="Verdana" w:eastAsia="Calibri" w:hAnsi="Verdana"/>
          <w:sz w:val="24"/>
        </w:rPr>
      </w:pPr>
      <w:r w:rsidRPr="00C11F6C">
        <w:rPr>
          <w:rFonts w:ascii="Verdana" w:eastAsia="Calibri" w:hAnsi="Verdana"/>
          <w:sz w:val="24"/>
        </w:rPr>
        <w:lastRenderedPageBreak/>
        <w:t xml:space="preserve">In the garden, Adam was placed, as it were, on probation, to test his obedience to God. The specific command not to eat of the fruit of the tree of knowledge of good and evil was made </w:t>
      </w:r>
      <w:r w:rsidR="00441203">
        <w:rPr>
          <w:rFonts w:ascii="Verdana" w:eastAsia="Calibri" w:hAnsi="Verdana"/>
          <w:sz w:val="24"/>
        </w:rPr>
        <w:t>a</w:t>
      </w:r>
      <w:r w:rsidRPr="00C11F6C">
        <w:rPr>
          <w:rFonts w:ascii="Verdana" w:eastAsia="Calibri" w:hAnsi="Verdana"/>
          <w:sz w:val="24"/>
        </w:rPr>
        <w:t xml:space="preserve"> decisive test of Adam’s obedience. </w:t>
      </w:r>
    </w:p>
    <w:p w14:paraId="649CF796" w14:textId="79C97312"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learned </w:t>
      </w:r>
      <w:r w:rsidR="00441203">
        <w:rPr>
          <w:rFonts w:ascii="Verdana" w:eastAsia="Calibri" w:hAnsi="Verdana"/>
          <w:sz w:val="24"/>
        </w:rPr>
        <w:t>in a past lesson</w:t>
      </w:r>
      <w:r w:rsidRPr="00C11F6C">
        <w:rPr>
          <w:rFonts w:ascii="Verdana" w:eastAsia="Calibri" w:hAnsi="Verdana"/>
          <w:sz w:val="24"/>
        </w:rPr>
        <w:t xml:space="preserve">, Adam had the moral </w:t>
      </w:r>
      <w:r w:rsidRPr="00B12525">
        <w:rPr>
          <w:rFonts w:ascii="Verdana" w:eastAsia="Calibri" w:hAnsi="Verdana"/>
          <w:sz w:val="24"/>
          <w:u w:val="single"/>
        </w:rPr>
        <w:t>ability</w:t>
      </w:r>
      <w:r w:rsidRPr="00C11F6C">
        <w:rPr>
          <w:rFonts w:ascii="Verdana" w:eastAsia="Calibri" w:hAnsi="Verdana"/>
          <w:sz w:val="24"/>
        </w:rPr>
        <w:t xml:space="preserve"> to pass this test in that He was created good, blessed, and with no sin. </w:t>
      </w:r>
      <w:r>
        <w:rPr>
          <w:rFonts w:ascii="Verdana" w:eastAsia="Calibri" w:hAnsi="Verdana"/>
          <w:sz w:val="24"/>
        </w:rPr>
        <w:t xml:space="preserve">Before eating from the tree, </w:t>
      </w:r>
      <w:r w:rsidRPr="00C11F6C">
        <w:rPr>
          <w:rFonts w:ascii="Verdana" w:eastAsia="Calibri" w:hAnsi="Verdana"/>
          <w:sz w:val="24"/>
        </w:rPr>
        <w:t xml:space="preserve">Adam did not yet have a sin nature. </w:t>
      </w:r>
    </w:p>
    <w:p w14:paraId="74D331DF"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But as we also saw, Adam was not immutable nor infallible. This means he was subject to change, for the better or worse. He </w:t>
      </w:r>
      <w:proofErr w:type="gramStart"/>
      <w:r w:rsidRPr="00C11F6C">
        <w:rPr>
          <w:rFonts w:ascii="Verdana" w:eastAsia="Calibri" w:hAnsi="Verdana"/>
          <w:sz w:val="24"/>
        </w:rPr>
        <w:t>was capable of falling</w:t>
      </w:r>
      <w:proofErr w:type="gramEnd"/>
      <w:r w:rsidRPr="00C11F6C">
        <w:rPr>
          <w:rFonts w:ascii="Verdana" w:eastAsia="Calibri" w:hAnsi="Verdana"/>
          <w:sz w:val="24"/>
        </w:rPr>
        <w:t xml:space="preserve"> from his good, sinless state because he was fallible and mutable. </w:t>
      </w:r>
    </w:p>
    <w:p w14:paraId="652D25EE"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The testing to which Adam was subjected had to do with </w:t>
      </w:r>
      <w:proofErr w:type="gramStart"/>
      <w:r w:rsidRPr="00C11F6C">
        <w:rPr>
          <w:rFonts w:ascii="Verdana" w:eastAsia="Calibri" w:hAnsi="Verdana"/>
          <w:sz w:val="24"/>
        </w:rPr>
        <w:t>whether or not</w:t>
      </w:r>
      <w:proofErr w:type="gramEnd"/>
      <w:r w:rsidRPr="00C11F6C">
        <w:rPr>
          <w:rFonts w:ascii="Verdana" w:eastAsia="Calibri" w:hAnsi="Verdana"/>
          <w:sz w:val="24"/>
        </w:rPr>
        <w:t xml:space="preserve"> he would trust and depend on God, or whether he would assert his own desired independence. </w:t>
      </w:r>
    </w:p>
    <w:p w14:paraId="10150749" w14:textId="164689DB" w:rsidR="0036356C" w:rsidRDefault="0036356C" w:rsidP="0036356C">
      <w:pPr>
        <w:spacing w:after="0" w:line="276" w:lineRule="auto"/>
        <w:rPr>
          <w:rFonts w:ascii="Verdana" w:eastAsia="Calibri" w:hAnsi="Verdana"/>
          <w:sz w:val="24"/>
        </w:rPr>
      </w:pPr>
      <w:proofErr w:type="gramStart"/>
      <w:r w:rsidRPr="00C11F6C">
        <w:rPr>
          <w:rFonts w:ascii="Verdana" w:eastAsia="Calibri" w:hAnsi="Verdana"/>
          <w:sz w:val="24"/>
        </w:rPr>
        <w:t>In essence, the</w:t>
      </w:r>
      <w:proofErr w:type="gramEnd"/>
      <w:r w:rsidRPr="00C11F6C">
        <w:rPr>
          <w:rFonts w:ascii="Verdana" w:eastAsia="Calibri" w:hAnsi="Verdana"/>
          <w:sz w:val="24"/>
        </w:rPr>
        <w:t xml:space="preserve"> real issue was a test of submission v</w:t>
      </w:r>
      <w:r>
        <w:rPr>
          <w:rFonts w:ascii="Verdana" w:eastAsia="Calibri" w:hAnsi="Verdana"/>
          <w:sz w:val="24"/>
        </w:rPr>
        <w:t>ersus</w:t>
      </w:r>
      <w:r w:rsidRPr="00C11F6C">
        <w:rPr>
          <w:rFonts w:ascii="Verdana" w:eastAsia="Calibri" w:hAnsi="Verdana"/>
          <w:sz w:val="24"/>
        </w:rPr>
        <w:t xml:space="preserve"> rebellion</w:t>
      </w:r>
      <w:r w:rsidR="00441203">
        <w:rPr>
          <w:rFonts w:ascii="Verdana" w:eastAsia="Calibri" w:hAnsi="Verdana"/>
          <w:sz w:val="24"/>
        </w:rPr>
        <w:t>—humility versus pride</w:t>
      </w:r>
      <w:r w:rsidRPr="00C11F6C">
        <w:rPr>
          <w:rFonts w:ascii="Verdana" w:eastAsia="Calibri" w:hAnsi="Verdana"/>
          <w:sz w:val="24"/>
        </w:rPr>
        <w:t xml:space="preserve">. It was a matter of acknowledging and submitting to </w:t>
      </w:r>
      <w:r>
        <w:rPr>
          <w:rFonts w:ascii="Verdana" w:eastAsia="Calibri" w:hAnsi="Verdana"/>
          <w:sz w:val="24"/>
        </w:rPr>
        <w:t xml:space="preserve">God’s rightful sovereign rule. </w:t>
      </w:r>
    </w:p>
    <w:p w14:paraId="11C53D9C" w14:textId="0BC84E95" w:rsidR="0036356C" w:rsidRDefault="0036356C" w:rsidP="0036356C">
      <w:pPr>
        <w:spacing w:after="0" w:line="276" w:lineRule="auto"/>
        <w:rPr>
          <w:rFonts w:ascii="Verdana" w:eastAsia="Calibri" w:hAnsi="Verdana"/>
          <w:sz w:val="24"/>
        </w:rPr>
      </w:pPr>
      <w:r>
        <w:rPr>
          <w:rFonts w:ascii="Verdana" w:eastAsia="Calibri" w:hAnsi="Verdana"/>
          <w:sz w:val="24"/>
        </w:rPr>
        <w:t>T</w:t>
      </w:r>
      <w:r w:rsidRPr="00C11F6C">
        <w:rPr>
          <w:rFonts w:ascii="Verdana" w:eastAsia="Calibri" w:hAnsi="Verdana"/>
          <w:sz w:val="24"/>
        </w:rPr>
        <w:t xml:space="preserve">he essence of ALL sin involves each of us rejecting God’s rightful sovereign rule by asserting our own </w:t>
      </w:r>
      <w:r w:rsidR="00441203">
        <w:rPr>
          <w:rFonts w:ascii="Verdana" w:eastAsia="Calibri" w:hAnsi="Verdana"/>
          <w:sz w:val="24"/>
        </w:rPr>
        <w:t xml:space="preserve">desired </w:t>
      </w:r>
      <w:r w:rsidRPr="00C11F6C">
        <w:rPr>
          <w:rFonts w:ascii="Verdana" w:eastAsia="Calibri" w:hAnsi="Verdana"/>
          <w:sz w:val="24"/>
        </w:rPr>
        <w:t xml:space="preserve">independence. </w:t>
      </w:r>
    </w:p>
    <w:p w14:paraId="56D94517" w14:textId="1C519DC3"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What we have seen is Adam failed this test. He chose </w:t>
      </w:r>
      <w:r w:rsidR="00291177">
        <w:rPr>
          <w:rFonts w:ascii="Verdana" w:eastAsia="Calibri" w:hAnsi="Verdana"/>
          <w:sz w:val="24"/>
        </w:rPr>
        <w:t xml:space="preserve">what was right </w:t>
      </w:r>
      <w:r w:rsidR="00291177" w:rsidRPr="00291177">
        <w:rPr>
          <w:rFonts w:ascii="Verdana" w:eastAsia="Calibri" w:hAnsi="Verdana"/>
          <w:i/>
          <w:sz w:val="24"/>
        </w:rPr>
        <w:t>in his own eyes</w:t>
      </w:r>
      <w:r w:rsidRPr="00C11F6C">
        <w:rPr>
          <w:rFonts w:ascii="Verdana" w:eastAsia="Calibri" w:hAnsi="Verdana"/>
          <w:sz w:val="24"/>
        </w:rPr>
        <w:t>.</w:t>
      </w:r>
    </w:p>
    <w:p w14:paraId="683C5EC4" w14:textId="77777777" w:rsidR="0036356C" w:rsidRPr="00C11F6C" w:rsidRDefault="0036356C" w:rsidP="0036356C">
      <w:pPr>
        <w:spacing w:after="0" w:line="276" w:lineRule="auto"/>
        <w:rPr>
          <w:rFonts w:ascii="Verdana" w:eastAsia="Calibri" w:hAnsi="Verdana"/>
          <w:sz w:val="24"/>
        </w:rPr>
      </w:pPr>
    </w:p>
    <w:p w14:paraId="6F0C761E" w14:textId="14B97CE0" w:rsidR="0036356C" w:rsidRPr="00C11F6C" w:rsidRDefault="00291177" w:rsidP="0036356C">
      <w:pPr>
        <w:spacing w:after="0" w:line="276" w:lineRule="auto"/>
        <w:rPr>
          <w:rFonts w:ascii="Verdana" w:eastAsia="Calibri" w:hAnsi="Verdana"/>
          <w:sz w:val="24"/>
        </w:rPr>
      </w:pPr>
      <w:r>
        <w:rPr>
          <w:rFonts w:ascii="Verdana" w:eastAsia="Calibri" w:hAnsi="Verdana"/>
          <w:sz w:val="24"/>
        </w:rPr>
        <w:t>Now, i</w:t>
      </w:r>
      <w:r w:rsidR="0036356C" w:rsidRPr="00C11F6C">
        <w:rPr>
          <w:rFonts w:ascii="Verdana" w:eastAsia="Calibri" w:hAnsi="Verdana"/>
          <w:sz w:val="24"/>
        </w:rPr>
        <w:t>n order to understand the significance of Adam’s disobedience upon the rest of mankind</w:t>
      </w:r>
      <w:r w:rsidR="0036356C">
        <w:rPr>
          <w:rFonts w:ascii="Verdana" w:eastAsia="Calibri" w:hAnsi="Verdana"/>
          <w:sz w:val="24"/>
        </w:rPr>
        <w:t>,</w:t>
      </w:r>
      <w:r w:rsidR="0036356C" w:rsidRPr="00C11F6C">
        <w:rPr>
          <w:rFonts w:ascii="Verdana" w:eastAsia="Calibri" w:hAnsi="Verdana"/>
          <w:sz w:val="24"/>
        </w:rPr>
        <w:t xml:space="preserve"> we need to understand God’s choice to deal with us based on representat</w:t>
      </w:r>
      <w:r>
        <w:rPr>
          <w:rFonts w:ascii="Verdana" w:eastAsia="Calibri" w:hAnsi="Verdana"/>
          <w:sz w:val="24"/>
        </w:rPr>
        <w:t>ion—based on headship</w:t>
      </w:r>
      <w:r w:rsidR="0036356C">
        <w:rPr>
          <w:rFonts w:ascii="Verdana" w:eastAsia="Calibri" w:hAnsi="Verdana"/>
          <w:sz w:val="24"/>
        </w:rPr>
        <w:t>;</w:t>
      </w:r>
      <w:r w:rsidR="0036356C" w:rsidRPr="00C11F6C">
        <w:rPr>
          <w:rFonts w:ascii="Verdana" w:eastAsia="Calibri" w:hAnsi="Verdana"/>
          <w:sz w:val="24"/>
        </w:rPr>
        <w:t xml:space="preserve"> we need to understand the doctrine of </w:t>
      </w:r>
      <w:r w:rsidR="0036356C" w:rsidRPr="00B12525">
        <w:rPr>
          <w:rFonts w:ascii="Verdana" w:eastAsia="Calibri" w:hAnsi="Verdana"/>
          <w:b/>
          <w:sz w:val="24"/>
        </w:rPr>
        <w:t>Federal Headship</w:t>
      </w:r>
      <w:r w:rsidR="0036356C" w:rsidRPr="00C11F6C">
        <w:rPr>
          <w:rFonts w:ascii="Verdana" w:eastAsia="Calibri" w:hAnsi="Verdana"/>
          <w:sz w:val="24"/>
        </w:rPr>
        <w:t>.</w:t>
      </w:r>
    </w:p>
    <w:p w14:paraId="4C1C52D6" w14:textId="77777777" w:rsidR="0036356C" w:rsidRPr="00C11F6C" w:rsidRDefault="0036356C" w:rsidP="0036356C">
      <w:pPr>
        <w:spacing w:after="0" w:line="276" w:lineRule="auto"/>
        <w:rPr>
          <w:rFonts w:ascii="Verdana" w:eastAsia="Calibri" w:hAnsi="Verdana"/>
          <w:sz w:val="24"/>
        </w:rPr>
      </w:pPr>
    </w:p>
    <w:p w14:paraId="089B4544" w14:textId="5A1E78B5" w:rsidR="0036356C" w:rsidRPr="00C11F6C" w:rsidRDefault="0036356C" w:rsidP="00291177">
      <w:pPr>
        <w:spacing w:after="0" w:line="276" w:lineRule="auto"/>
        <w:rPr>
          <w:rFonts w:ascii="Verdana" w:hAnsi="Verdana" w:cs="PTSans-Regular"/>
          <w:color w:val="000000"/>
          <w:sz w:val="24"/>
        </w:rPr>
      </w:pPr>
      <w:r w:rsidRPr="00C11F6C">
        <w:rPr>
          <w:rFonts w:ascii="Verdana" w:eastAsia="Calibri" w:hAnsi="Verdana"/>
          <w:sz w:val="24"/>
        </w:rPr>
        <w:t>Let’s look at our next question now</w:t>
      </w:r>
      <w:r>
        <w:rPr>
          <w:rFonts w:ascii="Verdana" w:eastAsia="Calibri" w:hAnsi="Verdana"/>
          <w:sz w:val="24"/>
        </w:rPr>
        <w:t>.</w:t>
      </w:r>
      <w:r w:rsidRPr="00C11F6C">
        <w:rPr>
          <w:rFonts w:ascii="Verdana" w:eastAsia="Calibri" w:hAnsi="Verdana"/>
          <w:sz w:val="24"/>
        </w:rPr>
        <w:t xml:space="preserve"> </w:t>
      </w:r>
    </w:p>
    <w:p w14:paraId="47BCE598" w14:textId="77777777" w:rsidR="0036356C" w:rsidRPr="00956CCA" w:rsidRDefault="0036356C" w:rsidP="0036356C">
      <w:pPr>
        <w:autoSpaceDE w:val="0"/>
        <w:autoSpaceDN w:val="0"/>
        <w:adjustRightInd w:val="0"/>
        <w:spacing w:after="0" w:line="276" w:lineRule="auto"/>
        <w:rPr>
          <w:rFonts w:ascii="Book Antiqua" w:hAnsi="Book Antiqua" w:cs="PTSans-Regular"/>
          <w:color w:val="000000"/>
          <w:sz w:val="20"/>
          <w:szCs w:val="20"/>
        </w:rPr>
      </w:pPr>
    </w:p>
    <w:p w14:paraId="34C0D249" w14:textId="77777777" w:rsidR="0036356C" w:rsidRPr="00BD5B0E" w:rsidRDefault="0036356C" w:rsidP="0036356C">
      <w:pPr>
        <w:autoSpaceDE w:val="0"/>
        <w:autoSpaceDN w:val="0"/>
        <w:adjustRightInd w:val="0"/>
        <w:spacing w:after="0" w:line="276" w:lineRule="auto"/>
        <w:jc w:val="center"/>
        <w:rPr>
          <w:rFonts w:ascii="Book Antiqua" w:hAnsi="Book Antiqua" w:cs="PTSans-Bold"/>
          <w:b/>
          <w:bCs/>
          <w:color w:val="000000"/>
          <w:szCs w:val="20"/>
        </w:rPr>
      </w:pPr>
      <w:r>
        <w:rPr>
          <w:rFonts w:ascii="Book Antiqua" w:hAnsi="Book Antiqua" w:cs="PTSans-Bold"/>
          <w:b/>
          <w:bCs/>
          <w:color w:val="000000"/>
          <w:szCs w:val="20"/>
        </w:rPr>
        <w:t>Q</w:t>
      </w:r>
      <w:r w:rsidRPr="00BD5B0E">
        <w:rPr>
          <w:rFonts w:ascii="Book Antiqua" w:hAnsi="Book Antiqua" w:cs="PTSans-Bold"/>
          <w:b/>
          <w:bCs/>
          <w:color w:val="000000"/>
          <w:szCs w:val="20"/>
        </w:rPr>
        <w:t>3</w:t>
      </w:r>
      <w:r>
        <w:rPr>
          <w:rFonts w:ascii="Book Antiqua" w:hAnsi="Book Antiqua" w:cs="PTSans-Bold"/>
          <w:b/>
          <w:bCs/>
          <w:color w:val="000000"/>
          <w:szCs w:val="20"/>
        </w:rPr>
        <w:t xml:space="preserve">6. </w:t>
      </w:r>
      <w:r w:rsidRPr="00BD5B0E">
        <w:rPr>
          <w:rFonts w:ascii="Book Antiqua" w:hAnsi="Book Antiqua" w:cs="PTSans-Bold"/>
          <w:b/>
          <w:bCs/>
          <w:color w:val="000000"/>
          <w:szCs w:val="20"/>
        </w:rPr>
        <w:t>Why does Adam’s sin affect everyone else?</w:t>
      </w:r>
    </w:p>
    <w:p w14:paraId="644FFABB" w14:textId="780EAE48" w:rsidR="0036356C" w:rsidRPr="00BD5B0E" w:rsidRDefault="00291177" w:rsidP="0036356C">
      <w:pPr>
        <w:autoSpaceDE w:val="0"/>
        <w:autoSpaceDN w:val="0"/>
        <w:adjustRightInd w:val="0"/>
        <w:spacing w:after="0" w:line="276" w:lineRule="auto"/>
        <w:jc w:val="center"/>
        <w:rPr>
          <w:rFonts w:ascii="Book Antiqua" w:hAnsi="Book Antiqua" w:cs="PTSans-Regular"/>
          <w:color w:val="000000"/>
          <w:szCs w:val="20"/>
        </w:rPr>
      </w:pPr>
      <w:r w:rsidRPr="00291177">
        <w:rPr>
          <w:rFonts w:ascii="Book Antiqua" w:hAnsi="Book Antiqua" w:cs="PTSans-Regular"/>
          <w:color w:val="000000"/>
          <w:szCs w:val="20"/>
        </w:rPr>
        <w:t>God chose Adam to act as the representative of the entire human race. With the test that God set before Adam, He was testing the whole of mankind. In this, Adam accurately represented us</w:t>
      </w:r>
      <w:r w:rsidR="0036356C" w:rsidRPr="00BD5B0E">
        <w:rPr>
          <w:rFonts w:ascii="Book Antiqua" w:hAnsi="Book Antiqua" w:cs="PTSans-Regular"/>
          <w:color w:val="000000"/>
          <w:szCs w:val="20"/>
        </w:rPr>
        <w:t>.</w:t>
      </w:r>
    </w:p>
    <w:p w14:paraId="6B52CB52" w14:textId="77777777" w:rsidR="0036356C" w:rsidRPr="00956CCA" w:rsidRDefault="0036356C" w:rsidP="0036356C">
      <w:pPr>
        <w:autoSpaceDE w:val="0"/>
        <w:autoSpaceDN w:val="0"/>
        <w:adjustRightInd w:val="0"/>
        <w:spacing w:after="0" w:line="276" w:lineRule="auto"/>
        <w:rPr>
          <w:rFonts w:ascii="Book Antiqua" w:hAnsi="Book Antiqua" w:cs="PTSans-Regular"/>
          <w:color w:val="000000"/>
          <w:sz w:val="20"/>
          <w:szCs w:val="20"/>
        </w:rPr>
      </w:pPr>
    </w:p>
    <w:p w14:paraId="624EFE80" w14:textId="15F132F9"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When God causes </w:t>
      </w:r>
      <w:r>
        <w:rPr>
          <w:rFonts w:ascii="Verdana" w:eastAsia="Calibri" w:hAnsi="Verdana"/>
          <w:sz w:val="24"/>
        </w:rPr>
        <w:t xml:space="preserve">a </w:t>
      </w:r>
      <w:r w:rsidRPr="00C11F6C">
        <w:rPr>
          <w:rFonts w:ascii="Verdana" w:eastAsia="Calibri" w:hAnsi="Verdana"/>
          <w:sz w:val="24"/>
        </w:rPr>
        <w:t xml:space="preserve">sinner to believe in Jesus, the righteousness of Christ is credited to </w:t>
      </w:r>
      <w:r>
        <w:rPr>
          <w:rFonts w:ascii="Verdana" w:eastAsia="Calibri" w:hAnsi="Verdana"/>
          <w:sz w:val="24"/>
        </w:rPr>
        <w:t>that person</w:t>
      </w:r>
      <w:r w:rsidRPr="00C11F6C">
        <w:rPr>
          <w:rFonts w:ascii="Verdana" w:eastAsia="Calibri" w:hAnsi="Verdana"/>
          <w:sz w:val="24"/>
        </w:rPr>
        <w:t xml:space="preserve">. This means that God deals with the saved </w:t>
      </w:r>
      <w:proofErr w:type="gramStart"/>
      <w:r w:rsidRPr="00C11F6C">
        <w:rPr>
          <w:rFonts w:ascii="Verdana" w:eastAsia="Calibri" w:hAnsi="Verdana"/>
          <w:sz w:val="24"/>
        </w:rPr>
        <w:t>on the basis of</w:t>
      </w:r>
      <w:proofErr w:type="gramEnd"/>
      <w:r w:rsidRPr="00C11F6C">
        <w:rPr>
          <w:rFonts w:ascii="Verdana" w:eastAsia="Calibri" w:hAnsi="Verdana"/>
          <w:sz w:val="24"/>
        </w:rPr>
        <w:t xml:space="preserve"> Jesus’ perfect obedience and righteousness, no longer on the basis of their</w:t>
      </w:r>
      <w:r w:rsidR="00952C0F">
        <w:rPr>
          <w:rFonts w:ascii="Verdana" w:eastAsia="Calibri" w:hAnsi="Verdana"/>
          <w:sz w:val="24"/>
        </w:rPr>
        <w:t xml:space="preserve"> own</w:t>
      </w:r>
      <w:r w:rsidRPr="00C11F6C">
        <w:rPr>
          <w:rFonts w:ascii="Verdana" w:eastAsia="Calibri" w:hAnsi="Verdana"/>
          <w:sz w:val="24"/>
        </w:rPr>
        <w:t xml:space="preserve"> sin guilt. This is the </w:t>
      </w:r>
      <w:proofErr w:type="gramStart"/>
      <w:r w:rsidRPr="00C11F6C">
        <w:rPr>
          <w:rFonts w:ascii="Verdana" w:eastAsia="Calibri" w:hAnsi="Verdana"/>
          <w:sz w:val="24"/>
        </w:rPr>
        <w:t>extraordinary</w:t>
      </w:r>
      <w:proofErr w:type="gramEnd"/>
      <w:r w:rsidRPr="00C11F6C">
        <w:rPr>
          <w:rFonts w:ascii="Verdana" w:eastAsia="Calibri" w:hAnsi="Verdana"/>
          <w:sz w:val="24"/>
        </w:rPr>
        <w:t xml:space="preserve"> good news of the gospel. By grace</w:t>
      </w:r>
      <w:r w:rsidR="00952C0F">
        <w:rPr>
          <w:rFonts w:ascii="Verdana" w:eastAsia="Calibri" w:hAnsi="Verdana"/>
          <w:sz w:val="24"/>
        </w:rPr>
        <w:t xml:space="preserve"> alone</w:t>
      </w:r>
      <w:r w:rsidRPr="00C11F6C">
        <w:rPr>
          <w:rFonts w:ascii="Verdana" w:eastAsia="Calibri" w:hAnsi="Verdana"/>
          <w:sz w:val="24"/>
        </w:rPr>
        <w:t>, through faith</w:t>
      </w:r>
      <w:r w:rsidR="00952C0F">
        <w:rPr>
          <w:rFonts w:ascii="Verdana" w:eastAsia="Calibri" w:hAnsi="Verdana"/>
          <w:sz w:val="24"/>
        </w:rPr>
        <w:t xml:space="preserve"> alone</w:t>
      </w:r>
      <w:r w:rsidRPr="00C11F6C">
        <w:rPr>
          <w:rFonts w:ascii="Verdana" w:eastAsia="Calibri" w:hAnsi="Verdana"/>
          <w:sz w:val="24"/>
        </w:rPr>
        <w:t xml:space="preserve"> in Jesus Christ alone, the righteousness of Christ is credited </w:t>
      </w:r>
      <w:r>
        <w:rPr>
          <w:rFonts w:ascii="Verdana" w:eastAsia="Calibri" w:hAnsi="Verdana"/>
          <w:sz w:val="24"/>
        </w:rPr>
        <w:t>(</w:t>
      </w:r>
      <w:r w:rsidRPr="00C11F6C">
        <w:rPr>
          <w:rFonts w:ascii="Verdana" w:eastAsia="Calibri" w:hAnsi="Verdana"/>
          <w:sz w:val="24"/>
        </w:rPr>
        <w:t>or imputed</w:t>
      </w:r>
      <w:r>
        <w:rPr>
          <w:rFonts w:ascii="Verdana" w:eastAsia="Calibri" w:hAnsi="Verdana"/>
          <w:sz w:val="24"/>
        </w:rPr>
        <w:t>)</w:t>
      </w:r>
      <w:r w:rsidRPr="00C11F6C">
        <w:rPr>
          <w:rFonts w:ascii="Verdana" w:eastAsia="Calibri" w:hAnsi="Verdana"/>
          <w:sz w:val="24"/>
        </w:rPr>
        <w:t xml:space="preserve"> to</w:t>
      </w:r>
      <w:r>
        <w:rPr>
          <w:rFonts w:ascii="Verdana" w:eastAsia="Calibri" w:hAnsi="Verdana"/>
          <w:sz w:val="24"/>
        </w:rPr>
        <w:t xml:space="preserve"> a</w:t>
      </w:r>
      <w:r w:rsidRPr="00C11F6C">
        <w:rPr>
          <w:rFonts w:ascii="Verdana" w:eastAsia="Calibri" w:hAnsi="Verdana"/>
          <w:sz w:val="24"/>
        </w:rPr>
        <w:t xml:space="preserve"> sinner</w:t>
      </w:r>
      <w:r>
        <w:rPr>
          <w:rFonts w:ascii="Verdana" w:eastAsia="Calibri" w:hAnsi="Verdana"/>
          <w:sz w:val="24"/>
        </w:rPr>
        <w:t>’s account</w:t>
      </w:r>
      <w:r w:rsidRPr="00C11F6C">
        <w:rPr>
          <w:rFonts w:ascii="Verdana" w:eastAsia="Calibri" w:hAnsi="Verdana"/>
          <w:sz w:val="24"/>
        </w:rPr>
        <w:t xml:space="preserve">. </w:t>
      </w:r>
    </w:p>
    <w:p w14:paraId="0B865C21" w14:textId="613D4A8E" w:rsidR="0036356C" w:rsidRDefault="0036356C" w:rsidP="0036356C">
      <w:pPr>
        <w:spacing w:after="0" w:line="276" w:lineRule="auto"/>
        <w:rPr>
          <w:rFonts w:ascii="Verdana" w:eastAsia="Calibri" w:hAnsi="Verdana"/>
          <w:sz w:val="24"/>
        </w:rPr>
      </w:pPr>
      <w:r>
        <w:rPr>
          <w:rFonts w:ascii="Verdana" w:eastAsia="Calibri" w:hAnsi="Verdana"/>
          <w:sz w:val="24"/>
        </w:rPr>
        <w:t>We know this.</w:t>
      </w:r>
      <w:r w:rsidRPr="00C11F6C">
        <w:rPr>
          <w:rFonts w:ascii="Verdana" w:eastAsia="Calibri" w:hAnsi="Verdana"/>
          <w:sz w:val="24"/>
        </w:rPr>
        <w:t xml:space="preserve"> Christians know this glorious truth. </w:t>
      </w:r>
    </w:p>
    <w:p w14:paraId="07620A19" w14:textId="77777777" w:rsidR="00952C0F" w:rsidRDefault="00952C0F" w:rsidP="0036356C">
      <w:pPr>
        <w:spacing w:after="0" w:line="276" w:lineRule="auto"/>
        <w:rPr>
          <w:rFonts w:ascii="Verdana" w:eastAsia="Calibri" w:hAnsi="Verdana"/>
          <w:sz w:val="24"/>
        </w:rPr>
      </w:pPr>
    </w:p>
    <w:p w14:paraId="1F8B142D" w14:textId="77777777" w:rsidR="00952C0F" w:rsidRDefault="0036356C" w:rsidP="0036356C">
      <w:pPr>
        <w:spacing w:after="0" w:line="276" w:lineRule="auto"/>
        <w:rPr>
          <w:rFonts w:ascii="Verdana" w:eastAsia="Calibri" w:hAnsi="Verdana"/>
          <w:sz w:val="24"/>
        </w:rPr>
      </w:pPr>
      <w:r w:rsidRPr="00C11F6C">
        <w:rPr>
          <w:rFonts w:ascii="Verdana" w:eastAsia="Calibri" w:hAnsi="Verdana"/>
          <w:sz w:val="24"/>
        </w:rPr>
        <w:t xml:space="preserve">But what many don’t know well is </w:t>
      </w:r>
      <w:r w:rsidRPr="001C2006">
        <w:rPr>
          <w:rFonts w:ascii="Verdana" w:eastAsia="Calibri" w:hAnsi="Verdana"/>
          <w:sz w:val="24"/>
        </w:rPr>
        <w:t xml:space="preserve">this is not a </w:t>
      </w:r>
      <w:r w:rsidR="00952C0F">
        <w:rPr>
          <w:rFonts w:ascii="Verdana" w:eastAsia="Calibri" w:hAnsi="Verdana"/>
          <w:sz w:val="24"/>
        </w:rPr>
        <w:t>different way that</w:t>
      </w:r>
      <w:r w:rsidRPr="001C2006">
        <w:rPr>
          <w:rFonts w:ascii="Verdana" w:eastAsia="Calibri" w:hAnsi="Verdana"/>
          <w:sz w:val="24"/>
        </w:rPr>
        <w:t xml:space="preserve"> God interacts with </w:t>
      </w:r>
      <w:proofErr w:type="gramStart"/>
      <w:r w:rsidRPr="001C2006">
        <w:rPr>
          <w:rFonts w:ascii="Verdana" w:eastAsia="Calibri" w:hAnsi="Verdana"/>
          <w:sz w:val="24"/>
        </w:rPr>
        <w:t>the human race</w:t>
      </w:r>
      <w:proofErr w:type="gramEnd"/>
      <w:r w:rsidRPr="00C11F6C">
        <w:rPr>
          <w:rFonts w:ascii="Verdana" w:eastAsia="Calibri" w:hAnsi="Verdana"/>
          <w:sz w:val="24"/>
        </w:rPr>
        <w:t xml:space="preserve">. God has been using this system of representative headship since the beginning. </w:t>
      </w:r>
    </w:p>
    <w:p w14:paraId="3C89197B" w14:textId="33716060"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And that’s what we</w:t>
      </w:r>
      <w:r>
        <w:rPr>
          <w:rFonts w:ascii="Verdana" w:eastAsia="Calibri" w:hAnsi="Verdana"/>
          <w:sz w:val="24"/>
        </w:rPr>
        <w:t xml:space="preserve"> are</w:t>
      </w:r>
      <w:r w:rsidRPr="00C11F6C">
        <w:rPr>
          <w:rFonts w:ascii="Verdana" w:eastAsia="Calibri" w:hAnsi="Verdana"/>
          <w:sz w:val="24"/>
        </w:rPr>
        <w:t xml:space="preserve"> look</w:t>
      </w:r>
      <w:r>
        <w:rPr>
          <w:rFonts w:ascii="Verdana" w:eastAsia="Calibri" w:hAnsi="Verdana"/>
          <w:sz w:val="24"/>
        </w:rPr>
        <w:t>ing</w:t>
      </w:r>
      <w:r w:rsidRPr="00C11F6C">
        <w:rPr>
          <w:rFonts w:ascii="Verdana" w:eastAsia="Calibri" w:hAnsi="Verdana"/>
          <w:sz w:val="24"/>
        </w:rPr>
        <w:t xml:space="preserve"> at tonight: </w:t>
      </w:r>
      <w:r>
        <w:rPr>
          <w:rFonts w:ascii="Verdana" w:eastAsia="Calibri" w:hAnsi="Verdana"/>
          <w:sz w:val="24"/>
        </w:rPr>
        <w:t xml:space="preserve">we are looking at </w:t>
      </w:r>
      <w:r w:rsidRPr="00C11F6C">
        <w:rPr>
          <w:rFonts w:ascii="Verdana" w:eastAsia="Calibri" w:hAnsi="Verdana"/>
          <w:sz w:val="24"/>
        </w:rPr>
        <w:t xml:space="preserve">the first instance of this representative headship in the redemptive story. This all goes back to the first man, Adam, and that’s what our </w:t>
      </w:r>
      <w:r>
        <w:rPr>
          <w:rFonts w:ascii="Verdana" w:eastAsia="Calibri" w:hAnsi="Verdana"/>
          <w:sz w:val="24"/>
        </w:rPr>
        <w:t>c</w:t>
      </w:r>
      <w:r w:rsidRPr="00C11F6C">
        <w:rPr>
          <w:rFonts w:ascii="Verdana" w:eastAsia="Calibri" w:hAnsi="Verdana"/>
          <w:sz w:val="24"/>
        </w:rPr>
        <w:t>atechism question and answer seek to help us understand.</w:t>
      </w:r>
    </w:p>
    <w:p w14:paraId="72A36610" w14:textId="77777777" w:rsidR="0036356C" w:rsidRPr="00C11F6C" w:rsidRDefault="0036356C" w:rsidP="0036356C">
      <w:pPr>
        <w:spacing w:after="0" w:line="276" w:lineRule="auto"/>
        <w:rPr>
          <w:rFonts w:ascii="Verdana" w:eastAsia="Calibri" w:hAnsi="Verdana"/>
          <w:sz w:val="24"/>
        </w:rPr>
      </w:pPr>
    </w:p>
    <w:p w14:paraId="3E469B67" w14:textId="77777777" w:rsidR="00952C0F" w:rsidRDefault="0036356C" w:rsidP="0036356C">
      <w:pPr>
        <w:spacing w:after="0" w:line="276" w:lineRule="auto"/>
        <w:rPr>
          <w:rFonts w:ascii="Verdana" w:eastAsia="Calibri" w:hAnsi="Verdana"/>
          <w:sz w:val="24"/>
        </w:rPr>
      </w:pPr>
      <w:r w:rsidRPr="00C11F6C">
        <w:rPr>
          <w:rFonts w:ascii="Verdana" w:eastAsia="Calibri" w:hAnsi="Verdana"/>
          <w:sz w:val="24"/>
        </w:rPr>
        <w:lastRenderedPageBreak/>
        <w:t>We live in God’s creation</w:t>
      </w:r>
      <w:r w:rsidR="00952C0F">
        <w:rPr>
          <w:rFonts w:ascii="Verdana" w:eastAsia="Calibri" w:hAnsi="Verdana"/>
          <w:sz w:val="24"/>
        </w:rPr>
        <w:t>—</w:t>
      </w:r>
      <w:r w:rsidRPr="00C11F6C">
        <w:rPr>
          <w:rFonts w:ascii="Verdana" w:eastAsia="Calibri" w:hAnsi="Verdana"/>
          <w:sz w:val="24"/>
        </w:rPr>
        <w:t>God’s world. The Almighty God made the world and made us who live in it. He sovereignly administers all things in creation. And at the end of your days</w:t>
      </w:r>
      <w:r>
        <w:rPr>
          <w:rFonts w:ascii="Verdana" w:eastAsia="Calibri" w:hAnsi="Verdana"/>
          <w:sz w:val="24"/>
        </w:rPr>
        <w:t>,</w:t>
      </w:r>
      <w:r w:rsidRPr="00C11F6C">
        <w:rPr>
          <w:rFonts w:ascii="Verdana" w:eastAsia="Calibri" w:hAnsi="Verdana"/>
          <w:sz w:val="24"/>
        </w:rPr>
        <w:t xml:space="preserve"> you will stand before the King of </w:t>
      </w:r>
      <w:r>
        <w:rPr>
          <w:rFonts w:ascii="Verdana" w:eastAsia="Calibri" w:hAnsi="Verdana"/>
          <w:sz w:val="24"/>
        </w:rPr>
        <w:t>k</w:t>
      </w:r>
      <w:r w:rsidRPr="00C11F6C">
        <w:rPr>
          <w:rFonts w:ascii="Verdana" w:eastAsia="Calibri" w:hAnsi="Verdana"/>
          <w:sz w:val="24"/>
        </w:rPr>
        <w:t>ings</w:t>
      </w:r>
      <w:r>
        <w:rPr>
          <w:rFonts w:ascii="Verdana" w:eastAsia="Calibri" w:hAnsi="Verdana"/>
          <w:sz w:val="24"/>
        </w:rPr>
        <w:t>,</w:t>
      </w:r>
      <w:r w:rsidRPr="00C11F6C">
        <w:rPr>
          <w:rFonts w:ascii="Verdana" w:eastAsia="Calibri" w:hAnsi="Verdana"/>
          <w:sz w:val="24"/>
        </w:rPr>
        <w:t xml:space="preserve"> and He will judge you. </w:t>
      </w:r>
    </w:p>
    <w:p w14:paraId="543CB4B0" w14:textId="77777777" w:rsidR="00952C0F" w:rsidRDefault="00952C0F" w:rsidP="0036356C">
      <w:pPr>
        <w:spacing w:after="0" w:line="276" w:lineRule="auto"/>
        <w:rPr>
          <w:rFonts w:ascii="Verdana" w:eastAsia="Calibri" w:hAnsi="Verdana"/>
          <w:sz w:val="24"/>
        </w:rPr>
      </w:pPr>
    </w:p>
    <w:p w14:paraId="018F609D" w14:textId="35C4A6B8"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What we are looking at now is about </w:t>
      </w:r>
      <w:r w:rsidRPr="00B12525">
        <w:rPr>
          <w:rFonts w:ascii="Verdana" w:eastAsia="Calibri" w:hAnsi="Verdana"/>
          <w:i/>
          <w:sz w:val="24"/>
        </w:rPr>
        <w:t>how God chose to deal with humans in this</w:t>
      </w:r>
      <w:r w:rsidRPr="00C11F6C">
        <w:rPr>
          <w:rFonts w:ascii="Verdana" w:eastAsia="Calibri" w:hAnsi="Verdana"/>
          <w:sz w:val="24"/>
        </w:rPr>
        <w:t>. It’s of great importance that we understand how God’s world, God’s government, and God’s judgment work</w:t>
      </w:r>
      <w:r>
        <w:rPr>
          <w:rFonts w:ascii="Verdana" w:eastAsia="Calibri" w:hAnsi="Verdana"/>
          <w:sz w:val="24"/>
        </w:rPr>
        <w:t>s</w:t>
      </w:r>
      <w:r w:rsidRPr="00C11F6C">
        <w:rPr>
          <w:rFonts w:ascii="Verdana" w:eastAsia="Calibri" w:hAnsi="Verdana"/>
          <w:sz w:val="24"/>
        </w:rPr>
        <w:t xml:space="preserve">. </w:t>
      </w:r>
    </w:p>
    <w:p w14:paraId="747A109E" w14:textId="5F4F7D3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If you were merely going into a court room as an observer, it would not be urgent that you understand how the judge operates. But if you were entering the courtroom as a defendant, it would be of immense consequence that you comprehend the basis on which your case would be decided. Some day you will stand before the Judge</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t</w:t>
      </w:r>
      <w:r w:rsidRPr="00C11F6C">
        <w:rPr>
          <w:rFonts w:ascii="Verdana" w:eastAsia="Calibri" w:hAnsi="Verdana"/>
          <w:sz w:val="24"/>
        </w:rPr>
        <w:t xml:space="preserve">he final and eternal Judge, the one true God. In this lesson we </w:t>
      </w:r>
      <w:r>
        <w:rPr>
          <w:rFonts w:ascii="Verdana" w:eastAsia="Calibri" w:hAnsi="Verdana"/>
          <w:sz w:val="24"/>
        </w:rPr>
        <w:t>l</w:t>
      </w:r>
      <w:r w:rsidRPr="00C11F6C">
        <w:rPr>
          <w:rFonts w:ascii="Verdana" w:eastAsia="Calibri" w:hAnsi="Verdana"/>
          <w:sz w:val="24"/>
        </w:rPr>
        <w:t xml:space="preserve">earn about His system. </w:t>
      </w:r>
    </w:p>
    <w:p w14:paraId="09DC7656" w14:textId="77777777" w:rsidR="0036356C" w:rsidRPr="00C11F6C" w:rsidRDefault="0036356C" w:rsidP="0036356C">
      <w:pPr>
        <w:spacing w:after="0" w:line="276" w:lineRule="auto"/>
        <w:rPr>
          <w:rFonts w:ascii="Verdana" w:eastAsia="Calibri" w:hAnsi="Verdana"/>
          <w:sz w:val="24"/>
        </w:rPr>
      </w:pPr>
    </w:p>
    <w:p w14:paraId="3FD75E72" w14:textId="3F4674E2" w:rsidR="000C6E0E" w:rsidRDefault="0036356C" w:rsidP="0036356C">
      <w:pPr>
        <w:spacing w:after="0" w:line="276" w:lineRule="auto"/>
        <w:rPr>
          <w:rFonts w:ascii="Verdana" w:eastAsia="Calibri" w:hAnsi="Verdana"/>
          <w:sz w:val="24"/>
        </w:rPr>
      </w:pPr>
      <w:r w:rsidRPr="00C11F6C">
        <w:rPr>
          <w:rFonts w:ascii="Verdana" w:eastAsia="Calibri" w:hAnsi="Verdana"/>
          <w:sz w:val="24"/>
        </w:rPr>
        <w:t xml:space="preserve">Along with other places in Scripture, in Romans chapter 5 we find the </w:t>
      </w:r>
      <w:r>
        <w:rPr>
          <w:rFonts w:ascii="Verdana" w:eastAsia="Calibri" w:hAnsi="Verdana"/>
          <w:sz w:val="24"/>
        </w:rPr>
        <w:t>Apostle Paul explain</w:t>
      </w:r>
      <w:r w:rsidRPr="00C11F6C">
        <w:rPr>
          <w:rFonts w:ascii="Verdana" w:eastAsia="Calibri" w:hAnsi="Verdana"/>
          <w:sz w:val="24"/>
        </w:rPr>
        <w:t xml:space="preserve"> how it is that</w:t>
      </w:r>
      <w:r>
        <w:rPr>
          <w:rFonts w:ascii="Verdana" w:eastAsia="Calibri" w:hAnsi="Verdana"/>
          <w:sz w:val="24"/>
        </w:rPr>
        <w:t>:</w:t>
      </w:r>
      <w:r w:rsidRPr="00C11F6C">
        <w:rPr>
          <w:rFonts w:ascii="Verdana" w:eastAsia="Calibri" w:hAnsi="Verdana"/>
          <w:sz w:val="24"/>
        </w:rPr>
        <w:t xml:space="preserve"> all persons </w:t>
      </w:r>
      <w:r>
        <w:rPr>
          <w:rFonts w:ascii="Verdana" w:eastAsia="Calibri" w:hAnsi="Verdana"/>
          <w:sz w:val="24"/>
        </w:rPr>
        <w:t xml:space="preserve">after Adam </w:t>
      </w:r>
      <w:r w:rsidRPr="00C11F6C">
        <w:rPr>
          <w:rFonts w:ascii="Verdana" w:eastAsia="Calibri" w:hAnsi="Verdana"/>
          <w:sz w:val="24"/>
        </w:rPr>
        <w:t>born of man and woman are born</w:t>
      </w:r>
      <w:r w:rsidR="00952C0F">
        <w:rPr>
          <w:rFonts w:ascii="Verdana" w:eastAsia="Calibri" w:hAnsi="Verdana"/>
          <w:sz w:val="24"/>
        </w:rPr>
        <w:t xml:space="preserve"> guilty,</w:t>
      </w:r>
      <w:r w:rsidRPr="00C11F6C">
        <w:rPr>
          <w:rFonts w:ascii="Verdana" w:eastAsia="Calibri" w:hAnsi="Verdana"/>
          <w:sz w:val="24"/>
        </w:rPr>
        <w:t xml:space="preserve"> sinful, hostile to God, </w:t>
      </w:r>
      <w:r>
        <w:rPr>
          <w:rFonts w:ascii="Verdana" w:eastAsia="Calibri" w:hAnsi="Verdana"/>
          <w:sz w:val="24"/>
        </w:rPr>
        <w:t xml:space="preserve">and </w:t>
      </w:r>
      <w:r w:rsidRPr="00C11F6C">
        <w:rPr>
          <w:rFonts w:ascii="Verdana" w:eastAsia="Calibri" w:hAnsi="Verdana"/>
          <w:sz w:val="24"/>
        </w:rPr>
        <w:t>deserving</w:t>
      </w:r>
      <w:r>
        <w:rPr>
          <w:rFonts w:ascii="Verdana" w:eastAsia="Calibri" w:hAnsi="Verdana"/>
          <w:sz w:val="24"/>
        </w:rPr>
        <w:t xml:space="preserve"> His wrath</w:t>
      </w:r>
      <w:r w:rsidR="000C6E0E">
        <w:rPr>
          <w:rFonts w:ascii="Verdana" w:eastAsia="Calibri" w:hAnsi="Verdana"/>
          <w:sz w:val="24"/>
        </w:rPr>
        <w:t>—</w:t>
      </w:r>
      <w:r w:rsidR="000C6E0E" w:rsidRPr="000C6E0E">
        <w:rPr>
          <w:rFonts w:ascii="Verdana" w:eastAsia="Calibri" w:hAnsi="Verdana"/>
          <w:sz w:val="24"/>
        </w:rPr>
        <w:t xml:space="preserve"> </w:t>
      </w:r>
      <w:r w:rsidR="000C6E0E" w:rsidRPr="00C11F6C">
        <w:rPr>
          <w:rFonts w:ascii="Verdana" w:eastAsia="Calibri" w:hAnsi="Verdana"/>
          <w:sz w:val="24"/>
        </w:rPr>
        <w:t>because</w:t>
      </w:r>
      <w:r w:rsidR="000C6E0E">
        <w:rPr>
          <w:rFonts w:ascii="Verdana" w:eastAsia="Calibri" w:hAnsi="Verdana"/>
          <w:sz w:val="24"/>
        </w:rPr>
        <w:t xml:space="preserve"> of</w:t>
      </w:r>
      <w:r w:rsidR="000C6E0E" w:rsidRPr="00C11F6C">
        <w:rPr>
          <w:rFonts w:ascii="Verdana" w:eastAsia="Calibri" w:hAnsi="Verdana"/>
          <w:sz w:val="24"/>
        </w:rPr>
        <w:t xml:space="preserve"> what one man</w:t>
      </w:r>
      <w:r w:rsidR="000C6E0E">
        <w:rPr>
          <w:rFonts w:ascii="Verdana" w:eastAsia="Calibri" w:hAnsi="Verdana"/>
          <w:sz w:val="24"/>
        </w:rPr>
        <w:t>, Adam, has done on our behalf.</w:t>
      </w:r>
    </w:p>
    <w:p w14:paraId="4DA0697A" w14:textId="330D3E67" w:rsidR="0036356C" w:rsidRDefault="0036356C" w:rsidP="0036356C">
      <w:pPr>
        <w:spacing w:after="0" w:line="276" w:lineRule="auto"/>
        <w:rPr>
          <w:rFonts w:ascii="Verdana" w:eastAsia="Calibri" w:hAnsi="Verdana"/>
          <w:sz w:val="24"/>
        </w:rPr>
      </w:pPr>
      <w:r>
        <w:rPr>
          <w:rFonts w:ascii="Verdana" w:eastAsia="Calibri" w:hAnsi="Verdana"/>
          <w:sz w:val="24"/>
        </w:rPr>
        <w:t xml:space="preserve">And better yet, </w:t>
      </w:r>
      <w:r w:rsidR="000C6E0E">
        <w:rPr>
          <w:rFonts w:ascii="Verdana" w:eastAsia="Calibri" w:hAnsi="Verdana"/>
          <w:sz w:val="24"/>
        </w:rPr>
        <w:t xml:space="preserve">in </w:t>
      </w:r>
      <w:r w:rsidR="000C6E0E" w:rsidRPr="000C6E0E">
        <w:rPr>
          <w:rFonts w:ascii="Verdana" w:eastAsia="Calibri" w:hAnsi="Verdana"/>
          <w:sz w:val="24"/>
        </w:rPr>
        <w:t xml:space="preserve">Romans chapter 5 </w:t>
      </w:r>
      <w:r w:rsidR="000C6E0E">
        <w:rPr>
          <w:rFonts w:ascii="Verdana" w:eastAsia="Calibri" w:hAnsi="Verdana"/>
          <w:sz w:val="24"/>
        </w:rPr>
        <w:t xml:space="preserve">we also see </w:t>
      </w:r>
      <w:r>
        <w:rPr>
          <w:rFonts w:ascii="Verdana" w:eastAsia="Calibri" w:hAnsi="Verdana"/>
          <w:sz w:val="24"/>
        </w:rPr>
        <w:t>how</w:t>
      </w:r>
      <w:r w:rsidRPr="00C11F6C">
        <w:rPr>
          <w:rFonts w:ascii="Verdana" w:eastAsia="Calibri" w:hAnsi="Verdana"/>
          <w:sz w:val="24"/>
        </w:rPr>
        <w:t xml:space="preserve"> it</w:t>
      </w:r>
      <w:r>
        <w:rPr>
          <w:rFonts w:ascii="Verdana" w:eastAsia="Calibri" w:hAnsi="Verdana"/>
          <w:sz w:val="24"/>
        </w:rPr>
        <w:t xml:space="preserve"> is</w:t>
      </w:r>
      <w:r w:rsidRPr="00C11F6C">
        <w:rPr>
          <w:rFonts w:ascii="Verdana" w:eastAsia="Calibri" w:hAnsi="Verdana"/>
          <w:sz w:val="24"/>
        </w:rPr>
        <w:t xml:space="preserve"> that sinners who, by grace, trust in Jesus can be forgiven and declared righteous because</w:t>
      </w:r>
      <w:r>
        <w:rPr>
          <w:rFonts w:ascii="Verdana" w:eastAsia="Calibri" w:hAnsi="Verdana"/>
          <w:sz w:val="24"/>
        </w:rPr>
        <w:t xml:space="preserve"> of</w:t>
      </w:r>
      <w:r w:rsidRPr="00C11F6C">
        <w:rPr>
          <w:rFonts w:ascii="Verdana" w:eastAsia="Calibri" w:hAnsi="Verdana"/>
          <w:sz w:val="24"/>
        </w:rPr>
        <w:t xml:space="preserve"> what one man, the God-man Jesus Christ, has done on </w:t>
      </w:r>
      <w:r w:rsidR="000C6E0E">
        <w:rPr>
          <w:rFonts w:ascii="Verdana" w:eastAsia="Calibri" w:hAnsi="Verdana"/>
          <w:sz w:val="24"/>
        </w:rPr>
        <w:t>our</w:t>
      </w:r>
      <w:r w:rsidRPr="00C11F6C">
        <w:rPr>
          <w:rFonts w:ascii="Verdana" w:eastAsia="Calibri" w:hAnsi="Verdana"/>
          <w:sz w:val="24"/>
        </w:rPr>
        <w:t xml:space="preserve"> behalf. </w:t>
      </w:r>
    </w:p>
    <w:p w14:paraId="1E1FC6DE" w14:textId="77777777" w:rsidR="000C6E0E" w:rsidRDefault="000C6E0E" w:rsidP="0036356C">
      <w:pPr>
        <w:spacing w:after="0" w:line="276" w:lineRule="auto"/>
        <w:rPr>
          <w:rFonts w:ascii="Verdana" w:eastAsia="Calibri" w:hAnsi="Verdana"/>
          <w:sz w:val="24"/>
        </w:rPr>
      </w:pPr>
    </w:p>
    <w:p w14:paraId="1DFB4F1B" w14:textId="441CF722"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Paul explains the moral government of God that makes this possible. </w:t>
      </w:r>
    </w:p>
    <w:p w14:paraId="2641ADF1" w14:textId="77777777" w:rsidR="000C6E0E" w:rsidRDefault="000C6E0E" w:rsidP="0036356C">
      <w:pPr>
        <w:spacing w:after="0" w:line="276" w:lineRule="auto"/>
        <w:rPr>
          <w:rFonts w:ascii="Verdana" w:eastAsia="Calibri" w:hAnsi="Verdana"/>
          <w:sz w:val="24"/>
        </w:rPr>
      </w:pPr>
    </w:p>
    <w:p w14:paraId="4D1673DB"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This doctrine is called </w:t>
      </w:r>
      <w:r w:rsidRPr="00B12525">
        <w:rPr>
          <w:rFonts w:ascii="Verdana" w:eastAsia="Calibri" w:hAnsi="Verdana"/>
          <w:b/>
          <w:sz w:val="24"/>
        </w:rPr>
        <w:t>Federal Headship</w:t>
      </w:r>
      <w:r w:rsidRPr="00C11F6C">
        <w:rPr>
          <w:rFonts w:ascii="Verdana" w:eastAsia="Calibri" w:hAnsi="Verdana"/>
          <w:sz w:val="24"/>
        </w:rPr>
        <w:t xml:space="preserve">. </w:t>
      </w:r>
    </w:p>
    <w:p w14:paraId="2C11DCE5" w14:textId="77777777" w:rsidR="0036356C" w:rsidRPr="00C11F6C" w:rsidRDefault="0036356C" w:rsidP="0036356C">
      <w:pPr>
        <w:spacing w:after="0" w:line="276" w:lineRule="auto"/>
        <w:rPr>
          <w:rFonts w:ascii="Verdana" w:eastAsia="Calibri" w:hAnsi="Verdana"/>
          <w:sz w:val="24"/>
        </w:rPr>
      </w:pPr>
    </w:p>
    <w:p w14:paraId="6EBC643E" w14:textId="4C5EA133" w:rsidR="000C6E0E" w:rsidRPr="00C11F6C" w:rsidRDefault="0036356C" w:rsidP="000C6E0E">
      <w:pPr>
        <w:spacing w:after="0" w:line="276" w:lineRule="auto"/>
        <w:rPr>
          <w:rFonts w:ascii="Verdana" w:eastAsia="Calibri" w:hAnsi="Verdana"/>
          <w:sz w:val="24"/>
        </w:rPr>
      </w:pPr>
      <w:r w:rsidRPr="00C11F6C">
        <w:rPr>
          <w:rFonts w:ascii="Verdana" w:eastAsia="Calibri" w:hAnsi="Verdana"/>
          <w:sz w:val="24"/>
        </w:rPr>
        <w:t>God’s system of government and judgement</w:t>
      </w:r>
      <w:r w:rsidR="000C6E0E">
        <w:rPr>
          <w:rFonts w:ascii="Verdana" w:eastAsia="Calibri" w:hAnsi="Verdana"/>
          <w:sz w:val="24"/>
        </w:rPr>
        <w:t>,</w:t>
      </w:r>
      <w:r w:rsidRPr="00C11F6C">
        <w:rPr>
          <w:rFonts w:ascii="Verdana" w:eastAsia="Calibri" w:hAnsi="Verdana"/>
          <w:sz w:val="24"/>
        </w:rPr>
        <w:t xml:space="preserve"> as we see in Scripture</w:t>
      </w:r>
      <w:r w:rsidR="000C6E0E">
        <w:rPr>
          <w:rFonts w:ascii="Verdana" w:eastAsia="Calibri" w:hAnsi="Verdana"/>
          <w:sz w:val="24"/>
        </w:rPr>
        <w:t>,</w:t>
      </w:r>
      <w:r w:rsidRPr="00C11F6C">
        <w:rPr>
          <w:rFonts w:ascii="Verdana" w:eastAsia="Calibri" w:hAnsi="Verdana"/>
          <w:sz w:val="24"/>
        </w:rPr>
        <w:t xml:space="preserve"> is a representative system that has been termed by theologians as Federal Headship. The term Federal Headship is like the term “Trinity</w:t>
      </w:r>
      <w:r>
        <w:rPr>
          <w:rFonts w:ascii="Verdana" w:eastAsia="Calibri" w:hAnsi="Verdana"/>
          <w:sz w:val="24"/>
        </w:rPr>
        <w:t>;</w:t>
      </w:r>
      <w:r w:rsidRPr="00C11F6C">
        <w:rPr>
          <w:rFonts w:ascii="Verdana" w:eastAsia="Calibri" w:hAnsi="Verdana"/>
          <w:sz w:val="24"/>
        </w:rPr>
        <w:t xml:space="preserve">” it’s not a term used in the text, but it’s a doctrine that’s found </w:t>
      </w:r>
      <w:r w:rsidRPr="00C44B36">
        <w:rPr>
          <w:rFonts w:ascii="Verdana" w:eastAsia="Calibri" w:hAnsi="Verdana"/>
          <w:sz w:val="24"/>
          <w:u w:val="single"/>
        </w:rPr>
        <w:t>in the text</w:t>
      </w:r>
      <w:r w:rsidRPr="00C11F6C">
        <w:rPr>
          <w:rFonts w:ascii="Verdana" w:eastAsia="Calibri" w:hAnsi="Verdana"/>
          <w:sz w:val="24"/>
        </w:rPr>
        <w:t xml:space="preserve">. Meaning, we won’t be able to search for the term Federal Headship in our Bible, but like with the Trinity, when we understand the Bible correctly, we find what the term communicates. </w:t>
      </w:r>
      <w:r w:rsidR="000C6E0E" w:rsidRPr="00C11F6C">
        <w:rPr>
          <w:rFonts w:ascii="Verdana" w:eastAsia="Calibri" w:hAnsi="Verdana"/>
          <w:sz w:val="24"/>
        </w:rPr>
        <w:t xml:space="preserve">The term Federal Headship speaks to the two specific Federal Heads that God has chosen for representation of people. </w:t>
      </w:r>
    </w:p>
    <w:p w14:paraId="4454136F" w14:textId="1A394394" w:rsidR="0036356C" w:rsidRDefault="0036356C" w:rsidP="0036356C">
      <w:pPr>
        <w:spacing w:after="0" w:line="276" w:lineRule="auto"/>
        <w:rPr>
          <w:rFonts w:ascii="Verdana" w:eastAsia="Calibri" w:hAnsi="Verdana"/>
          <w:sz w:val="24"/>
        </w:rPr>
      </w:pPr>
    </w:p>
    <w:p w14:paraId="687A65C9" w14:textId="77777777" w:rsidR="0036356C" w:rsidRPr="00C11F6C" w:rsidRDefault="0036356C" w:rsidP="0036356C">
      <w:pPr>
        <w:spacing w:after="0" w:line="276" w:lineRule="auto"/>
        <w:rPr>
          <w:rFonts w:ascii="Verdana" w:eastAsia="Calibri" w:hAnsi="Verdana"/>
          <w:sz w:val="24"/>
        </w:rPr>
      </w:pPr>
    </w:p>
    <w:p w14:paraId="3A9FAF67"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Let me note: Being dealt with by representation is not a foreign concept to us. One example of this is when the leade</w:t>
      </w:r>
      <w:r>
        <w:rPr>
          <w:rFonts w:ascii="Verdana" w:eastAsia="Calibri" w:hAnsi="Verdana"/>
          <w:sz w:val="24"/>
        </w:rPr>
        <w:t>rs of the United States declare</w:t>
      </w:r>
      <w:r w:rsidRPr="00C11F6C">
        <w:rPr>
          <w:rFonts w:ascii="Verdana" w:eastAsia="Calibri" w:hAnsi="Verdana"/>
          <w:sz w:val="24"/>
        </w:rPr>
        <w:t xml:space="preserve"> </w:t>
      </w:r>
      <w:r>
        <w:rPr>
          <w:rFonts w:ascii="Verdana" w:eastAsia="Calibri" w:hAnsi="Verdana"/>
          <w:sz w:val="24"/>
        </w:rPr>
        <w:t xml:space="preserve">war, the USA </w:t>
      </w:r>
      <w:proofErr w:type="gramStart"/>
      <w:r>
        <w:rPr>
          <w:rFonts w:ascii="Verdana" w:eastAsia="Calibri" w:hAnsi="Verdana"/>
          <w:sz w:val="24"/>
        </w:rPr>
        <w:t>as a whole declares</w:t>
      </w:r>
      <w:proofErr w:type="gramEnd"/>
      <w:r w:rsidRPr="00C11F6C">
        <w:rPr>
          <w:rFonts w:ascii="Verdana" w:eastAsia="Calibri" w:hAnsi="Verdana"/>
          <w:sz w:val="24"/>
        </w:rPr>
        <w:t xml:space="preserve"> war, and all Americas are at war. If a missile came towards your home, you are not able to say</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“N</w:t>
      </w:r>
      <w:r w:rsidRPr="00C11F6C">
        <w:rPr>
          <w:rFonts w:ascii="Verdana" w:eastAsia="Calibri" w:hAnsi="Verdana"/>
          <w:sz w:val="24"/>
        </w:rPr>
        <w:t>o, wait, stop</w:t>
      </w:r>
      <w:r>
        <w:rPr>
          <w:rFonts w:ascii="Verdana" w:eastAsia="Calibri" w:hAnsi="Verdana"/>
          <w:sz w:val="24"/>
        </w:rPr>
        <w:t>;</w:t>
      </w:r>
      <w:r w:rsidRPr="00C11F6C">
        <w:rPr>
          <w:rFonts w:ascii="Verdana" w:eastAsia="Calibri" w:hAnsi="Verdana"/>
          <w:sz w:val="24"/>
        </w:rPr>
        <w:t xml:space="preserve"> I didn’t declare war</w:t>
      </w:r>
      <w:r>
        <w:rPr>
          <w:rFonts w:ascii="Verdana" w:eastAsia="Calibri" w:hAnsi="Verdana"/>
          <w:sz w:val="24"/>
        </w:rPr>
        <w:t>!”</w:t>
      </w:r>
      <w:r w:rsidRPr="00C11F6C">
        <w:rPr>
          <w:rFonts w:ascii="Verdana" w:eastAsia="Calibri" w:hAnsi="Verdana"/>
          <w:sz w:val="24"/>
        </w:rPr>
        <w:t xml:space="preserve"> By way of your representative, you did declare war. </w:t>
      </w:r>
    </w:p>
    <w:p w14:paraId="1B18E507"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In Scripture, we see this format of headship, or representation</w:t>
      </w:r>
      <w:r>
        <w:rPr>
          <w:rFonts w:ascii="Verdana" w:eastAsia="Calibri" w:hAnsi="Verdana"/>
          <w:sz w:val="24"/>
        </w:rPr>
        <w:t>,</w:t>
      </w:r>
      <w:r w:rsidRPr="00C11F6C">
        <w:rPr>
          <w:rFonts w:ascii="Verdana" w:eastAsia="Calibri" w:hAnsi="Verdana"/>
          <w:sz w:val="24"/>
        </w:rPr>
        <w:t xml:space="preserve"> all throughout. </w:t>
      </w:r>
    </w:p>
    <w:p w14:paraId="2516F285"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Think of Pharaoh as one example, representing the people under him and the plagues</w:t>
      </w:r>
      <w:r>
        <w:rPr>
          <w:rFonts w:ascii="Verdana" w:eastAsia="Calibri" w:hAnsi="Verdana"/>
          <w:sz w:val="24"/>
        </w:rPr>
        <w:t xml:space="preserve"> that were brought onto them because of him</w:t>
      </w:r>
      <w:r w:rsidRPr="00C11F6C">
        <w:rPr>
          <w:rFonts w:ascii="Verdana" w:eastAsia="Calibri" w:hAnsi="Verdana"/>
          <w:sz w:val="24"/>
        </w:rPr>
        <w:t xml:space="preserve">. His disobedience cost many families their </w:t>
      </w:r>
      <w:proofErr w:type="gramStart"/>
      <w:r w:rsidRPr="00C11F6C">
        <w:rPr>
          <w:rFonts w:ascii="Verdana" w:eastAsia="Calibri" w:hAnsi="Verdana"/>
          <w:sz w:val="24"/>
        </w:rPr>
        <w:lastRenderedPageBreak/>
        <w:t>first born</w:t>
      </w:r>
      <w:proofErr w:type="gramEnd"/>
      <w:r w:rsidRPr="00C11F6C">
        <w:rPr>
          <w:rFonts w:ascii="Verdana" w:eastAsia="Calibri" w:hAnsi="Verdana"/>
          <w:sz w:val="24"/>
        </w:rPr>
        <w:t xml:space="preserve"> son. And with him being a kind of representative head, God’s carrying through that judgment was just.</w:t>
      </w:r>
      <w:r>
        <w:rPr>
          <w:rFonts w:ascii="Verdana" w:eastAsia="Calibri" w:hAnsi="Verdana"/>
          <w:sz w:val="24"/>
        </w:rPr>
        <w:t xml:space="preserve"> </w:t>
      </w:r>
    </w:p>
    <w:p w14:paraId="7C629BE6" w14:textId="77777777" w:rsidR="0036356C" w:rsidRDefault="0036356C" w:rsidP="0036356C">
      <w:pPr>
        <w:spacing w:after="0" w:line="276" w:lineRule="auto"/>
        <w:rPr>
          <w:rFonts w:ascii="Verdana" w:eastAsia="Calibri" w:hAnsi="Verdana"/>
          <w:sz w:val="24"/>
        </w:rPr>
      </w:pPr>
    </w:p>
    <w:p w14:paraId="6E03C09C" w14:textId="77777777" w:rsidR="0036356C" w:rsidRPr="00C11F6C" w:rsidRDefault="0036356C" w:rsidP="0036356C">
      <w:pPr>
        <w:spacing w:after="0" w:line="276" w:lineRule="auto"/>
        <w:rPr>
          <w:rFonts w:ascii="Verdana" w:eastAsia="Calibri" w:hAnsi="Verdana"/>
          <w:sz w:val="24"/>
        </w:rPr>
      </w:pPr>
    </w:p>
    <w:p w14:paraId="21011CD5" w14:textId="77777777" w:rsidR="0036356C" w:rsidRPr="00C11F6C" w:rsidRDefault="0036356C" w:rsidP="0036356C">
      <w:pPr>
        <w:spacing w:after="0" w:line="276" w:lineRule="auto"/>
        <w:rPr>
          <w:rFonts w:ascii="Verdana" w:eastAsia="Calibri" w:hAnsi="Verdana"/>
          <w:sz w:val="24"/>
        </w:rPr>
      </w:pPr>
      <w:proofErr w:type="gramStart"/>
      <w:r>
        <w:rPr>
          <w:rFonts w:ascii="Verdana" w:eastAsia="Calibri" w:hAnsi="Verdana"/>
          <w:sz w:val="24"/>
        </w:rPr>
        <w:t>So</w:t>
      </w:r>
      <w:proofErr w:type="gramEnd"/>
      <w:r>
        <w:rPr>
          <w:rFonts w:ascii="Verdana" w:eastAsia="Calibri" w:hAnsi="Verdana"/>
          <w:sz w:val="24"/>
        </w:rPr>
        <w:t xml:space="preserve"> let’s</w:t>
      </w:r>
      <w:r w:rsidRPr="00C11F6C">
        <w:rPr>
          <w:rFonts w:ascii="Verdana" w:eastAsia="Calibri" w:hAnsi="Verdana"/>
          <w:sz w:val="24"/>
        </w:rPr>
        <w:t xml:space="preserve"> consider Adam’s Federal Headship over all of mankind</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Looking at the text…</w:t>
      </w:r>
      <w:r w:rsidRPr="00C11F6C">
        <w:rPr>
          <w:rFonts w:ascii="Verdana" w:eastAsia="Calibri" w:hAnsi="Verdana"/>
          <w:sz w:val="24"/>
        </w:rPr>
        <w:t xml:space="preserve"> </w:t>
      </w:r>
    </w:p>
    <w:p w14:paraId="42BBCA1B"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b/>
          <w:color w:val="0070C0"/>
          <w:sz w:val="24"/>
        </w:rPr>
        <w:t>1 Corinthians 15</w:t>
      </w:r>
      <w:r w:rsidRPr="00C11F6C">
        <w:rPr>
          <w:rFonts w:ascii="Verdana" w:eastAsia="Calibri" w:hAnsi="Verdana"/>
          <w:color w:val="0070C0"/>
          <w:sz w:val="24"/>
        </w:rPr>
        <w:t xml:space="preserve"> </w:t>
      </w:r>
      <w:r w:rsidRPr="00C11F6C">
        <w:rPr>
          <w:rFonts w:ascii="Verdana" w:eastAsia="Calibri" w:hAnsi="Verdana"/>
          <w:sz w:val="24"/>
        </w:rPr>
        <w:t xml:space="preserve">hits on what we’re talking about in </w:t>
      </w:r>
      <w:r>
        <w:rPr>
          <w:rFonts w:ascii="Verdana" w:eastAsia="Calibri" w:hAnsi="Verdana"/>
          <w:sz w:val="24"/>
        </w:rPr>
        <w:t>a few</w:t>
      </w:r>
      <w:r w:rsidRPr="00C11F6C">
        <w:rPr>
          <w:rFonts w:ascii="Verdana" w:eastAsia="Calibri" w:hAnsi="Verdana"/>
          <w:sz w:val="24"/>
        </w:rPr>
        <w:t xml:space="preserve"> well</w:t>
      </w:r>
      <w:r>
        <w:rPr>
          <w:rFonts w:ascii="Verdana" w:eastAsia="Calibri" w:hAnsi="Verdana"/>
          <w:sz w:val="24"/>
        </w:rPr>
        <w:t>-</w:t>
      </w:r>
      <w:r w:rsidRPr="00C11F6C">
        <w:rPr>
          <w:rFonts w:ascii="Verdana" w:eastAsia="Calibri" w:hAnsi="Verdana"/>
          <w:sz w:val="24"/>
        </w:rPr>
        <w:t>know</w:t>
      </w:r>
      <w:r>
        <w:rPr>
          <w:rFonts w:ascii="Verdana" w:eastAsia="Calibri" w:hAnsi="Verdana"/>
          <w:sz w:val="24"/>
        </w:rPr>
        <w:t>n</w:t>
      </w:r>
      <w:r w:rsidRPr="00C11F6C">
        <w:rPr>
          <w:rFonts w:ascii="Verdana" w:eastAsia="Calibri" w:hAnsi="Verdana"/>
          <w:sz w:val="24"/>
        </w:rPr>
        <w:t xml:space="preserve"> words.</w:t>
      </w:r>
    </w:p>
    <w:p w14:paraId="39454686" w14:textId="77777777" w:rsidR="0036356C" w:rsidRPr="00C11F6C" w:rsidRDefault="0036356C" w:rsidP="0036356C">
      <w:pPr>
        <w:spacing w:after="0" w:line="276" w:lineRule="auto"/>
        <w:rPr>
          <w:rFonts w:ascii="Verdana" w:eastAsia="Calibri" w:hAnsi="Verdana"/>
          <w:sz w:val="24"/>
        </w:rPr>
      </w:pPr>
      <w:r>
        <w:rPr>
          <w:rFonts w:ascii="Verdana" w:eastAsia="Calibri" w:hAnsi="Verdana"/>
          <w:sz w:val="24"/>
        </w:rPr>
        <w:t>V</w:t>
      </w:r>
      <w:r w:rsidRPr="00C11F6C">
        <w:rPr>
          <w:rFonts w:ascii="Verdana" w:eastAsia="Calibri" w:hAnsi="Verdana"/>
          <w:sz w:val="24"/>
        </w:rPr>
        <w:t>erse 22</w:t>
      </w:r>
      <w:r>
        <w:rPr>
          <w:rFonts w:ascii="Verdana" w:eastAsia="Calibri" w:hAnsi="Verdana"/>
          <w:sz w:val="24"/>
        </w:rPr>
        <w:t xml:space="preserve"> says</w:t>
      </w:r>
      <w:r w:rsidRPr="00C11F6C">
        <w:rPr>
          <w:rFonts w:ascii="Verdana" w:eastAsia="Calibri" w:hAnsi="Verdana"/>
          <w:sz w:val="24"/>
        </w:rPr>
        <w:t xml:space="preserve"> “</w:t>
      </w:r>
      <w:r>
        <w:rPr>
          <w:rFonts w:ascii="Verdana" w:eastAsia="Calibri" w:hAnsi="Verdana"/>
          <w:color w:val="0070C0"/>
          <w:sz w:val="24"/>
        </w:rPr>
        <w:t>in</w:t>
      </w:r>
      <w:r w:rsidRPr="00C11F6C">
        <w:rPr>
          <w:rFonts w:ascii="Verdana" w:eastAsia="Calibri" w:hAnsi="Verdana"/>
          <w:color w:val="0070C0"/>
          <w:sz w:val="24"/>
        </w:rPr>
        <w:t xml:space="preserve"> Adam all die</w:t>
      </w:r>
      <w:r w:rsidRPr="00C11F6C">
        <w:rPr>
          <w:rFonts w:ascii="Verdana" w:eastAsia="Calibri" w:hAnsi="Verdana"/>
          <w:sz w:val="24"/>
        </w:rPr>
        <w:t>”</w:t>
      </w:r>
    </w:p>
    <w:p w14:paraId="6F500C79" w14:textId="77777777" w:rsidR="000C6E0E" w:rsidRDefault="000C6E0E" w:rsidP="0036356C">
      <w:pPr>
        <w:spacing w:after="0" w:line="276" w:lineRule="auto"/>
        <w:rPr>
          <w:rFonts w:ascii="Verdana" w:eastAsia="Calibri" w:hAnsi="Verdana"/>
          <w:sz w:val="24"/>
        </w:rPr>
      </w:pPr>
    </w:p>
    <w:p w14:paraId="31AF5EEB" w14:textId="655B015C"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But Romans 5 is a longer passage that teaches us this</w:t>
      </w:r>
      <w:r>
        <w:rPr>
          <w:rFonts w:ascii="Verdana" w:eastAsia="Calibri" w:hAnsi="Verdana"/>
          <w:sz w:val="24"/>
        </w:rPr>
        <w:t>,</w:t>
      </w:r>
      <w:r w:rsidRPr="00C11F6C">
        <w:rPr>
          <w:rFonts w:ascii="Verdana" w:eastAsia="Calibri" w:hAnsi="Verdana"/>
          <w:sz w:val="24"/>
        </w:rPr>
        <w:t xml:space="preserve"> so we’ll go there:</w:t>
      </w:r>
    </w:p>
    <w:p w14:paraId="2FD927DA"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b/>
          <w:color w:val="0070C0"/>
          <w:sz w:val="24"/>
        </w:rPr>
        <w:t xml:space="preserve">Romans 5:10-19 (ESV) </w:t>
      </w:r>
      <w:r w:rsidRPr="00C11F6C">
        <w:rPr>
          <w:rFonts w:ascii="Verdana" w:eastAsia="Calibri" w:hAnsi="Verdana"/>
          <w:color w:val="0070C0"/>
          <w:sz w:val="24"/>
          <w:vertAlign w:val="superscript"/>
        </w:rPr>
        <w:t>10 </w:t>
      </w:r>
      <w:r w:rsidRPr="00C11F6C">
        <w:rPr>
          <w:rFonts w:ascii="Verdana" w:eastAsia="Calibri" w:hAnsi="Verdana"/>
          <w:color w:val="0070C0"/>
          <w:sz w:val="24"/>
        </w:rPr>
        <w:t xml:space="preserve">For if while we were enemies we were reconciled to God by the death of his Son, much more, now that we are reconciled, shall we be saved by his life. </w:t>
      </w:r>
      <w:r w:rsidRPr="00C11F6C">
        <w:rPr>
          <w:rFonts w:ascii="Verdana" w:eastAsia="Calibri" w:hAnsi="Verdana"/>
          <w:color w:val="0070C0"/>
          <w:sz w:val="24"/>
          <w:vertAlign w:val="superscript"/>
        </w:rPr>
        <w:t>11 </w:t>
      </w:r>
      <w:r w:rsidRPr="00C11F6C">
        <w:rPr>
          <w:rFonts w:ascii="Verdana" w:eastAsia="Calibri" w:hAnsi="Verdana"/>
          <w:color w:val="0070C0"/>
          <w:sz w:val="24"/>
        </w:rPr>
        <w:t>More than that, we also rejoice in God through our Lord Jesus Christ, through whom we have now received reconciliation.</w:t>
      </w:r>
    </w:p>
    <w:p w14:paraId="38DA9ECD"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12 </w:t>
      </w:r>
      <w:r w:rsidRPr="00C11F6C">
        <w:rPr>
          <w:rFonts w:ascii="Verdana" w:eastAsia="Calibri" w:hAnsi="Verdana"/>
          <w:color w:val="0070C0"/>
          <w:sz w:val="24"/>
        </w:rPr>
        <w:t xml:space="preserve">Therefore, just as sin came into the world through one man, and death through sin, and so death spread to all men because all sinned— </w:t>
      </w:r>
      <w:r w:rsidRPr="00C11F6C">
        <w:rPr>
          <w:rFonts w:ascii="Verdana" w:eastAsia="Calibri" w:hAnsi="Verdana"/>
          <w:color w:val="0070C0"/>
          <w:sz w:val="24"/>
          <w:vertAlign w:val="superscript"/>
        </w:rPr>
        <w:t>13 </w:t>
      </w:r>
      <w:r w:rsidRPr="00C11F6C">
        <w:rPr>
          <w:rFonts w:ascii="Verdana" w:eastAsia="Calibri" w:hAnsi="Verdana"/>
          <w:color w:val="0070C0"/>
          <w:sz w:val="24"/>
        </w:rPr>
        <w:t xml:space="preserve">for sin indeed was in the world before the law was given, but sin is not counted where there is no law. </w:t>
      </w:r>
      <w:r w:rsidRPr="00C11F6C">
        <w:rPr>
          <w:rFonts w:ascii="Verdana" w:eastAsia="Calibri" w:hAnsi="Verdana"/>
          <w:color w:val="0070C0"/>
          <w:sz w:val="24"/>
          <w:vertAlign w:val="superscript"/>
        </w:rPr>
        <w:t>14 </w:t>
      </w:r>
      <w:r w:rsidRPr="00C11F6C">
        <w:rPr>
          <w:rFonts w:ascii="Verdana" w:eastAsia="Calibri" w:hAnsi="Verdana"/>
          <w:color w:val="0070C0"/>
          <w:sz w:val="24"/>
        </w:rPr>
        <w:t>Yet death reigned from Adam to Moses, even over those whose sinning was not like the transgression of Adam, who was a type of the one who was to come.</w:t>
      </w:r>
    </w:p>
    <w:p w14:paraId="360AF8B0"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15 </w:t>
      </w:r>
      <w:r w:rsidRPr="00C11F6C">
        <w:rPr>
          <w:rFonts w:ascii="Verdana" w:eastAsia="Calibri" w:hAnsi="Verdana"/>
          <w:color w:val="0070C0"/>
          <w:sz w:val="24"/>
        </w:rPr>
        <w:t xml:space="preserve">But the </w:t>
      </w:r>
      <w:proofErr w:type="gramStart"/>
      <w:r w:rsidRPr="00C11F6C">
        <w:rPr>
          <w:rFonts w:ascii="Verdana" w:eastAsia="Calibri" w:hAnsi="Verdana"/>
          <w:color w:val="0070C0"/>
          <w:sz w:val="24"/>
        </w:rPr>
        <w:t>free gift</w:t>
      </w:r>
      <w:proofErr w:type="gramEnd"/>
      <w:r w:rsidRPr="00C11F6C">
        <w:rPr>
          <w:rFonts w:ascii="Verdana" w:eastAsia="Calibri" w:hAnsi="Verdana"/>
          <w:color w:val="0070C0"/>
          <w:sz w:val="24"/>
        </w:rPr>
        <w:t xml:space="preserve"> is not like the trespass. For if many died through one man's trespass, much more have the grace of God and the free gift by the grace of that </w:t>
      </w:r>
      <w:proofErr w:type="gramStart"/>
      <w:r w:rsidRPr="00C11F6C">
        <w:rPr>
          <w:rFonts w:ascii="Verdana" w:eastAsia="Calibri" w:hAnsi="Verdana"/>
          <w:color w:val="0070C0"/>
          <w:sz w:val="24"/>
        </w:rPr>
        <w:t>one man</w:t>
      </w:r>
      <w:proofErr w:type="gramEnd"/>
      <w:r w:rsidRPr="00C11F6C">
        <w:rPr>
          <w:rFonts w:ascii="Verdana" w:eastAsia="Calibri" w:hAnsi="Verdana"/>
          <w:color w:val="0070C0"/>
          <w:sz w:val="24"/>
        </w:rPr>
        <w:t xml:space="preserve"> Jesus Christ abounded for many. </w:t>
      </w:r>
      <w:r w:rsidRPr="00C11F6C">
        <w:rPr>
          <w:rFonts w:ascii="Verdana" w:eastAsia="Calibri" w:hAnsi="Verdana"/>
          <w:color w:val="0070C0"/>
          <w:sz w:val="24"/>
          <w:vertAlign w:val="superscript"/>
        </w:rPr>
        <w:t>16 </w:t>
      </w:r>
      <w:r w:rsidRPr="00C11F6C">
        <w:rPr>
          <w:rFonts w:ascii="Verdana" w:eastAsia="Calibri" w:hAnsi="Verdana"/>
          <w:color w:val="0070C0"/>
          <w:sz w:val="24"/>
        </w:rPr>
        <w:t xml:space="preserve">And the </w:t>
      </w:r>
      <w:proofErr w:type="gramStart"/>
      <w:r w:rsidRPr="00C11F6C">
        <w:rPr>
          <w:rFonts w:ascii="Verdana" w:eastAsia="Calibri" w:hAnsi="Verdana"/>
          <w:color w:val="0070C0"/>
          <w:sz w:val="24"/>
        </w:rPr>
        <w:t>free gift</w:t>
      </w:r>
      <w:proofErr w:type="gramEnd"/>
      <w:r w:rsidRPr="00C11F6C">
        <w:rPr>
          <w:rFonts w:ascii="Verdana" w:eastAsia="Calibri" w:hAnsi="Verdana"/>
          <w:color w:val="0070C0"/>
          <w:sz w:val="24"/>
        </w:rPr>
        <w:t xml:space="preserve"> is not like the result of that one man's sin. For the judgment following one trespass brought condemnation, but the </w:t>
      </w:r>
      <w:proofErr w:type="gramStart"/>
      <w:r w:rsidRPr="00C11F6C">
        <w:rPr>
          <w:rFonts w:ascii="Verdana" w:eastAsia="Calibri" w:hAnsi="Verdana"/>
          <w:color w:val="0070C0"/>
          <w:sz w:val="24"/>
        </w:rPr>
        <w:t>free gift</w:t>
      </w:r>
      <w:proofErr w:type="gramEnd"/>
      <w:r w:rsidRPr="00C11F6C">
        <w:rPr>
          <w:rFonts w:ascii="Verdana" w:eastAsia="Calibri" w:hAnsi="Verdana"/>
          <w:color w:val="0070C0"/>
          <w:sz w:val="24"/>
        </w:rPr>
        <w:t xml:space="preserve"> following many trespasses brought justification. </w:t>
      </w:r>
      <w:r w:rsidRPr="00C11F6C">
        <w:rPr>
          <w:rFonts w:ascii="Verdana" w:eastAsia="Calibri" w:hAnsi="Verdana"/>
          <w:color w:val="0070C0"/>
          <w:sz w:val="24"/>
          <w:vertAlign w:val="superscript"/>
        </w:rPr>
        <w:t>17 </w:t>
      </w:r>
      <w:r w:rsidRPr="00C11F6C">
        <w:rPr>
          <w:rFonts w:ascii="Verdana" w:eastAsia="Calibri" w:hAnsi="Verdana"/>
          <w:color w:val="0070C0"/>
          <w:sz w:val="24"/>
        </w:rPr>
        <w:t xml:space="preserve">For if, because of one man's trespass, death reigned through that one man, much more will those who receive the abundance of grace and the free gift of righteousness reign in life through the </w:t>
      </w:r>
      <w:proofErr w:type="gramStart"/>
      <w:r w:rsidRPr="00C11F6C">
        <w:rPr>
          <w:rFonts w:ascii="Verdana" w:eastAsia="Calibri" w:hAnsi="Verdana"/>
          <w:color w:val="0070C0"/>
          <w:sz w:val="24"/>
        </w:rPr>
        <w:t>one man</w:t>
      </w:r>
      <w:proofErr w:type="gramEnd"/>
      <w:r w:rsidRPr="00C11F6C">
        <w:rPr>
          <w:rFonts w:ascii="Verdana" w:eastAsia="Calibri" w:hAnsi="Verdana"/>
          <w:color w:val="0070C0"/>
          <w:sz w:val="24"/>
        </w:rPr>
        <w:t xml:space="preserve"> Jesus Christ.</w:t>
      </w:r>
    </w:p>
    <w:p w14:paraId="5DF34616"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18 </w:t>
      </w:r>
      <w:r w:rsidRPr="00C11F6C">
        <w:rPr>
          <w:rFonts w:ascii="Verdana" w:eastAsia="Calibri" w:hAnsi="Verdana"/>
          <w:color w:val="0070C0"/>
          <w:sz w:val="24"/>
        </w:rPr>
        <w:t xml:space="preserve">Therefore, as one trespass led to condemnation for all men, so one act of righteousness leads to justification and life for all men. </w:t>
      </w:r>
      <w:r w:rsidRPr="00C11F6C">
        <w:rPr>
          <w:rFonts w:ascii="Verdana" w:eastAsia="Calibri" w:hAnsi="Verdana"/>
          <w:color w:val="0070C0"/>
          <w:sz w:val="24"/>
          <w:vertAlign w:val="superscript"/>
        </w:rPr>
        <w:t>19 </w:t>
      </w:r>
      <w:r w:rsidRPr="00C11F6C">
        <w:rPr>
          <w:rFonts w:ascii="Verdana" w:eastAsia="Calibri" w:hAnsi="Verdana"/>
          <w:color w:val="0070C0"/>
          <w:sz w:val="24"/>
        </w:rPr>
        <w:t>For as by the one man's disobedience the many were made sinners, so by the one man's obedience the many will be made righteous.</w:t>
      </w:r>
    </w:p>
    <w:p w14:paraId="58D4A523" w14:textId="77777777" w:rsidR="0036356C" w:rsidRPr="00C11F6C" w:rsidRDefault="0036356C" w:rsidP="0036356C">
      <w:pPr>
        <w:spacing w:after="0" w:line="276" w:lineRule="auto"/>
        <w:rPr>
          <w:rFonts w:ascii="Verdana" w:eastAsia="Calibri" w:hAnsi="Verdana"/>
          <w:sz w:val="24"/>
        </w:rPr>
      </w:pPr>
    </w:p>
    <w:p w14:paraId="70D0262C"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Ok, there’s our context</w:t>
      </w:r>
      <w:r>
        <w:rPr>
          <w:rFonts w:ascii="Verdana" w:eastAsia="Calibri" w:hAnsi="Verdana"/>
          <w:sz w:val="24"/>
        </w:rPr>
        <w:t>.</w:t>
      </w:r>
      <w:r w:rsidRPr="00C11F6C">
        <w:rPr>
          <w:rFonts w:ascii="Verdana" w:eastAsia="Calibri" w:hAnsi="Verdana"/>
          <w:sz w:val="24"/>
        </w:rPr>
        <w:t xml:space="preserve"> </w:t>
      </w:r>
    </w:p>
    <w:p w14:paraId="7C556CDA" w14:textId="77777777" w:rsidR="0036356C" w:rsidRPr="00C11F6C" w:rsidRDefault="0036356C" w:rsidP="0036356C">
      <w:pPr>
        <w:spacing w:after="0" w:line="276" w:lineRule="auto"/>
        <w:rPr>
          <w:rFonts w:ascii="Verdana" w:eastAsia="Calibri" w:hAnsi="Verdana"/>
          <w:sz w:val="24"/>
        </w:rPr>
      </w:pPr>
      <w:r>
        <w:rPr>
          <w:rFonts w:ascii="Verdana" w:eastAsia="Calibri" w:hAnsi="Verdana"/>
          <w:sz w:val="24"/>
        </w:rPr>
        <w:t xml:space="preserve">In </w:t>
      </w:r>
      <w:r w:rsidRPr="00C11F6C">
        <w:rPr>
          <w:rFonts w:ascii="Verdana" w:eastAsia="Calibri" w:hAnsi="Verdana"/>
          <w:sz w:val="24"/>
        </w:rPr>
        <w:t>Romans 5 Paul makes the following observations about Adam:</w:t>
      </w:r>
    </w:p>
    <w:p w14:paraId="743DE599"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w:t>
      </w:r>
      <w:r w:rsidRPr="00CA16DD">
        <w:rPr>
          <w:rFonts w:ascii="Verdana" w:eastAsia="Calibri" w:hAnsi="Verdana"/>
          <w:sz w:val="24"/>
        </w:rPr>
        <w:t>sin came into the world through one man, and death through sin</w:t>
      </w:r>
      <w:r w:rsidRPr="00C11F6C">
        <w:rPr>
          <w:rFonts w:ascii="Verdana" w:eastAsia="Calibri" w:hAnsi="Verdana"/>
          <w:sz w:val="24"/>
        </w:rPr>
        <w:t>” (v. 12).</w:t>
      </w:r>
    </w:p>
    <w:p w14:paraId="059E08E9"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w:t>
      </w:r>
      <w:r w:rsidRPr="00CA16DD">
        <w:rPr>
          <w:rFonts w:ascii="Verdana" w:eastAsia="Calibri" w:hAnsi="Verdana"/>
          <w:sz w:val="24"/>
        </w:rPr>
        <w:t>many died through one man's trespass</w:t>
      </w:r>
      <w:r w:rsidRPr="00C11F6C">
        <w:rPr>
          <w:rFonts w:ascii="Verdana" w:eastAsia="Calibri" w:hAnsi="Verdana"/>
          <w:sz w:val="24"/>
        </w:rPr>
        <w:t>” (v. 15).</w:t>
      </w:r>
    </w:p>
    <w:p w14:paraId="1AC87C88"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w:t>
      </w:r>
      <w:r w:rsidRPr="00CA16DD">
        <w:rPr>
          <w:rFonts w:ascii="Verdana" w:eastAsia="Calibri" w:hAnsi="Verdana"/>
          <w:sz w:val="24"/>
        </w:rPr>
        <w:t>one trespass led to condemnation for all men</w:t>
      </w:r>
      <w:r w:rsidRPr="00C11F6C">
        <w:rPr>
          <w:rFonts w:ascii="Verdana" w:eastAsia="Calibri" w:hAnsi="Verdana"/>
          <w:sz w:val="24"/>
        </w:rPr>
        <w:t>” (v. 18).</w:t>
      </w:r>
    </w:p>
    <w:p w14:paraId="185E357D"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w:t>
      </w:r>
      <w:r w:rsidRPr="00CA16DD">
        <w:rPr>
          <w:rFonts w:ascii="Verdana" w:eastAsia="Calibri" w:hAnsi="Verdana"/>
          <w:sz w:val="24"/>
        </w:rPr>
        <w:t>by the one man's disobedience the many were made sinners</w:t>
      </w:r>
      <w:r w:rsidRPr="00C11F6C">
        <w:rPr>
          <w:rFonts w:ascii="Verdana" w:eastAsia="Calibri" w:hAnsi="Verdana"/>
          <w:sz w:val="24"/>
        </w:rPr>
        <w:t>” (v. 19).</w:t>
      </w:r>
    </w:p>
    <w:p w14:paraId="7136CC35" w14:textId="77777777" w:rsidR="0036356C" w:rsidRPr="00C11F6C" w:rsidRDefault="0036356C" w:rsidP="0036356C">
      <w:pPr>
        <w:spacing w:after="0" w:line="276" w:lineRule="auto"/>
        <w:rPr>
          <w:rFonts w:ascii="Verdana" w:eastAsia="Calibri" w:hAnsi="Verdana"/>
          <w:sz w:val="24"/>
        </w:rPr>
      </w:pPr>
    </w:p>
    <w:p w14:paraId="5E44F840"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Let’s focus in on verse 12: </w:t>
      </w:r>
    </w:p>
    <w:p w14:paraId="16F497C7"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b/>
          <w:color w:val="0070C0"/>
          <w:sz w:val="24"/>
        </w:rPr>
        <w:t>Romans 5:12</w:t>
      </w:r>
      <w:r w:rsidRPr="00C11F6C">
        <w:rPr>
          <w:rFonts w:ascii="Verdana" w:eastAsia="Calibri" w:hAnsi="Verdana"/>
          <w:color w:val="0070C0"/>
          <w:sz w:val="24"/>
        </w:rPr>
        <w:t xml:space="preserve"> Therefore, just as sin came into the world through one man, and death through sin, and so death spread to all men because all sinned</w:t>
      </w:r>
    </w:p>
    <w:p w14:paraId="406F6FAE" w14:textId="245C99CF"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The “one man” spoken of here is Adam. It is vitally important that we understand the relation Adam </w:t>
      </w:r>
      <w:proofErr w:type="gramStart"/>
      <w:r w:rsidRPr="00C11F6C">
        <w:rPr>
          <w:rFonts w:ascii="Verdana" w:eastAsia="Calibri" w:hAnsi="Verdana"/>
          <w:sz w:val="24"/>
        </w:rPr>
        <w:t>has to</w:t>
      </w:r>
      <w:proofErr w:type="gramEnd"/>
      <w:r w:rsidRPr="00C11F6C">
        <w:rPr>
          <w:rFonts w:ascii="Verdana" w:eastAsia="Calibri" w:hAnsi="Verdana"/>
          <w:sz w:val="24"/>
        </w:rPr>
        <w:t xml:space="preserve"> all of mankind. He was not only the common parent of mankind, he </w:t>
      </w:r>
      <w:r w:rsidRPr="00C11F6C">
        <w:rPr>
          <w:rFonts w:ascii="Verdana" w:eastAsia="Calibri" w:hAnsi="Verdana"/>
          <w:sz w:val="24"/>
        </w:rPr>
        <w:lastRenderedPageBreak/>
        <w:t xml:space="preserve">was chosen by God as our Federal Head, our representative. </w:t>
      </w:r>
      <w:r w:rsidRPr="00C44B36">
        <w:rPr>
          <w:rFonts w:ascii="Verdana" w:eastAsia="Calibri" w:hAnsi="Verdana"/>
          <w:sz w:val="24"/>
          <w:u w:val="single"/>
        </w:rPr>
        <w:t>Adam did not act for himself alone; He acted</w:t>
      </w:r>
      <w:r>
        <w:rPr>
          <w:rFonts w:ascii="Verdana" w:eastAsia="Calibri" w:hAnsi="Verdana"/>
          <w:sz w:val="24"/>
          <w:u w:val="single"/>
        </w:rPr>
        <w:t xml:space="preserve"> also</w:t>
      </w:r>
      <w:r w:rsidRPr="00C44B36">
        <w:rPr>
          <w:rFonts w:ascii="Verdana" w:eastAsia="Calibri" w:hAnsi="Verdana"/>
          <w:sz w:val="24"/>
          <w:u w:val="single"/>
        </w:rPr>
        <w:t xml:space="preserve"> for </w:t>
      </w:r>
      <w:r w:rsidR="00E01D41">
        <w:rPr>
          <w:rFonts w:ascii="Verdana" w:eastAsia="Calibri" w:hAnsi="Verdana"/>
          <w:sz w:val="24"/>
          <w:u w:val="single"/>
        </w:rPr>
        <w:t xml:space="preserve">Eve and </w:t>
      </w:r>
      <w:r w:rsidRPr="00C44B36">
        <w:rPr>
          <w:rFonts w:ascii="Verdana" w:eastAsia="Calibri" w:hAnsi="Verdana"/>
          <w:sz w:val="24"/>
          <w:u w:val="single"/>
        </w:rPr>
        <w:t>all who would naturally descend from him</w:t>
      </w:r>
      <w:r w:rsidRPr="00C11F6C">
        <w:rPr>
          <w:rFonts w:ascii="Verdana" w:eastAsia="Calibri" w:hAnsi="Verdana"/>
          <w:sz w:val="24"/>
        </w:rPr>
        <w:t xml:space="preserve">. </w:t>
      </w:r>
    </w:p>
    <w:p w14:paraId="4951E54E" w14:textId="77777777" w:rsidR="000C6E0E" w:rsidRDefault="0036356C" w:rsidP="0036356C">
      <w:pPr>
        <w:spacing w:after="0" w:line="276" w:lineRule="auto"/>
        <w:rPr>
          <w:rFonts w:ascii="Verdana" w:eastAsia="Calibri" w:hAnsi="Verdana"/>
          <w:sz w:val="24"/>
        </w:rPr>
      </w:pPr>
      <w:r w:rsidRPr="00C11F6C">
        <w:rPr>
          <w:rFonts w:ascii="Verdana" w:eastAsia="Calibri" w:hAnsi="Verdana"/>
          <w:sz w:val="24"/>
        </w:rPr>
        <w:t>And unless that fact is clearly understood</w:t>
      </w:r>
      <w:r w:rsidR="000C6E0E">
        <w:rPr>
          <w:rFonts w:ascii="Verdana" w:eastAsia="Calibri" w:hAnsi="Verdana"/>
          <w:sz w:val="24"/>
        </w:rPr>
        <w:t>:</w:t>
      </w:r>
    </w:p>
    <w:p w14:paraId="0E1C3D81" w14:textId="77C485E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will not rightly or fully understand God’s dealings with </w:t>
      </w:r>
      <w:proofErr w:type="gramStart"/>
      <w:r w:rsidRPr="00C11F6C">
        <w:rPr>
          <w:rFonts w:ascii="Verdana" w:eastAsia="Calibri" w:hAnsi="Verdana"/>
          <w:sz w:val="24"/>
        </w:rPr>
        <w:t>the human race</w:t>
      </w:r>
      <w:proofErr w:type="gramEnd"/>
      <w:r w:rsidRPr="00C11F6C">
        <w:rPr>
          <w:rFonts w:ascii="Verdana" w:eastAsia="Calibri" w:hAnsi="Verdana"/>
          <w:sz w:val="24"/>
        </w:rPr>
        <w:t xml:space="preserve">. </w:t>
      </w:r>
    </w:p>
    <w:p w14:paraId="6C7048CA"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will not rightly or fully understand original sin and inherited guilt. </w:t>
      </w:r>
    </w:p>
    <w:p w14:paraId="2AA55FCD"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will not rightly or fully understand man’s relationship to God’s law. </w:t>
      </w:r>
    </w:p>
    <w:p w14:paraId="2558FD09"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We will not rightly or fully understand the doctrine of the atonement</w:t>
      </w:r>
      <w:r>
        <w:rPr>
          <w:rFonts w:ascii="Verdana" w:eastAsia="Calibri" w:hAnsi="Verdana"/>
          <w:sz w:val="24"/>
        </w:rPr>
        <w:t>:</w:t>
      </w:r>
      <w:r w:rsidRPr="00C11F6C">
        <w:rPr>
          <w:rFonts w:ascii="Verdana" w:eastAsia="Calibri" w:hAnsi="Verdana"/>
          <w:sz w:val="24"/>
        </w:rPr>
        <w:t xml:space="preserve"> how and what Jesus Christ accomplished on the cross. </w:t>
      </w:r>
    </w:p>
    <w:p w14:paraId="61F019A2" w14:textId="77777777" w:rsidR="0036356C" w:rsidRPr="00C11F6C" w:rsidRDefault="0036356C" w:rsidP="0036356C">
      <w:pPr>
        <w:spacing w:after="0" w:line="276" w:lineRule="auto"/>
        <w:rPr>
          <w:rFonts w:ascii="Verdana" w:eastAsia="Calibri" w:hAnsi="Verdana"/>
          <w:sz w:val="24"/>
        </w:rPr>
      </w:pPr>
      <w:r>
        <w:rPr>
          <w:rFonts w:ascii="Verdana" w:eastAsia="Calibri" w:hAnsi="Verdana"/>
          <w:sz w:val="24"/>
        </w:rPr>
        <w:t>We must understand this doctrine of Federal Headship.</w:t>
      </w:r>
    </w:p>
    <w:p w14:paraId="5314541C" w14:textId="77777777" w:rsidR="0036356C" w:rsidRPr="00C11F6C" w:rsidRDefault="0036356C" w:rsidP="0036356C">
      <w:pPr>
        <w:spacing w:after="0" w:line="276" w:lineRule="auto"/>
        <w:rPr>
          <w:rFonts w:ascii="Verdana" w:eastAsia="Calibri" w:hAnsi="Verdana"/>
          <w:sz w:val="24"/>
        </w:rPr>
      </w:pPr>
    </w:p>
    <w:p w14:paraId="4DEBA477" w14:textId="77777777" w:rsidR="0036356C" w:rsidRPr="00C44B36" w:rsidRDefault="0036356C" w:rsidP="0036356C">
      <w:pPr>
        <w:pStyle w:val="ListParagraph"/>
        <w:numPr>
          <w:ilvl w:val="0"/>
          <w:numId w:val="16"/>
        </w:numPr>
        <w:spacing w:after="0" w:line="276" w:lineRule="auto"/>
        <w:rPr>
          <w:rFonts w:ascii="Verdana" w:eastAsia="Calibri" w:hAnsi="Verdana"/>
          <w:sz w:val="24"/>
        </w:rPr>
      </w:pPr>
      <w:r w:rsidRPr="00C44B36">
        <w:rPr>
          <w:rFonts w:ascii="Verdana" w:eastAsia="Calibri" w:hAnsi="Verdana"/>
          <w:sz w:val="24"/>
        </w:rPr>
        <w:t>In verse 12, we first we see that “</w:t>
      </w:r>
      <w:r w:rsidRPr="00C44B36">
        <w:rPr>
          <w:rFonts w:ascii="Verdana" w:eastAsia="Calibri" w:hAnsi="Verdana"/>
          <w:color w:val="0070C0"/>
          <w:sz w:val="24"/>
        </w:rPr>
        <w:t>sin came into the world through one man.</w:t>
      </w:r>
      <w:r w:rsidRPr="00C44B36">
        <w:rPr>
          <w:rFonts w:ascii="Verdana" w:eastAsia="Calibri" w:hAnsi="Verdana"/>
          <w:sz w:val="24"/>
        </w:rPr>
        <w:t>”</w:t>
      </w:r>
    </w:p>
    <w:p w14:paraId="64115174" w14:textId="715C1030"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This tells us that it was because of one man, Adam, that sin came into </w:t>
      </w:r>
      <w:proofErr w:type="gramStart"/>
      <w:r w:rsidRPr="00C11F6C">
        <w:rPr>
          <w:rFonts w:ascii="Verdana" w:eastAsia="Calibri" w:hAnsi="Verdana"/>
          <w:sz w:val="24"/>
        </w:rPr>
        <w:t xml:space="preserve">the </w:t>
      </w:r>
      <w:r w:rsidR="000C6E0E">
        <w:rPr>
          <w:rFonts w:ascii="Verdana" w:eastAsia="Calibri" w:hAnsi="Verdana"/>
          <w:sz w:val="24"/>
        </w:rPr>
        <w:t>human race</w:t>
      </w:r>
      <w:proofErr w:type="gramEnd"/>
      <w:r w:rsidRPr="00C11F6C">
        <w:rPr>
          <w:rFonts w:ascii="Verdana" w:eastAsia="Calibri" w:hAnsi="Verdana"/>
          <w:sz w:val="24"/>
        </w:rPr>
        <w:t>. It was not by Eve</w:t>
      </w:r>
      <w:r>
        <w:rPr>
          <w:rFonts w:ascii="Verdana" w:eastAsia="Calibri" w:hAnsi="Verdana"/>
          <w:sz w:val="24"/>
        </w:rPr>
        <w:t>;</w:t>
      </w:r>
      <w:r w:rsidRPr="00C11F6C">
        <w:rPr>
          <w:rFonts w:ascii="Verdana" w:eastAsia="Calibri" w:hAnsi="Verdana"/>
          <w:sz w:val="24"/>
        </w:rPr>
        <w:t xml:space="preserve"> do you notice that? It was by Adam. As we pointed out earlier, Eve sinned first. Chronologically</w:t>
      </w:r>
      <w:r>
        <w:rPr>
          <w:rFonts w:ascii="Verdana" w:eastAsia="Calibri" w:hAnsi="Verdana"/>
          <w:sz w:val="24"/>
        </w:rPr>
        <w:t>,</w:t>
      </w:r>
      <w:r w:rsidRPr="00C11F6C">
        <w:rPr>
          <w:rFonts w:ascii="Verdana" w:eastAsia="Calibri" w:hAnsi="Verdana"/>
          <w:sz w:val="24"/>
        </w:rPr>
        <w:t xml:space="preserve"> Eve was the first human to sin. </w:t>
      </w:r>
    </w:p>
    <w:p w14:paraId="076EC262" w14:textId="3A2D551F"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Since she sinned first, </w:t>
      </w:r>
      <w:r w:rsidRPr="00C705AF">
        <w:rPr>
          <w:rFonts w:ascii="Verdana" w:eastAsia="Calibri" w:hAnsi="Verdana"/>
          <w:b/>
          <w:sz w:val="24"/>
        </w:rPr>
        <w:t xml:space="preserve">why does it not say </w:t>
      </w:r>
      <w:r w:rsidRPr="00C705AF">
        <w:rPr>
          <w:rFonts w:ascii="Verdana" w:eastAsia="Calibri" w:hAnsi="Verdana"/>
          <w:b/>
          <w:i/>
          <w:sz w:val="24"/>
        </w:rPr>
        <w:t>sin came into the world through one woman</w:t>
      </w:r>
      <w:r w:rsidRPr="00C11F6C">
        <w:rPr>
          <w:rFonts w:ascii="Verdana" w:eastAsia="Calibri" w:hAnsi="Verdana"/>
          <w:sz w:val="24"/>
        </w:rPr>
        <w:t xml:space="preserve">? It is because </w:t>
      </w:r>
      <w:r w:rsidRPr="000C6E0E">
        <w:rPr>
          <w:rFonts w:ascii="Verdana" w:eastAsia="Calibri" w:hAnsi="Verdana"/>
          <w:i/>
          <w:sz w:val="24"/>
          <w:u w:val="single"/>
        </w:rPr>
        <w:t>God chose Adam</w:t>
      </w:r>
      <w:r w:rsidRPr="00C11F6C">
        <w:rPr>
          <w:rFonts w:ascii="Verdana" w:eastAsia="Calibri" w:hAnsi="Verdana"/>
          <w:sz w:val="24"/>
        </w:rPr>
        <w:t xml:space="preserve"> to be the representative</w:t>
      </w:r>
      <w:r w:rsidR="000C6E0E">
        <w:rPr>
          <w:rFonts w:ascii="Verdana" w:eastAsia="Calibri" w:hAnsi="Verdana"/>
          <w:sz w:val="24"/>
        </w:rPr>
        <w:t>—</w:t>
      </w:r>
      <w:r w:rsidRPr="00C11F6C">
        <w:rPr>
          <w:rFonts w:ascii="Verdana" w:eastAsia="Calibri" w:hAnsi="Verdana"/>
          <w:sz w:val="24"/>
        </w:rPr>
        <w:t>the Federal Head</w:t>
      </w:r>
      <w:r w:rsidR="000C6E0E">
        <w:rPr>
          <w:rFonts w:ascii="Verdana" w:eastAsia="Calibri" w:hAnsi="Verdana"/>
          <w:sz w:val="24"/>
        </w:rPr>
        <w:t>—</w:t>
      </w:r>
      <w:r w:rsidRPr="00C11F6C">
        <w:rPr>
          <w:rFonts w:ascii="Verdana" w:eastAsia="Calibri" w:hAnsi="Verdana"/>
          <w:sz w:val="24"/>
        </w:rPr>
        <w:t xml:space="preserve">not Eve. Adam was the legal, moral representative for Eve and the whole human race. </w:t>
      </w:r>
    </w:p>
    <w:p w14:paraId="3F23EB04" w14:textId="77777777" w:rsidR="0036356C" w:rsidRDefault="0036356C" w:rsidP="0036356C">
      <w:pPr>
        <w:spacing w:after="0" w:line="276" w:lineRule="auto"/>
        <w:rPr>
          <w:rFonts w:ascii="Verdana" w:eastAsia="Calibri" w:hAnsi="Verdana"/>
          <w:sz w:val="24"/>
        </w:rPr>
      </w:pPr>
      <w:proofErr w:type="gramStart"/>
      <w:r>
        <w:rPr>
          <w:rFonts w:ascii="Verdana" w:eastAsia="Calibri" w:hAnsi="Verdana"/>
          <w:sz w:val="24"/>
        </w:rPr>
        <w:t>Additionally</w:t>
      </w:r>
      <w:proofErr w:type="gramEnd"/>
      <w:r>
        <w:rPr>
          <w:rFonts w:ascii="Verdana" w:eastAsia="Calibri" w:hAnsi="Verdana"/>
          <w:sz w:val="24"/>
        </w:rPr>
        <w:t>……</w:t>
      </w:r>
      <w:r w:rsidRPr="00C11F6C">
        <w:rPr>
          <w:rFonts w:ascii="Verdana" w:eastAsia="Calibri" w:hAnsi="Verdana"/>
          <w:sz w:val="24"/>
        </w:rPr>
        <w:t xml:space="preserve">remember that even Eve </w:t>
      </w:r>
      <w:r w:rsidRPr="00841562">
        <w:rPr>
          <w:rFonts w:ascii="Verdana" w:eastAsia="Calibri" w:hAnsi="Verdana"/>
          <w:sz w:val="24"/>
          <w:u w:val="single"/>
        </w:rPr>
        <w:t>came from</w:t>
      </w:r>
      <w:r w:rsidRPr="00C11F6C">
        <w:rPr>
          <w:rFonts w:ascii="Verdana" w:eastAsia="Calibri" w:hAnsi="Verdana"/>
          <w:sz w:val="24"/>
        </w:rPr>
        <w:t xml:space="preserve"> Adam</w:t>
      </w:r>
      <w:r>
        <w:rPr>
          <w:rFonts w:ascii="Verdana" w:eastAsia="Calibri" w:hAnsi="Verdana"/>
          <w:sz w:val="24"/>
        </w:rPr>
        <w:t>;</w:t>
      </w:r>
      <w:r w:rsidRPr="00C11F6C">
        <w:rPr>
          <w:rFonts w:ascii="Verdana" w:eastAsia="Calibri" w:hAnsi="Verdana"/>
          <w:sz w:val="24"/>
        </w:rPr>
        <w:t xml:space="preserve"> she had be taken out of </w:t>
      </w:r>
      <w:r>
        <w:rPr>
          <w:rFonts w:ascii="Verdana" w:eastAsia="Calibri" w:hAnsi="Verdana"/>
          <w:sz w:val="24"/>
        </w:rPr>
        <w:t>h</w:t>
      </w:r>
      <w:r w:rsidRPr="00C11F6C">
        <w:rPr>
          <w:rFonts w:ascii="Verdana" w:eastAsia="Calibri" w:hAnsi="Verdana"/>
          <w:sz w:val="24"/>
        </w:rPr>
        <w:t>im.</w:t>
      </w:r>
      <w:r>
        <w:rPr>
          <w:rFonts w:ascii="Verdana" w:eastAsia="Calibri" w:hAnsi="Verdana"/>
          <w:sz w:val="24"/>
        </w:rPr>
        <w:t xml:space="preserve"> This is another display of his headship over her.</w:t>
      </w:r>
      <w:r w:rsidRPr="00C11F6C">
        <w:rPr>
          <w:rFonts w:ascii="Verdana" w:eastAsia="Calibri" w:hAnsi="Verdana"/>
          <w:sz w:val="24"/>
        </w:rPr>
        <w:t xml:space="preserve"> </w:t>
      </w:r>
    </w:p>
    <w:p w14:paraId="5FFBC1E2" w14:textId="77777777" w:rsidR="0036356C" w:rsidRPr="00C11F6C" w:rsidRDefault="0036356C" w:rsidP="0036356C">
      <w:pPr>
        <w:spacing w:after="0" w:line="276" w:lineRule="auto"/>
        <w:rPr>
          <w:rFonts w:ascii="Verdana" w:eastAsia="Calibri" w:hAnsi="Verdana"/>
          <w:sz w:val="24"/>
        </w:rPr>
      </w:pPr>
    </w:p>
    <w:p w14:paraId="23FB6414" w14:textId="345D69C6" w:rsidR="000C6E0E" w:rsidRDefault="0036356C" w:rsidP="0036356C">
      <w:pPr>
        <w:spacing w:after="0" w:line="276" w:lineRule="auto"/>
        <w:rPr>
          <w:rFonts w:ascii="Verdana" w:eastAsia="Calibri" w:hAnsi="Verdana"/>
          <w:sz w:val="24"/>
        </w:rPr>
      </w:pPr>
      <w:r w:rsidRPr="00C11F6C">
        <w:rPr>
          <w:rFonts w:ascii="Verdana" w:eastAsia="Calibri" w:hAnsi="Verdana"/>
          <w:sz w:val="24"/>
        </w:rPr>
        <w:t xml:space="preserve">Upon the eating of the fruit by Eve, </w:t>
      </w:r>
      <w:r w:rsidRPr="000C6E0E">
        <w:rPr>
          <w:rFonts w:ascii="Verdana" w:eastAsia="Calibri" w:hAnsi="Verdana"/>
          <w:i/>
          <w:sz w:val="24"/>
        </w:rPr>
        <w:t>the consequences of the Federal Head failing</w:t>
      </w:r>
      <w:r>
        <w:rPr>
          <w:rFonts w:ascii="Verdana" w:eastAsia="Calibri" w:hAnsi="Verdana"/>
          <w:sz w:val="24"/>
        </w:rPr>
        <w:t xml:space="preserve"> were not brought on</w:t>
      </w:r>
      <w:r w:rsidRPr="00C11F6C">
        <w:rPr>
          <w:rFonts w:ascii="Verdana" w:eastAsia="Calibri" w:hAnsi="Verdana"/>
          <w:sz w:val="24"/>
        </w:rPr>
        <w:t>, but as soon as Adam eats</w:t>
      </w:r>
      <w:r>
        <w:rPr>
          <w:rFonts w:ascii="Verdana" w:eastAsia="Calibri" w:hAnsi="Verdana"/>
          <w:sz w:val="24"/>
        </w:rPr>
        <w:t>,</w:t>
      </w:r>
      <w:r w:rsidR="000C6E0E">
        <w:rPr>
          <w:rFonts w:ascii="Verdana" w:eastAsia="Calibri" w:hAnsi="Verdana"/>
          <w:sz w:val="24"/>
        </w:rPr>
        <w:t xml:space="preserve"> the consequences due Adam and those he represented begin. T</w:t>
      </w:r>
      <w:r w:rsidRPr="00C11F6C">
        <w:rPr>
          <w:rFonts w:ascii="Verdana" w:eastAsia="Calibri" w:hAnsi="Verdana"/>
          <w:sz w:val="24"/>
        </w:rPr>
        <w:t xml:space="preserve">he eyes of </w:t>
      </w:r>
      <w:proofErr w:type="gramStart"/>
      <w:r w:rsidRPr="00C11F6C">
        <w:rPr>
          <w:rFonts w:ascii="Verdana" w:eastAsia="Calibri" w:hAnsi="Verdana"/>
          <w:sz w:val="24"/>
        </w:rPr>
        <w:t>both of them</w:t>
      </w:r>
      <w:proofErr w:type="gramEnd"/>
      <w:r w:rsidRPr="00C11F6C">
        <w:rPr>
          <w:rFonts w:ascii="Verdana" w:eastAsia="Calibri" w:hAnsi="Verdana"/>
          <w:sz w:val="24"/>
        </w:rPr>
        <w:t xml:space="preserve"> were opened</w:t>
      </w:r>
      <w:r>
        <w:rPr>
          <w:rFonts w:ascii="Verdana" w:eastAsia="Calibri" w:hAnsi="Verdana"/>
          <w:sz w:val="24"/>
        </w:rPr>
        <w:t>;</w:t>
      </w:r>
      <w:r w:rsidRPr="00C11F6C">
        <w:rPr>
          <w:rFonts w:ascii="Verdana" w:eastAsia="Calibri" w:hAnsi="Verdana"/>
          <w:sz w:val="24"/>
        </w:rPr>
        <w:t xml:space="preserve"> they knew they were guilty. They both became immediately </w:t>
      </w:r>
      <w:r>
        <w:rPr>
          <w:rFonts w:ascii="Verdana" w:eastAsia="Calibri" w:hAnsi="Verdana"/>
          <w:sz w:val="24"/>
        </w:rPr>
        <w:t>aware</w:t>
      </w:r>
      <w:r w:rsidRPr="00C11F6C">
        <w:rPr>
          <w:rFonts w:ascii="Verdana" w:eastAsia="Calibri" w:hAnsi="Verdana"/>
          <w:sz w:val="24"/>
        </w:rPr>
        <w:t xml:space="preserve"> of their change</w:t>
      </w:r>
      <w:r w:rsidR="000C6E0E">
        <w:rPr>
          <w:rFonts w:ascii="Verdana" w:eastAsia="Calibri" w:hAnsi="Verdana"/>
          <w:sz w:val="24"/>
        </w:rPr>
        <w:t xml:space="preserve">—things had now </w:t>
      </w:r>
      <w:r w:rsidR="00B02EE6">
        <w:rPr>
          <w:rFonts w:ascii="Verdana" w:eastAsia="Calibri" w:hAnsi="Verdana"/>
          <w:sz w:val="24"/>
        </w:rPr>
        <w:t xml:space="preserve">turned </w:t>
      </w:r>
      <w:r w:rsidR="000C6E0E">
        <w:rPr>
          <w:rFonts w:ascii="Verdana" w:eastAsia="Calibri" w:hAnsi="Verdana"/>
          <w:sz w:val="24"/>
        </w:rPr>
        <w:t>very bad.</w:t>
      </w:r>
    </w:p>
    <w:p w14:paraId="238672B5" w14:textId="77777777" w:rsidR="0036356C" w:rsidRDefault="0036356C" w:rsidP="0036356C">
      <w:pPr>
        <w:spacing w:after="0" w:line="276" w:lineRule="auto"/>
        <w:rPr>
          <w:rFonts w:ascii="Verdana" w:eastAsia="Calibri" w:hAnsi="Verdana"/>
          <w:sz w:val="24"/>
        </w:rPr>
      </w:pPr>
    </w:p>
    <w:p w14:paraId="77EB52A8" w14:textId="1AF74EA3" w:rsidR="0036356C" w:rsidRDefault="00B02EE6" w:rsidP="0036356C">
      <w:pPr>
        <w:spacing w:after="0" w:line="276" w:lineRule="auto"/>
        <w:rPr>
          <w:rFonts w:ascii="Verdana" w:eastAsia="Calibri" w:hAnsi="Verdana"/>
          <w:sz w:val="24"/>
        </w:rPr>
      </w:pPr>
      <w:r>
        <w:rPr>
          <w:rFonts w:ascii="Verdana" w:eastAsia="Calibri" w:hAnsi="Verdana"/>
          <w:sz w:val="24"/>
        </w:rPr>
        <w:t xml:space="preserve">We saw earlier in </w:t>
      </w:r>
      <w:r w:rsidR="0036356C" w:rsidRPr="00C11F6C">
        <w:rPr>
          <w:rFonts w:ascii="Verdana" w:eastAsia="Calibri" w:hAnsi="Verdana"/>
          <w:sz w:val="24"/>
        </w:rPr>
        <w:t>Genesis 2:9</w:t>
      </w:r>
      <w:r w:rsidR="0036356C">
        <w:rPr>
          <w:rFonts w:ascii="Verdana" w:eastAsia="Calibri" w:hAnsi="Verdana"/>
          <w:sz w:val="24"/>
        </w:rPr>
        <w:t>,</w:t>
      </w:r>
      <w:r w:rsidR="0036356C" w:rsidRPr="00C11F6C">
        <w:rPr>
          <w:rFonts w:ascii="Verdana" w:eastAsia="Calibri" w:hAnsi="Verdana"/>
          <w:sz w:val="24"/>
        </w:rPr>
        <w:t xml:space="preserve"> that God goes to Adam first about the sin. </w:t>
      </w:r>
      <w:r>
        <w:rPr>
          <w:rFonts w:ascii="Verdana" w:eastAsia="Calibri" w:hAnsi="Verdana"/>
          <w:sz w:val="24"/>
        </w:rPr>
        <w:t xml:space="preserve">This is another way Adam’s responsibility and headship </w:t>
      </w:r>
      <w:proofErr w:type="gramStart"/>
      <w:r>
        <w:rPr>
          <w:rFonts w:ascii="Verdana" w:eastAsia="Calibri" w:hAnsi="Verdana"/>
          <w:sz w:val="24"/>
        </w:rPr>
        <w:t>is</w:t>
      </w:r>
      <w:proofErr w:type="gramEnd"/>
      <w:r>
        <w:rPr>
          <w:rFonts w:ascii="Verdana" w:eastAsia="Calibri" w:hAnsi="Verdana"/>
          <w:sz w:val="24"/>
        </w:rPr>
        <w:t xml:space="preserve"> put on display. He goes to Adam to have Adam give an account.</w:t>
      </w:r>
    </w:p>
    <w:p w14:paraId="19CEED1F"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God is omniscient</w:t>
      </w:r>
      <w:r>
        <w:rPr>
          <w:rFonts w:ascii="Verdana" w:eastAsia="Calibri" w:hAnsi="Verdana"/>
          <w:sz w:val="24"/>
        </w:rPr>
        <w:t>;</w:t>
      </w:r>
      <w:r w:rsidRPr="00C11F6C">
        <w:rPr>
          <w:rFonts w:ascii="Verdana" w:eastAsia="Calibri" w:hAnsi="Verdana"/>
          <w:sz w:val="24"/>
        </w:rPr>
        <w:t xml:space="preserve"> He knows all things, </w:t>
      </w:r>
      <w:r>
        <w:rPr>
          <w:rFonts w:ascii="Verdana" w:eastAsia="Calibri" w:hAnsi="Verdana"/>
          <w:sz w:val="24"/>
        </w:rPr>
        <w:t xml:space="preserve">He knows that Eve sinned first, </w:t>
      </w:r>
      <w:r w:rsidRPr="00C11F6C">
        <w:rPr>
          <w:rFonts w:ascii="Verdana" w:eastAsia="Calibri" w:hAnsi="Verdana"/>
          <w:sz w:val="24"/>
        </w:rPr>
        <w:t>He know</w:t>
      </w:r>
      <w:r>
        <w:rPr>
          <w:rFonts w:ascii="Verdana" w:eastAsia="Calibri" w:hAnsi="Verdana"/>
          <w:sz w:val="24"/>
        </w:rPr>
        <w:t>s</w:t>
      </w:r>
      <w:r w:rsidRPr="00C11F6C">
        <w:rPr>
          <w:rFonts w:ascii="Verdana" w:eastAsia="Calibri" w:hAnsi="Verdana"/>
          <w:sz w:val="24"/>
        </w:rPr>
        <w:t xml:space="preserve"> what happened. But because Adam is the chosen Head over Eve and over all mankind, God goes directly to Adam.</w:t>
      </w:r>
    </w:p>
    <w:p w14:paraId="326B7BEE" w14:textId="5F63B671"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By eating of the fruit, Adam plunged himself, Eve, and all </w:t>
      </w:r>
      <w:r w:rsidR="00B02EE6">
        <w:rPr>
          <w:rFonts w:ascii="Verdana" w:eastAsia="Calibri" w:hAnsi="Verdana"/>
          <w:sz w:val="24"/>
        </w:rPr>
        <w:t>born of man and woman</w:t>
      </w:r>
      <w:r w:rsidRPr="00C11F6C">
        <w:rPr>
          <w:rFonts w:ascii="Verdana" w:eastAsia="Calibri" w:hAnsi="Verdana"/>
          <w:sz w:val="24"/>
        </w:rPr>
        <w:t xml:space="preserve"> after them into sin. </w:t>
      </w:r>
    </w:p>
    <w:p w14:paraId="607E1FBE" w14:textId="6BF06C06" w:rsidR="0036356C" w:rsidRPr="00C11F6C" w:rsidRDefault="00B02EE6" w:rsidP="0036356C">
      <w:pPr>
        <w:spacing w:after="0" w:line="276" w:lineRule="auto"/>
        <w:rPr>
          <w:rFonts w:ascii="Verdana" w:eastAsia="Calibri" w:hAnsi="Verdana"/>
          <w:sz w:val="24"/>
        </w:rPr>
      </w:pPr>
      <w:r w:rsidRPr="00C11F6C">
        <w:rPr>
          <w:rFonts w:ascii="Verdana" w:eastAsia="Calibri" w:hAnsi="Verdana"/>
          <w:b/>
          <w:color w:val="0070C0"/>
          <w:sz w:val="24"/>
        </w:rPr>
        <w:t>Romans 5:12</w:t>
      </w:r>
      <w:r w:rsidRPr="00C11F6C">
        <w:rPr>
          <w:rFonts w:ascii="Verdana" w:eastAsia="Calibri" w:hAnsi="Verdana"/>
          <w:color w:val="0070C0"/>
          <w:sz w:val="24"/>
        </w:rPr>
        <w:t xml:space="preserve"> </w:t>
      </w:r>
      <w:r>
        <w:rPr>
          <w:rFonts w:ascii="Verdana" w:eastAsia="Calibri" w:hAnsi="Verdana"/>
          <w:color w:val="0070C0"/>
          <w:sz w:val="24"/>
        </w:rPr>
        <w:t>“…</w:t>
      </w:r>
      <w:r w:rsidRPr="00C11F6C">
        <w:rPr>
          <w:rFonts w:ascii="Verdana" w:eastAsia="Calibri" w:hAnsi="Verdana"/>
          <w:color w:val="0070C0"/>
          <w:sz w:val="24"/>
        </w:rPr>
        <w:t>sin came into the world through one man</w:t>
      </w:r>
      <w:r>
        <w:rPr>
          <w:rFonts w:ascii="Verdana" w:eastAsia="Calibri" w:hAnsi="Verdana"/>
          <w:color w:val="0070C0"/>
          <w:sz w:val="24"/>
        </w:rPr>
        <w:t>…</w:t>
      </w:r>
      <w:r>
        <w:rPr>
          <w:rFonts w:ascii="Verdana" w:eastAsia="Calibri" w:hAnsi="Verdana"/>
          <w:sz w:val="24"/>
        </w:rPr>
        <w:t>”</w:t>
      </w:r>
      <w:r w:rsidR="0036356C" w:rsidRPr="00C11F6C">
        <w:rPr>
          <w:rFonts w:ascii="Verdana" w:eastAsia="Calibri" w:hAnsi="Verdana"/>
          <w:sz w:val="24"/>
        </w:rPr>
        <w:t xml:space="preserve"> Adam.</w:t>
      </w:r>
    </w:p>
    <w:p w14:paraId="6194A466" w14:textId="77777777" w:rsidR="0036356C" w:rsidRPr="00C11F6C" w:rsidRDefault="0036356C" w:rsidP="0036356C">
      <w:pPr>
        <w:spacing w:after="0" w:line="276" w:lineRule="auto"/>
        <w:rPr>
          <w:rFonts w:ascii="Verdana" w:eastAsia="Calibri" w:hAnsi="Verdana"/>
          <w:sz w:val="24"/>
        </w:rPr>
      </w:pPr>
    </w:p>
    <w:p w14:paraId="1E73B7DF" w14:textId="77777777" w:rsidR="0036356C" w:rsidRPr="00841562" w:rsidRDefault="0036356C" w:rsidP="0036356C">
      <w:pPr>
        <w:pStyle w:val="ListParagraph"/>
        <w:numPr>
          <w:ilvl w:val="0"/>
          <w:numId w:val="16"/>
        </w:numPr>
        <w:spacing w:after="0" w:line="276" w:lineRule="auto"/>
        <w:rPr>
          <w:rFonts w:ascii="Verdana" w:eastAsia="Calibri" w:hAnsi="Verdana"/>
          <w:sz w:val="24"/>
        </w:rPr>
      </w:pPr>
      <w:r w:rsidRPr="00841562">
        <w:rPr>
          <w:rFonts w:ascii="Verdana" w:eastAsia="Calibri" w:hAnsi="Verdana"/>
          <w:sz w:val="24"/>
        </w:rPr>
        <w:t>Next Romans 5:12 says “</w:t>
      </w:r>
      <w:r w:rsidRPr="00841562">
        <w:rPr>
          <w:rFonts w:ascii="Verdana" w:eastAsia="Calibri" w:hAnsi="Verdana"/>
          <w:color w:val="0070C0"/>
          <w:sz w:val="24"/>
        </w:rPr>
        <w:t>and death through sin.</w:t>
      </w:r>
      <w:r w:rsidRPr="00841562">
        <w:rPr>
          <w:rFonts w:ascii="Verdana" w:eastAsia="Calibri" w:hAnsi="Verdana"/>
          <w:sz w:val="24"/>
        </w:rPr>
        <w:t>”</w:t>
      </w:r>
    </w:p>
    <w:p w14:paraId="34249841"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The death we read about here </w:t>
      </w:r>
      <w:proofErr w:type="gramStart"/>
      <w:r w:rsidRPr="00C11F6C">
        <w:rPr>
          <w:rFonts w:ascii="Verdana" w:eastAsia="Calibri" w:hAnsi="Verdana"/>
          <w:sz w:val="24"/>
        </w:rPr>
        <w:t>as a consequence</w:t>
      </w:r>
      <w:proofErr w:type="gramEnd"/>
      <w:r w:rsidRPr="00C11F6C">
        <w:rPr>
          <w:rFonts w:ascii="Verdana" w:eastAsia="Calibri" w:hAnsi="Verdana"/>
          <w:sz w:val="24"/>
        </w:rPr>
        <w:t xml:space="preserve"> for Adam’s sin is both spiritual death and the reality of impending physical death. </w:t>
      </w:r>
    </w:p>
    <w:p w14:paraId="7AF1C8B5" w14:textId="50C7C45D"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Adam and Eve immediately died spiritually</w:t>
      </w:r>
      <w:r>
        <w:rPr>
          <w:rFonts w:ascii="Verdana" w:eastAsia="Calibri" w:hAnsi="Verdana"/>
          <w:sz w:val="24"/>
        </w:rPr>
        <w:t>…</w:t>
      </w:r>
      <w:r w:rsidRPr="00C11F6C">
        <w:rPr>
          <w:rFonts w:ascii="Verdana" w:eastAsia="Calibri" w:hAnsi="Verdana"/>
          <w:sz w:val="24"/>
        </w:rPr>
        <w:t>and all persons conceived of man and woman</w:t>
      </w:r>
      <w:r>
        <w:rPr>
          <w:rFonts w:ascii="Verdana" w:eastAsia="Calibri" w:hAnsi="Verdana"/>
          <w:sz w:val="24"/>
        </w:rPr>
        <w:t xml:space="preserve">, under Adam’s Federal Headship, are now spiritually dead in sin </w:t>
      </w:r>
      <w:r w:rsidRPr="00841562">
        <w:rPr>
          <w:rFonts w:ascii="Verdana" w:eastAsia="Calibri" w:hAnsi="Verdana"/>
          <w:sz w:val="24"/>
          <w:u w:val="single"/>
        </w:rPr>
        <w:t>from conception</w:t>
      </w:r>
      <w:r w:rsidRPr="00C11F6C">
        <w:rPr>
          <w:rFonts w:ascii="Verdana" w:eastAsia="Calibri" w:hAnsi="Verdana"/>
          <w:sz w:val="24"/>
        </w:rPr>
        <w:t xml:space="preserve">. </w:t>
      </w:r>
      <w:r w:rsidR="00041711">
        <w:rPr>
          <w:rFonts w:ascii="Verdana" w:eastAsia="Calibri" w:hAnsi="Verdana"/>
          <w:sz w:val="24"/>
        </w:rPr>
        <w:t>Pastor Rob</w:t>
      </w:r>
      <w:r w:rsidR="00041711" w:rsidRPr="00C11F6C">
        <w:rPr>
          <w:rFonts w:ascii="Verdana" w:eastAsia="Calibri" w:hAnsi="Verdana"/>
          <w:sz w:val="24"/>
        </w:rPr>
        <w:t xml:space="preserve"> will teach more on this </w:t>
      </w:r>
      <w:r w:rsidR="00041711">
        <w:rPr>
          <w:rFonts w:ascii="Verdana" w:eastAsia="Calibri" w:hAnsi="Verdana"/>
          <w:sz w:val="24"/>
        </w:rPr>
        <w:t>point next</w:t>
      </w:r>
      <w:r w:rsidR="00041711" w:rsidRPr="00C11F6C">
        <w:rPr>
          <w:rFonts w:ascii="Verdana" w:eastAsia="Calibri" w:hAnsi="Verdana"/>
          <w:sz w:val="24"/>
        </w:rPr>
        <w:t xml:space="preserve"> </w:t>
      </w:r>
      <w:r w:rsidR="00041711">
        <w:rPr>
          <w:rFonts w:ascii="Verdana" w:eastAsia="Calibri" w:hAnsi="Verdana"/>
          <w:sz w:val="24"/>
        </w:rPr>
        <w:t>lesson</w:t>
      </w:r>
      <w:r w:rsidR="00041711" w:rsidRPr="00C11F6C">
        <w:rPr>
          <w:rFonts w:ascii="Verdana" w:eastAsia="Calibri" w:hAnsi="Verdana"/>
          <w:sz w:val="24"/>
        </w:rPr>
        <w:t xml:space="preserve">. </w:t>
      </w:r>
    </w:p>
    <w:p w14:paraId="74230570" w14:textId="77777777" w:rsidR="00041711" w:rsidRDefault="00041711" w:rsidP="0036356C">
      <w:pPr>
        <w:spacing w:after="0" w:line="276" w:lineRule="auto"/>
        <w:rPr>
          <w:rFonts w:ascii="Verdana" w:eastAsia="Calibri" w:hAnsi="Verdana"/>
          <w:sz w:val="24"/>
        </w:rPr>
      </w:pPr>
    </w:p>
    <w:p w14:paraId="28ADB274" w14:textId="3B16C8D2" w:rsidR="0036356C" w:rsidRDefault="0036356C" w:rsidP="0036356C">
      <w:pPr>
        <w:spacing w:after="0" w:line="276" w:lineRule="auto"/>
        <w:rPr>
          <w:rFonts w:ascii="Verdana" w:eastAsia="Calibri" w:hAnsi="Verdana"/>
          <w:sz w:val="24"/>
        </w:rPr>
      </w:pPr>
      <w:r>
        <w:rPr>
          <w:rFonts w:ascii="Verdana" w:eastAsia="Calibri" w:hAnsi="Verdana"/>
          <w:sz w:val="24"/>
        </w:rPr>
        <w:lastRenderedPageBreak/>
        <w:t>Additionally,</w:t>
      </w:r>
      <w:r w:rsidRPr="00C11F6C">
        <w:rPr>
          <w:rFonts w:ascii="Verdana" w:eastAsia="Calibri" w:hAnsi="Verdana"/>
          <w:sz w:val="24"/>
        </w:rPr>
        <w:t xml:space="preserve"> all humans have the reality of physical death upon us. </w:t>
      </w:r>
    </w:p>
    <w:p w14:paraId="2AA3D8CB"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Bodily death and the brokenness of our bodies are consequence</w:t>
      </w:r>
      <w:r>
        <w:rPr>
          <w:rFonts w:ascii="Verdana" w:eastAsia="Calibri" w:hAnsi="Verdana"/>
          <w:sz w:val="24"/>
        </w:rPr>
        <w:t xml:space="preserve">s of Adam’s </w:t>
      </w:r>
      <w:r w:rsidRPr="00C11F6C">
        <w:rPr>
          <w:rFonts w:ascii="Verdana" w:eastAsia="Calibri" w:hAnsi="Verdana"/>
          <w:sz w:val="24"/>
        </w:rPr>
        <w:t xml:space="preserve">sin. The pain and sorrow of death came through Adam’s sin unto all of us. </w:t>
      </w:r>
    </w:p>
    <w:p w14:paraId="6AC0B69D" w14:textId="7E94A221"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So</w:t>
      </w:r>
      <w:r w:rsidR="00041711">
        <w:rPr>
          <w:rFonts w:ascii="Verdana" w:eastAsia="Calibri" w:hAnsi="Verdana"/>
          <w:sz w:val="24"/>
        </w:rPr>
        <w:t>,</w:t>
      </w:r>
      <w:r w:rsidRPr="00C11F6C">
        <w:rPr>
          <w:rFonts w:ascii="Verdana" w:eastAsia="Calibri" w:hAnsi="Verdana"/>
          <w:sz w:val="24"/>
        </w:rPr>
        <w:t xml:space="preserve"> death came through the sin of Adam</w:t>
      </w:r>
      <w:r>
        <w:rPr>
          <w:rFonts w:ascii="Verdana" w:eastAsia="Calibri" w:hAnsi="Verdana"/>
          <w:sz w:val="24"/>
        </w:rPr>
        <w:t>:</w:t>
      </w:r>
      <w:r w:rsidRPr="00C11F6C">
        <w:rPr>
          <w:rFonts w:ascii="Verdana" w:eastAsia="Calibri" w:hAnsi="Verdana"/>
          <w:sz w:val="24"/>
        </w:rPr>
        <w:t xml:space="preserve"> spiritual and impending physical death.</w:t>
      </w:r>
    </w:p>
    <w:p w14:paraId="7E2AA130" w14:textId="77777777" w:rsidR="0036356C" w:rsidRPr="00C11F6C" w:rsidRDefault="0036356C" w:rsidP="0036356C">
      <w:pPr>
        <w:spacing w:after="0" w:line="276" w:lineRule="auto"/>
        <w:rPr>
          <w:rFonts w:ascii="Verdana" w:eastAsia="Calibri" w:hAnsi="Verdana"/>
          <w:sz w:val="24"/>
        </w:rPr>
      </w:pPr>
    </w:p>
    <w:p w14:paraId="4476ADD1" w14:textId="77777777" w:rsidR="0036356C" w:rsidRPr="00841562" w:rsidRDefault="0036356C" w:rsidP="0036356C">
      <w:pPr>
        <w:pStyle w:val="ListParagraph"/>
        <w:numPr>
          <w:ilvl w:val="0"/>
          <w:numId w:val="16"/>
        </w:numPr>
        <w:spacing w:after="0" w:line="276" w:lineRule="auto"/>
        <w:rPr>
          <w:rFonts w:ascii="Verdana" w:eastAsia="Calibri" w:hAnsi="Verdana"/>
          <w:sz w:val="24"/>
        </w:rPr>
      </w:pPr>
      <w:r w:rsidRPr="00841562">
        <w:rPr>
          <w:rFonts w:ascii="Verdana" w:eastAsia="Calibri" w:hAnsi="Verdana"/>
          <w:sz w:val="24"/>
        </w:rPr>
        <w:t>Next it says, “</w:t>
      </w:r>
      <w:r w:rsidRPr="00841562">
        <w:rPr>
          <w:rFonts w:ascii="Verdana" w:eastAsia="Calibri" w:hAnsi="Verdana"/>
          <w:color w:val="0070C0"/>
          <w:sz w:val="24"/>
        </w:rPr>
        <w:t>and so death spread to all men because all sinned.</w:t>
      </w:r>
      <w:r w:rsidRPr="00841562">
        <w:rPr>
          <w:rFonts w:ascii="Verdana" w:eastAsia="Calibri" w:hAnsi="Verdana"/>
          <w:sz w:val="24"/>
        </w:rPr>
        <w:t>”</w:t>
      </w:r>
    </w:p>
    <w:p w14:paraId="17F6FCAD"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Now this part is very important</w:t>
      </w:r>
      <w:r>
        <w:rPr>
          <w:rFonts w:ascii="Verdana" w:eastAsia="Calibri" w:hAnsi="Verdana"/>
          <w:sz w:val="24"/>
        </w:rPr>
        <w:t xml:space="preserve"> and often misunderstood.</w:t>
      </w:r>
      <w:r w:rsidRPr="00C11F6C">
        <w:rPr>
          <w:rFonts w:ascii="Verdana" w:eastAsia="Calibri" w:hAnsi="Verdana"/>
          <w:sz w:val="24"/>
        </w:rPr>
        <w:t xml:space="preserve"> </w:t>
      </w:r>
    </w:p>
    <w:p w14:paraId="794832D7" w14:textId="77777777" w:rsidR="0036356C" w:rsidRDefault="0036356C" w:rsidP="0036356C">
      <w:pPr>
        <w:spacing w:after="0" w:line="276" w:lineRule="auto"/>
        <w:rPr>
          <w:rFonts w:ascii="Verdana" w:eastAsia="Calibri" w:hAnsi="Verdana"/>
          <w:sz w:val="24"/>
        </w:rPr>
      </w:pPr>
      <w:r w:rsidRPr="00105119">
        <w:rPr>
          <w:rFonts w:ascii="Verdana" w:eastAsia="Calibri" w:hAnsi="Verdana"/>
          <w:i/>
          <w:sz w:val="24"/>
        </w:rPr>
        <w:t>This statement speaks to prove Adam’s representation of all of us</w:t>
      </w:r>
      <w:r w:rsidRPr="00C11F6C">
        <w:rPr>
          <w:rFonts w:ascii="Verdana" w:eastAsia="Calibri" w:hAnsi="Verdana"/>
          <w:sz w:val="24"/>
        </w:rPr>
        <w:t xml:space="preserve">. </w:t>
      </w:r>
    </w:p>
    <w:p w14:paraId="4EA3C22F" w14:textId="77777777" w:rsidR="00105119" w:rsidRDefault="00105119" w:rsidP="0036356C">
      <w:pPr>
        <w:spacing w:after="0" w:line="276" w:lineRule="auto"/>
        <w:rPr>
          <w:rFonts w:ascii="Verdana" w:eastAsia="Calibri" w:hAnsi="Verdana"/>
          <w:sz w:val="24"/>
        </w:rPr>
      </w:pPr>
    </w:p>
    <w:p w14:paraId="61D35292" w14:textId="03CBFE7D"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What it </w:t>
      </w:r>
      <w:r w:rsidRPr="00C11F6C">
        <w:rPr>
          <w:rFonts w:ascii="Verdana" w:eastAsia="Calibri" w:hAnsi="Verdana"/>
          <w:sz w:val="24"/>
          <w:u w:val="single"/>
        </w:rPr>
        <w:t>does not</w:t>
      </w:r>
      <w:r w:rsidRPr="00C11F6C">
        <w:rPr>
          <w:rFonts w:ascii="Verdana" w:eastAsia="Calibri" w:hAnsi="Verdana"/>
          <w:sz w:val="24"/>
        </w:rPr>
        <w:t xml:space="preserve"> mean is “death spread to all men because all sinned </w:t>
      </w:r>
      <w:r w:rsidRPr="00C11F6C">
        <w:rPr>
          <w:rFonts w:ascii="Verdana" w:eastAsia="Calibri" w:hAnsi="Verdana"/>
          <w:i/>
          <w:sz w:val="24"/>
        </w:rPr>
        <w:t>themselves</w:t>
      </w:r>
      <w:r w:rsidRPr="00C11F6C">
        <w:rPr>
          <w:rFonts w:ascii="Verdana" w:eastAsia="Calibri" w:hAnsi="Verdana"/>
          <w:sz w:val="24"/>
        </w:rPr>
        <w:t>.” Th</w:t>
      </w:r>
      <w:r w:rsidR="00062D7C">
        <w:rPr>
          <w:rFonts w:ascii="Verdana" w:eastAsia="Calibri" w:hAnsi="Verdana"/>
          <w:sz w:val="24"/>
        </w:rPr>
        <w:t>is</w:t>
      </w:r>
      <w:r w:rsidRPr="00C11F6C">
        <w:rPr>
          <w:rFonts w:ascii="Verdana" w:eastAsia="Calibri" w:hAnsi="Verdana"/>
          <w:sz w:val="24"/>
        </w:rPr>
        <w:t xml:space="preserve"> is very important. This is not saying we die spiritually and physically only after we ourselves sin. Clearly that is not correct based on what we experience, but more importantly that’s not biblically correct. </w:t>
      </w:r>
    </w:p>
    <w:p w14:paraId="406D33A3" w14:textId="77777777" w:rsidR="009D4265" w:rsidRDefault="0036356C" w:rsidP="0036356C">
      <w:pPr>
        <w:spacing w:after="0" w:line="276" w:lineRule="auto"/>
        <w:rPr>
          <w:rFonts w:ascii="Verdana" w:eastAsia="Calibri" w:hAnsi="Verdana"/>
          <w:sz w:val="24"/>
        </w:rPr>
      </w:pPr>
      <w:r w:rsidRPr="00C11F6C">
        <w:rPr>
          <w:rFonts w:ascii="Verdana" w:eastAsia="Calibri" w:hAnsi="Verdana"/>
          <w:sz w:val="24"/>
        </w:rPr>
        <w:t xml:space="preserve">This statement, </w:t>
      </w:r>
      <w:r>
        <w:rPr>
          <w:rFonts w:ascii="Verdana" w:eastAsia="Calibri" w:hAnsi="Verdana"/>
          <w:sz w:val="24"/>
        </w:rPr>
        <w:t>“</w:t>
      </w:r>
      <w:r w:rsidRPr="00635520">
        <w:rPr>
          <w:rFonts w:ascii="Verdana" w:eastAsia="Calibri" w:hAnsi="Verdana"/>
          <w:i/>
          <w:sz w:val="24"/>
        </w:rPr>
        <w:t>death spread to all men because all sinned</w:t>
      </w:r>
      <w:r>
        <w:rPr>
          <w:rFonts w:ascii="Verdana" w:eastAsia="Calibri" w:hAnsi="Verdana"/>
          <w:i/>
          <w:sz w:val="24"/>
        </w:rPr>
        <w:t>”</w:t>
      </w:r>
      <w:r w:rsidRPr="00C11F6C">
        <w:rPr>
          <w:rFonts w:ascii="Verdana" w:eastAsia="Calibri" w:hAnsi="Verdana"/>
          <w:sz w:val="24"/>
        </w:rPr>
        <w:t xml:space="preserve">, is precisely saying that the consequences of Adam’s sin (spiritual death, impending physical death, </w:t>
      </w:r>
      <w:r>
        <w:rPr>
          <w:rFonts w:ascii="Verdana" w:eastAsia="Calibri" w:hAnsi="Verdana"/>
          <w:sz w:val="24"/>
        </w:rPr>
        <w:t>and so on</w:t>
      </w:r>
      <w:r w:rsidRPr="00C11F6C">
        <w:rPr>
          <w:rFonts w:ascii="Verdana" w:eastAsia="Calibri" w:hAnsi="Verdana"/>
          <w:sz w:val="24"/>
        </w:rPr>
        <w:t xml:space="preserve">) are a reality for </w:t>
      </w:r>
      <w:r w:rsidR="009D4265">
        <w:rPr>
          <w:rFonts w:ascii="Verdana" w:eastAsia="Calibri" w:hAnsi="Verdana"/>
          <w:sz w:val="24"/>
        </w:rPr>
        <w:t xml:space="preserve">mankind </w:t>
      </w:r>
      <w:r w:rsidRPr="009D4265">
        <w:rPr>
          <w:rFonts w:ascii="Verdana" w:eastAsia="Calibri" w:hAnsi="Verdana"/>
          <w:i/>
          <w:sz w:val="24"/>
        </w:rPr>
        <w:t>because in Adam we all sinned</w:t>
      </w:r>
      <w:r w:rsidRPr="00C11F6C">
        <w:rPr>
          <w:rFonts w:ascii="Verdana" w:eastAsia="Calibri" w:hAnsi="Verdana"/>
          <w:sz w:val="24"/>
        </w:rPr>
        <w:t xml:space="preserve">. </w:t>
      </w:r>
    </w:p>
    <w:p w14:paraId="3F379B66" w14:textId="0865B5A3" w:rsidR="009D4265" w:rsidRDefault="0036356C" w:rsidP="0036356C">
      <w:pPr>
        <w:spacing w:after="0" w:line="276" w:lineRule="auto"/>
        <w:rPr>
          <w:rFonts w:ascii="Verdana" w:eastAsia="Calibri" w:hAnsi="Verdana"/>
          <w:sz w:val="24"/>
        </w:rPr>
      </w:pPr>
      <w:r>
        <w:rPr>
          <w:rFonts w:ascii="Verdana" w:eastAsia="Calibri" w:hAnsi="Verdana"/>
          <w:sz w:val="24"/>
        </w:rPr>
        <w:t xml:space="preserve">I sinned in Adam, you sinned in Adam. </w:t>
      </w:r>
      <w:r w:rsidRPr="00C11F6C">
        <w:rPr>
          <w:rFonts w:ascii="Verdana" w:eastAsia="Calibri" w:hAnsi="Verdana"/>
          <w:sz w:val="24"/>
        </w:rPr>
        <w:t xml:space="preserve">When Adam sinned as our representative, his sin </w:t>
      </w:r>
      <w:r w:rsidR="00AD78DD">
        <w:rPr>
          <w:rFonts w:ascii="Verdana" w:eastAsia="Calibri" w:hAnsi="Verdana"/>
          <w:sz w:val="24"/>
        </w:rPr>
        <w:t>wa</w:t>
      </w:r>
      <w:r w:rsidRPr="00C11F6C">
        <w:rPr>
          <w:rFonts w:ascii="Verdana" w:eastAsia="Calibri" w:hAnsi="Verdana"/>
          <w:sz w:val="24"/>
        </w:rPr>
        <w:t xml:space="preserve">s counted or credited to me, you, and everyone else. God brings that judgment, that consequence on all of us, because Adam represented all of us. </w:t>
      </w:r>
    </w:p>
    <w:p w14:paraId="03139D9C" w14:textId="2BD197C6"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all </w:t>
      </w:r>
      <w:proofErr w:type="gramStart"/>
      <w:r w:rsidRPr="00C11F6C">
        <w:rPr>
          <w:rFonts w:ascii="Verdana" w:eastAsia="Calibri" w:hAnsi="Verdana"/>
          <w:sz w:val="24"/>
        </w:rPr>
        <w:t>enter into</w:t>
      </w:r>
      <w:proofErr w:type="gramEnd"/>
      <w:r w:rsidRPr="00C11F6C">
        <w:rPr>
          <w:rFonts w:ascii="Verdana" w:eastAsia="Calibri" w:hAnsi="Verdana"/>
          <w:sz w:val="24"/>
        </w:rPr>
        <w:t xml:space="preserve"> this world as a guilty sinner, even before you or I committed one sin</w:t>
      </w:r>
      <w:r>
        <w:rPr>
          <w:rFonts w:ascii="Verdana" w:eastAsia="Calibri" w:hAnsi="Verdana"/>
          <w:sz w:val="24"/>
        </w:rPr>
        <w:t xml:space="preserve"> in our own flesh</w:t>
      </w:r>
      <w:r w:rsidRPr="00C11F6C">
        <w:rPr>
          <w:rFonts w:ascii="Verdana" w:eastAsia="Calibri" w:hAnsi="Verdana"/>
          <w:sz w:val="24"/>
        </w:rPr>
        <w:t xml:space="preserve">. </w:t>
      </w:r>
      <w:r w:rsidR="009D4265">
        <w:rPr>
          <w:rFonts w:ascii="Verdana" w:eastAsia="Calibri" w:hAnsi="Verdana"/>
          <w:sz w:val="24"/>
        </w:rPr>
        <w:t>That is what our verse (and the rest of Scripture) teaches.</w:t>
      </w:r>
    </w:p>
    <w:p w14:paraId="229212BC" w14:textId="22B84353"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are legally constituted sinners by the disobedience of our federal head. </w:t>
      </w:r>
    </w:p>
    <w:p w14:paraId="11FB8A11" w14:textId="77777777" w:rsidR="009D4265" w:rsidRPr="00C11F6C" w:rsidRDefault="009D4265" w:rsidP="0036356C">
      <w:pPr>
        <w:spacing w:after="0" w:line="276" w:lineRule="auto"/>
        <w:rPr>
          <w:rFonts w:ascii="Verdana" w:eastAsia="Calibri" w:hAnsi="Verdana"/>
          <w:sz w:val="24"/>
        </w:rPr>
      </w:pPr>
    </w:p>
    <w:p w14:paraId="58E57E74"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Again, what we are seeing is that when Adam sinned in the garden, he broke the terms of the covenant he was in with God</w:t>
      </w:r>
      <w:r>
        <w:rPr>
          <w:rFonts w:ascii="Verdana" w:eastAsia="Calibri" w:hAnsi="Verdana"/>
          <w:sz w:val="24"/>
        </w:rPr>
        <w:t>,</w:t>
      </w:r>
      <w:r w:rsidRPr="00C11F6C">
        <w:rPr>
          <w:rFonts w:ascii="Verdana" w:eastAsia="Calibri" w:hAnsi="Verdana"/>
          <w:sz w:val="24"/>
        </w:rPr>
        <w:t xml:space="preserve"> bringing forth hostility between Him and God</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That hostility</w:t>
      </w:r>
      <w:r w:rsidRPr="00C11F6C">
        <w:rPr>
          <w:rFonts w:ascii="Verdana" w:eastAsia="Calibri" w:hAnsi="Verdana"/>
          <w:sz w:val="24"/>
        </w:rPr>
        <w:t xml:space="preserve"> includes not only himself but all of those whom he represented by the appointment of God. </w:t>
      </w:r>
    </w:p>
    <w:p w14:paraId="773115E8" w14:textId="77777777" w:rsidR="0036356C" w:rsidRPr="00C11F6C" w:rsidRDefault="0036356C" w:rsidP="0036356C">
      <w:pPr>
        <w:spacing w:after="0" w:line="276" w:lineRule="auto"/>
        <w:rPr>
          <w:rFonts w:ascii="Verdana" w:eastAsia="Calibri" w:hAnsi="Verdana"/>
          <w:sz w:val="24"/>
        </w:rPr>
      </w:pPr>
    </w:p>
    <w:p w14:paraId="31226975" w14:textId="77777777" w:rsidR="0036356C" w:rsidRDefault="0036356C" w:rsidP="0036356C">
      <w:pPr>
        <w:spacing w:after="0" w:line="276" w:lineRule="auto"/>
        <w:rPr>
          <w:rFonts w:ascii="Verdana" w:eastAsia="Calibri" w:hAnsi="Verdana"/>
          <w:sz w:val="24"/>
        </w:rPr>
      </w:pPr>
    </w:p>
    <w:p w14:paraId="103470DE" w14:textId="117ACFB1" w:rsidR="0036356C" w:rsidRDefault="0036356C" w:rsidP="0036356C">
      <w:pPr>
        <w:spacing w:after="0" w:line="276" w:lineRule="auto"/>
        <w:rPr>
          <w:rFonts w:ascii="Verdana" w:eastAsia="Calibri" w:hAnsi="Verdana"/>
          <w:sz w:val="24"/>
        </w:rPr>
      </w:pPr>
      <w:r>
        <w:rPr>
          <w:rFonts w:ascii="Verdana" w:eastAsia="Calibri" w:hAnsi="Verdana"/>
          <w:sz w:val="24"/>
        </w:rPr>
        <w:t>In all of this, w</w:t>
      </w:r>
      <w:r w:rsidRPr="00C11F6C">
        <w:rPr>
          <w:rFonts w:ascii="Verdana" w:eastAsia="Calibri" w:hAnsi="Verdana"/>
          <w:sz w:val="24"/>
        </w:rPr>
        <w:t xml:space="preserve">e need to understand something: </w:t>
      </w:r>
      <w:r w:rsidRPr="00841562">
        <w:rPr>
          <w:rFonts w:ascii="Verdana" w:eastAsia="Calibri" w:hAnsi="Verdana"/>
          <w:sz w:val="24"/>
          <w:u w:val="single"/>
        </w:rPr>
        <w:t>Adam was legally appointed by God</w:t>
      </w:r>
      <w:r w:rsidRPr="00C11F6C">
        <w:rPr>
          <w:rFonts w:ascii="Verdana" w:eastAsia="Calibri" w:hAnsi="Verdana"/>
          <w:sz w:val="24"/>
        </w:rPr>
        <w:t xml:space="preserve">. God chose Adam, and God decreed this system. </w:t>
      </w:r>
    </w:p>
    <w:p w14:paraId="2F7E6642" w14:textId="77777777" w:rsidR="00BE38CB" w:rsidRDefault="00BE38CB" w:rsidP="0036356C">
      <w:pPr>
        <w:spacing w:after="0" w:line="276" w:lineRule="auto"/>
        <w:rPr>
          <w:rFonts w:ascii="Verdana" w:eastAsia="Calibri" w:hAnsi="Verdana"/>
          <w:sz w:val="24"/>
        </w:rPr>
      </w:pPr>
    </w:p>
    <w:p w14:paraId="46DAB370" w14:textId="1F25CB38" w:rsidR="0036356C" w:rsidRDefault="0036356C" w:rsidP="0036356C">
      <w:pPr>
        <w:spacing w:after="0" w:line="276" w:lineRule="auto"/>
        <w:rPr>
          <w:rFonts w:ascii="Verdana" w:eastAsia="Calibri" w:hAnsi="Verdana"/>
          <w:sz w:val="24"/>
        </w:rPr>
      </w:pPr>
      <w:r w:rsidRPr="00C11F6C">
        <w:rPr>
          <w:rFonts w:ascii="Verdana" w:eastAsia="Calibri" w:hAnsi="Verdana"/>
          <w:sz w:val="24"/>
        </w:rPr>
        <w:t>In this government of Federal Headship, God chose not to deal with us like a field of corn, where every stalk, every individual plant, stands on its own root</w:t>
      </w:r>
      <w:r>
        <w:rPr>
          <w:rFonts w:ascii="Verdana" w:eastAsia="Calibri" w:hAnsi="Verdana"/>
          <w:sz w:val="24"/>
        </w:rPr>
        <w:t>.</w:t>
      </w:r>
      <w:r w:rsidRPr="00C11F6C">
        <w:rPr>
          <w:rFonts w:ascii="Verdana" w:eastAsia="Calibri" w:hAnsi="Verdana"/>
          <w:sz w:val="24"/>
        </w:rPr>
        <w:t xml:space="preserve"> </w:t>
      </w:r>
    </w:p>
    <w:p w14:paraId="4F22B1C5" w14:textId="77777777" w:rsidR="0036356C" w:rsidRPr="00C11F6C" w:rsidRDefault="0036356C" w:rsidP="0036356C">
      <w:pPr>
        <w:spacing w:after="0" w:line="276" w:lineRule="auto"/>
        <w:rPr>
          <w:rFonts w:ascii="Verdana" w:eastAsia="Calibri" w:hAnsi="Verdana"/>
          <w:sz w:val="24"/>
        </w:rPr>
      </w:pPr>
      <w:r>
        <w:rPr>
          <w:rFonts w:ascii="Verdana" w:eastAsia="Calibri" w:hAnsi="Verdana"/>
          <w:sz w:val="24"/>
        </w:rPr>
        <w:t>I</w:t>
      </w:r>
      <w:r w:rsidRPr="00C11F6C">
        <w:rPr>
          <w:rFonts w:ascii="Verdana" w:eastAsia="Calibri" w:hAnsi="Verdana"/>
          <w:sz w:val="24"/>
        </w:rPr>
        <w:t xml:space="preserve">nstead </w:t>
      </w:r>
      <w:r>
        <w:rPr>
          <w:rFonts w:ascii="Verdana" w:eastAsia="Calibri" w:hAnsi="Verdana"/>
          <w:sz w:val="24"/>
        </w:rPr>
        <w:t>H</w:t>
      </w:r>
      <w:r w:rsidRPr="00C11F6C">
        <w:rPr>
          <w:rFonts w:ascii="Verdana" w:eastAsia="Calibri" w:hAnsi="Verdana"/>
          <w:sz w:val="24"/>
        </w:rPr>
        <w:t xml:space="preserve">e chose to deal with us like a tree, each </w:t>
      </w:r>
      <w:proofErr w:type="gramStart"/>
      <w:r w:rsidRPr="00C11F6C">
        <w:rPr>
          <w:rFonts w:ascii="Verdana" w:eastAsia="Calibri" w:hAnsi="Verdana"/>
          <w:sz w:val="24"/>
        </w:rPr>
        <w:t>on the basis of</w:t>
      </w:r>
      <w:proofErr w:type="gramEnd"/>
      <w:r w:rsidRPr="00C11F6C">
        <w:rPr>
          <w:rFonts w:ascii="Verdana" w:eastAsia="Calibri" w:hAnsi="Verdana"/>
          <w:sz w:val="24"/>
        </w:rPr>
        <w:t xml:space="preserve"> our connection to the same root. Naturally this tree’s root is Adam, so when Adam fell</w:t>
      </w:r>
      <w:r>
        <w:rPr>
          <w:rFonts w:ascii="Verdana" w:eastAsia="Calibri" w:hAnsi="Verdana"/>
          <w:sz w:val="24"/>
        </w:rPr>
        <w:t>,</w:t>
      </w:r>
      <w:r w:rsidRPr="00C11F6C">
        <w:rPr>
          <w:rFonts w:ascii="Verdana" w:eastAsia="Calibri" w:hAnsi="Verdana"/>
          <w:sz w:val="24"/>
        </w:rPr>
        <w:t xml:space="preserve"> the whole tree fell</w:t>
      </w:r>
      <w:r>
        <w:rPr>
          <w:rFonts w:ascii="Verdana" w:eastAsia="Calibri" w:hAnsi="Verdana"/>
          <w:sz w:val="24"/>
        </w:rPr>
        <w:t>;</w:t>
      </w:r>
      <w:r w:rsidRPr="00C11F6C">
        <w:rPr>
          <w:rFonts w:ascii="Verdana" w:eastAsia="Calibri" w:hAnsi="Verdana"/>
          <w:sz w:val="24"/>
        </w:rPr>
        <w:t xml:space="preserve"> when Adam fell</w:t>
      </w:r>
      <w:r>
        <w:rPr>
          <w:rFonts w:ascii="Verdana" w:eastAsia="Calibri" w:hAnsi="Verdana"/>
          <w:sz w:val="24"/>
        </w:rPr>
        <w:t>,</w:t>
      </w:r>
      <w:r w:rsidRPr="00C11F6C">
        <w:rPr>
          <w:rFonts w:ascii="Verdana" w:eastAsia="Calibri" w:hAnsi="Verdana"/>
          <w:sz w:val="24"/>
        </w:rPr>
        <w:t xml:space="preserve"> we all fell with him. We all became sinners.</w:t>
      </w:r>
    </w:p>
    <w:p w14:paraId="010AA37E" w14:textId="77777777" w:rsidR="0036356C" w:rsidRPr="00C11F6C" w:rsidRDefault="0036356C" w:rsidP="0036356C">
      <w:pPr>
        <w:spacing w:after="0" w:line="276" w:lineRule="auto"/>
        <w:rPr>
          <w:rFonts w:ascii="Verdana" w:eastAsia="Calibri" w:hAnsi="Verdana"/>
          <w:sz w:val="24"/>
        </w:rPr>
      </w:pPr>
    </w:p>
    <w:p w14:paraId="102ED2D9" w14:textId="77777777" w:rsidR="0036356C" w:rsidRPr="00E55609" w:rsidRDefault="0036356C" w:rsidP="0036356C">
      <w:pPr>
        <w:pStyle w:val="ListParagraph"/>
        <w:numPr>
          <w:ilvl w:val="0"/>
          <w:numId w:val="16"/>
        </w:numPr>
        <w:spacing w:after="0" w:line="276" w:lineRule="auto"/>
        <w:rPr>
          <w:rFonts w:ascii="Verdana" w:eastAsia="Calibri" w:hAnsi="Verdana"/>
          <w:sz w:val="24"/>
        </w:rPr>
      </w:pPr>
      <w:r w:rsidRPr="00E55609">
        <w:rPr>
          <w:rFonts w:ascii="Verdana" w:eastAsia="Calibri" w:hAnsi="Verdana"/>
          <w:sz w:val="24"/>
        </w:rPr>
        <w:t xml:space="preserve">Now to this, a person may be </w:t>
      </w:r>
      <w:r w:rsidRPr="00F102C1">
        <w:rPr>
          <w:rFonts w:ascii="Verdana" w:eastAsia="Calibri" w:hAnsi="Verdana"/>
          <w:i/>
          <w:sz w:val="24"/>
        </w:rPr>
        <w:t>tempted</w:t>
      </w:r>
      <w:r w:rsidRPr="00E55609">
        <w:rPr>
          <w:rFonts w:ascii="Verdana" w:eastAsia="Calibri" w:hAnsi="Verdana"/>
          <w:sz w:val="24"/>
        </w:rPr>
        <w:t xml:space="preserve"> to offer an objection. </w:t>
      </w:r>
    </w:p>
    <w:p w14:paraId="6F5B798A" w14:textId="79A830FB" w:rsidR="0036356C" w:rsidRDefault="0036356C" w:rsidP="0036356C">
      <w:pPr>
        <w:spacing w:after="0" w:line="276" w:lineRule="auto"/>
        <w:rPr>
          <w:rFonts w:ascii="Verdana" w:eastAsia="Calibri" w:hAnsi="Verdana"/>
          <w:sz w:val="24"/>
        </w:rPr>
      </w:pPr>
      <w:r>
        <w:rPr>
          <w:rFonts w:ascii="Verdana" w:eastAsia="Calibri" w:hAnsi="Verdana"/>
          <w:sz w:val="24"/>
        </w:rPr>
        <w:t>They may say, “T</w:t>
      </w:r>
      <w:r w:rsidRPr="00C11F6C">
        <w:rPr>
          <w:rFonts w:ascii="Verdana" w:eastAsia="Calibri" w:hAnsi="Verdana"/>
          <w:sz w:val="24"/>
        </w:rPr>
        <w:t>hat’s not fair</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I</w:t>
      </w:r>
      <w:r w:rsidRPr="00C11F6C">
        <w:rPr>
          <w:rFonts w:ascii="Verdana" w:eastAsia="Calibri" w:hAnsi="Verdana"/>
          <w:sz w:val="24"/>
        </w:rPr>
        <w:t xml:space="preserve">t’s not fair that I should be born into the world under condemnation, spiritually dead, </w:t>
      </w:r>
      <w:r w:rsidR="00F102C1">
        <w:rPr>
          <w:rFonts w:ascii="Verdana" w:eastAsia="Calibri" w:hAnsi="Verdana"/>
          <w:sz w:val="24"/>
        </w:rPr>
        <w:t xml:space="preserve">suffering, </w:t>
      </w:r>
      <w:r w:rsidRPr="00C11F6C">
        <w:rPr>
          <w:rFonts w:ascii="Verdana" w:eastAsia="Calibri" w:hAnsi="Verdana"/>
          <w:sz w:val="24"/>
        </w:rPr>
        <w:t>and headed to bodily death, because of what somebody else has done</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T</w:t>
      </w:r>
      <w:r w:rsidRPr="00C11F6C">
        <w:rPr>
          <w:rFonts w:ascii="Verdana" w:eastAsia="Calibri" w:hAnsi="Verdana"/>
          <w:sz w:val="24"/>
        </w:rPr>
        <w:t>hat’s not fair!</w:t>
      </w:r>
      <w:r>
        <w:rPr>
          <w:rFonts w:ascii="Verdana" w:eastAsia="Calibri" w:hAnsi="Verdana"/>
          <w:sz w:val="24"/>
        </w:rPr>
        <w:t>”</w:t>
      </w:r>
      <w:r w:rsidRPr="00C11F6C">
        <w:rPr>
          <w:rFonts w:ascii="Verdana" w:eastAsia="Calibri" w:hAnsi="Verdana"/>
          <w:sz w:val="24"/>
        </w:rPr>
        <w:t xml:space="preserve"> </w:t>
      </w:r>
    </w:p>
    <w:p w14:paraId="23529D01" w14:textId="4DCA94D3"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lastRenderedPageBreak/>
        <w:t xml:space="preserve">There may be a struggle with the temptation to feel that way. </w:t>
      </w:r>
      <w:r>
        <w:rPr>
          <w:rFonts w:ascii="Verdana" w:eastAsia="Calibri" w:hAnsi="Verdana"/>
          <w:sz w:val="24"/>
        </w:rPr>
        <w:t xml:space="preserve">This system </w:t>
      </w:r>
      <w:r w:rsidRPr="00C11F6C">
        <w:rPr>
          <w:rFonts w:ascii="Verdana" w:eastAsia="Calibri" w:hAnsi="Verdana"/>
          <w:sz w:val="24"/>
        </w:rPr>
        <w:t xml:space="preserve">seems to be so contrary to </w:t>
      </w:r>
      <w:r w:rsidRPr="00F102C1">
        <w:rPr>
          <w:rFonts w:ascii="Verdana" w:eastAsia="Calibri" w:hAnsi="Verdana"/>
          <w:i/>
          <w:sz w:val="24"/>
        </w:rPr>
        <w:t>human reason</w:t>
      </w:r>
      <w:r w:rsidRPr="00C11F6C">
        <w:rPr>
          <w:rFonts w:ascii="Verdana" w:eastAsia="Calibri" w:hAnsi="Verdana"/>
          <w:sz w:val="24"/>
        </w:rPr>
        <w:t xml:space="preserve"> and </w:t>
      </w:r>
      <w:r w:rsidRPr="00F102C1">
        <w:rPr>
          <w:rFonts w:ascii="Verdana" w:eastAsia="Calibri" w:hAnsi="Verdana"/>
          <w:i/>
          <w:sz w:val="24"/>
        </w:rPr>
        <w:t>our concepts of fairness</w:t>
      </w:r>
      <w:r w:rsidRPr="00C11F6C">
        <w:rPr>
          <w:rFonts w:ascii="Verdana" w:eastAsia="Calibri" w:hAnsi="Verdana"/>
          <w:sz w:val="24"/>
        </w:rPr>
        <w:t>. But we must be careful</w:t>
      </w:r>
      <w:r>
        <w:rPr>
          <w:rFonts w:ascii="Verdana" w:eastAsia="Calibri" w:hAnsi="Verdana"/>
          <w:sz w:val="24"/>
        </w:rPr>
        <w:t>;</w:t>
      </w:r>
      <w:r w:rsidRPr="00C11F6C">
        <w:rPr>
          <w:rFonts w:ascii="Verdana" w:eastAsia="Calibri" w:hAnsi="Verdana"/>
          <w:sz w:val="24"/>
        </w:rPr>
        <w:t xml:space="preserve"> we must not accuse God of being </w:t>
      </w:r>
      <w:r w:rsidR="00C54FF9" w:rsidRPr="00C11F6C">
        <w:rPr>
          <w:rFonts w:ascii="Verdana" w:eastAsia="Calibri" w:hAnsi="Verdana"/>
          <w:sz w:val="24"/>
        </w:rPr>
        <w:t>un</w:t>
      </w:r>
      <w:r w:rsidR="00C54FF9">
        <w:rPr>
          <w:rFonts w:ascii="Verdana" w:eastAsia="Calibri" w:hAnsi="Verdana"/>
          <w:sz w:val="24"/>
        </w:rPr>
        <w:t>righteous</w:t>
      </w:r>
      <w:r w:rsidRPr="00C11F6C">
        <w:rPr>
          <w:rFonts w:ascii="Verdana" w:eastAsia="Calibri" w:hAnsi="Verdana"/>
          <w:sz w:val="24"/>
        </w:rPr>
        <w:t xml:space="preserve">. </w:t>
      </w:r>
      <w:r w:rsidR="006673AE">
        <w:rPr>
          <w:rFonts w:ascii="Verdana" w:eastAsia="Calibri" w:hAnsi="Verdana"/>
          <w:sz w:val="24"/>
        </w:rPr>
        <w:t>And w</w:t>
      </w:r>
      <w:r w:rsidRPr="00C11F6C">
        <w:rPr>
          <w:rFonts w:ascii="Verdana" w:eastAsia="Calibri" w:hAnsi="Verdana"/>
          <w:sz w:val="24"/>
        </w:rPr>
        <w:t xml:space="preserve">e must not reject the teaching of His word because it doesn’t square up with our own opinion of how God should do things. </w:t>
      </w:r>
    </w:p>
    <w:p w14:paraId="335E06F5" w14:textId="77777777" w:rsidR="0036356C" w:rsidRPr="00C11F6C" w:rsidRDefault="0036356C" w:rsidP="0036356C">
      <w:pPr>
        <w:spacing w:after="0" w:line="276" w:lineRule="auto"/>
        <w:rPr>
          <w:rFonts w:ascii="Verdana" w:eastAsia="Calibri" w:hAnsi="Verdana"/>
          <w:sz w:val="24"/>
        </w:rPr>
      </w:pPr>
      <w:bookmarkStart w:id="0" w:name="_GoBack"/>
      <w:bookmarkEnd w:id="0"/>
    </w:p>
    <w:p w14:paraId="393DA571"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What do we say to the objection of </w:t>
      </w:r>
      <w:r>
        <w:rPr>
          <w:rFonts w:ascii="Verdana" w:eastAsia="Calibri" w:hAnsi="Verdana"/>
          <w:sz w:val="24"/>
        </w:rPr>
        <w:t>“</w:t>
      </w:r>
      <w:r w:rsidRPr="00C11F6C">
        <w:rPr>
          <w:rFonts w:ascii="Verdana" w:eastAsia="Calibri" w:hAnsi="Verdana"/>
          <w:sz w:val="24"/>
        </w:rPr>
        <w:t>that this is not fair?</w:t>
      </w:r>
      <w:r>
        <w:rPr>
          <w:rFonts w:ascii="Verdana" w:eastAsia="Calibri" w:hAnsi="Verdana"/>
          <w:sz w:val="24"/>
        </w:rPr>
        <w:t>”</w:t>
      </w:r>
      <w:r w:rsidRPr="00C11F6C">
        <w:rPr>
          <w:rFonts w:ascii="Verdana" w:eastAsia="Calibri" w:hAnsi="Verdana"/>
          <w:sz w:val="24"/>
        </w:rPr>
        <w:t xml:space="preserve"> </w:t>
      </w:r>
    </w:p>
    <w:p w14:paraId="0D00C1FC" w14:textId="6D4907F6" w:rsidR="0036356C" w:rsidRPr="00E55609" w:rsidRDefault="0036356C" w:rsidP="0036356C">
      <w:pPr>
        <w:pStyle w:val="ListParagraph"/>
        <w:numPr>
          <w:ilvl w:val="0"/>
          <w:numId w:val="16"/>
        </w:numPr>
        <w:spacing w:after="0" w:line="276" w:lineRule="auto"/>
        <w:rPr>
          <w:rFonts w:ascii="Verdana" w:eastAsia="Calibri" w:hAnsi="Verdana"/>
          <w:sz w:val="24"/>
        </w:rPr>
      </w:pPr>
      <w:r w:rsidRPr="00E55609">
        <w:rPr>
          <w:rFonts w:ascii="Verdana" w:eastAsia="Calibri" w:hAnsi="Verdana"/>
          <w:sz w:val="24"/>
        </w:rPr>
        <w:t xml:space="preserve">Well, the first thing I would say to this is language of Scripture itself: </w:t>
      </w:r>
      <w:r w:rsidRPr="00E55609">
        <w:rPr>
          <w:rFonts w:ascii="Verdana" w:eastAsia="Calibri" w:hAnsi="Verdana"/>
          <w:color w:val="0070C0"/>
          <w:sz w:val="24"/>
        </w:rPr>
        <w:t xml:space="preserve">Romans 9:20: </w:t>
      </w:r>
      <w:r w:rsidR="00183FAF">
        <w:rPr>
          <w:rFonts w:ascii="Verdana" w:eastAsia="Calibri" w:hAnsi="Verdana"/>
          <w:color w:val="0070C0"/>
          <w:sz w:val="24"/>
        </w:rPr>
        <w:t xml:space="preserve">… </w:t>
      </w:r>
      <w:r w:rsidR="00183FAF" w:rsidRPr="00183FAF">
        <w:rPr>
          <w:rFonts w:ascii="Verdana" w:eastAsia="Calibri" w:hAnsi="Verdana"/>
          <w:color w:val="0070C0"/>
          <w:sz w:val="24"/>
        </w:rPr>
        <w:t>who are you, a mere man, to talk back to God</w:t>
      </w:r>
      <w:r w:rsidRPr="00E55609">
        <w:rPr>
          <w:rFonts w:ascii="Verdana" w:eastAsia="Calibri" w:hAnsi="Verdana"/>
          <w:color w:val="0070C0"/>
          <w:sz w:val="24"/>
        </w:rPr>
        <w:t>?</w:t>
      </w:r>
      <w:r w:rsidRPr="00E55609">
        <w:rPr>
          <w:rFonts w:ascii="Verdana" w:eastAsia="Calibri" w:hAnsi="Verdana"/>
          <w:sz w:val="24"/>
        </w:rPr>
        <w:t xml:space="preserve"> </w:t>
      </w:r>
    </w:p>
    <w:p w14:paraId="711EA388"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In other words, remember who we are and remember who God is. </w:t>
      </w:r>
    </w:p>
    <w:p w14:paraId="784E626C" w14:textId="77777777" w:rsidR="00F102C1" w:rsidRDefault="0036356C" w:rsidP="0036356C">
      <w:pPr>
        <w:spacing w:after="0" w:line="276" w:lineRule="auto"/>
        <w:rPr>
          <w:rFonts w:ascii="Verdana" w:eastAsia="Calibri" w:hAnsi="Verdana"/>
          <w:sz w:val="24"/>
        </w:rPr>
      </w:pPr>
      <w:r w:rsidRPr="00C11F6C">
        <w:rPr>
          <w:rFonts w:ascii="Verdana" w:eastAsia="Calibri" w:hAnsi="Verdana"/>
          <w:sz w:val="24"/>
        </w:rPr>
        <w:t>Who are you</w:t>
      </w:r>
      <w:r>
        <w:rPr>
          <w:rFonts w:ascii="Verdana" w:eastAsia="Calibri" w:hAnsi="Verdana"/>
          <w:sz w:val="24"/>
        </w:rPr>
        <w:t>,</w:t>
      </w:r>
      <w:r w:rsidRPr="00C11F6C">
        <w:rPr>
          <w:rFonts w:ascii="Verdana" w:eastAsia="Calibri" w:hAnsi="Verdana"/>
          <w:sz w:val="24"/>
        </w:rPr>
        <w:t xml:space="preserve"> oh man</w:t>
      </w:r>
      <w:r w:rsidR="00F102C1">
        <w:rPr>
          <w:rFonts w:ascii="Verdana" w:eastAsia="Calibri" w:hAnsi="Verdana"/>
          <w:sz w:val="24"/>
        </w:rPr>
        <w:t>—</w:t>
      </w:r>
      <w:r w:rsidR="00F102C1" w:rsidRPr="00F102C1">
        <w:rPr>
          <w:rFonts w:ascii="Verdana" w:eastAsia="Calibri" w:hAnsi="Verdana"/>
          <w:i/>
          <w:sz w:val="24"/>
        </w:rPr>
        <w:t>created man</w:t>
      </w:r>
      <w:r w:rsidR="00F102C1">
        <w:rPr>
          <w:rFonts w:ascii="Verdana" w:eastAsia="Calibri" w:hAnsi="Verdana"/>
          <w:sz w:val="24"/>
        </w:rPr>
        <w:t xml:space="preserve">…and if that is not enough: </w:t>
      </w:r>
      <w:r w:rsidRPr="00C11F6C">
        <w:rPr>
          <w:rFonts w:ascii="Verdana" w:eastAsia="Calibri" w:hAnsi="Verdana"/>
          <w:sz w:val="24"/>
        </w:rPr>
        <w:t>sinful man, finite man, darkened man, foolish man, fallen man</w:t>
      </w:r>
      <w:r w:rsidR="00F102C1">
        <w:rPr>
          <w:rFonts w:ascii="Verdana" w:eastAsia="Calibri" w:hAnsi="Verdana"/>
          <w:sz w:val="24"/>
        </w:rPr>
        <w:t>—</w:t>
      </w:r>
      <w:r w:rsidRPr="00C11F6C">
        <w:rPr>
          <w:rFonts w:ascii="Verdana" w:eastAsia="Calibri" w:hAnsi="Verdana"/>
          <w:sz w:val="24"/>
        </w:rPr>
        <w:t>who are you</w:t>
      </w:r>
      <w:r>
        <w:rPr>
          <w:rFonts w:ascii="Verdana" w:eastAsia="Calibri" w:hAnsi="Verdana"/>
          <w:sz w:val="24"/>
        </w:rPr>
        <w:t>,</w:t>
      </w:r>
      <w:r w:rsidRPr="00C11F6C">
        <w:rPr>
          <w:rFonts w:ascii="Verdana" w:eastAsia="Calibri" w:hAnsi="Verdana"/>
          <w:sz w:val="24"/>
        </w:rPr>
        <w:t xml:space="preserve"> </w:t>
      </w:r>
      <w:r w:rsidRPr="00F102C1">
        <w:rPr>
          <w:rFonts w:ascii="Verdana" w:eastAsia="Calibri" w:hAnsi="Verdana"/>
          <w:b/>
          <w:sz w:val="24"/>
        </w:rPr>
        <w:t>oh man</w:t>
      </w:r>
      <w:r>
        <w:rPr>
          <w:rFonts w:ascii="Verdana" w:eastAsia="Calibri" w:hAnsi="Verdana"/>
          <w:sz w:val="24"/>
        </w:rPr>
        <w:t>,</w:t>
      </w:r>
      <w:r w:rsidRPr="00C11F6C">
        <w:rPr>
          <w:rFonts w:ascii="Verdana" w:eastAsia="Calibri" w:hAnsi="Verdana"/>
          <w:sz w:val="24"/>
        </w:rPr>
        <w:t xml:space="preserve"> to talk back to God: your Creator, Sustainer, and Judge, infinite in wisdom, holiness, power, justice, goodness and truth, eternal and unchangeable in the heavens</w:t>
      </w:r>
      <w:r>
        <w:rPr>
          <w:rFonts w:ascii="Verdana" w:eastAsia="Calibri" w:hAnsi="Verdana"/>
          <w:sz w:val="24"/>
        </w:rPr>
        <w:t>. W</w:t>
      </w:r>
      <w:r w:rsidRPr="00C11F6C">
        <w:rPr>
          <w:rFonts w:ascii="Verdana" w:eastAsia="Calibri" w:hAnsi="Verdana"/>
          <w:sz w:val="24"/>
        </w:rPr>
        <w:t>ho are you</w:t>
      </w:r>
      <w:r>
        <w:rPr>
          <w:rFonts w:ascii="Verdana" w:eastAsia="Calibri" w:hAnsi="Verdana"/>
          <w:sz w:val="24"/>
        </w:rPr>
        <w:t xml:space="preserve"> </w:t>
      </w:r>
      <w:r w:rsidRPr="00C11F6C">
        <w:rPr>
          <w:rFonts w:ascii="Verdana" w:eastAsia="Calibri" w:hAnsi="Verdana"/>
          <w:sz w:val="24"/>
        </w:rPr>
        <w:t xml:space="preserve">to talk back to God? </w:t>
      </w:r>
    </w:p>
    <w:p w14:paraId="3F748115" w14:textId="14AB3E10"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Would we finite creators, so limited in our understanding and comprehension, take the holy, infinite, good, all wise God to school and teach Him </w:t>
      </w:r>
      <w:r>
        <w:rPr>
          <w:rFonts w:ascii="Verdana" w:eastAsia="Calibri" w:hAnsi="Verdana"/>
          <w:sz w:val="24"/>
        </w:rPr>
        <w:t xml:space="preserve">our </w:t>
      </w:r>
      <w:r w:rsidRPr="00C11F6C">
        <w:rPr>
          <w:rFonts w:ascii="Verdana" w:eastAsia="Calibri" w:hAnsi="Verdana"/>
          <w:sz w:val="24"/>
        </w:rPr>
        <w:t xml:space="preserve">fairness? Does God need to </w:t>
      </w:r>
      <w:r w:rsidR="00F102C1">
        <w:rPr>
          <w:rFonts w:ascii="Verdana" w:eastAsia="Calibri" w:hAnsi="Verdana"/>
          <w:sz w:val="24"/>
        </w:rPr>
        <w:t>follow our</w:t>
      </w:r>
      <w:r w:rsidRPr="00C11F6C">
        <w:rPr>
          <w:rFonts w:ascii="Verdana" w:eastAsia="Calibri" w:hAnsi="Verdana"/>
          <w:sz w:val="24"/>
        </w:rPr>
        <w:t xml:space="preserve"> </w:t>
      </w:r>
      <w:r w:rsidR="00F102C1">
        <w:rPr>
          <w:rFonts w:ascii="Verdana" w:eastAsia="Calibri" w:hAnsi="Verdana"/>
          <w:sz w:val="24"/>
        </w:rPr>
        <w:t>thoughts</w:t>
      </w:r>
      <w:r w:rsidRPr="00C11F6C">
        <w:rPr>
          <w:rFonts w:ascii="Verdana" w:eastAsia="Calibri" w:hAnsi="Verdana"/>
          <w:sz w:val="24"/>
        </w:rPr>
        <w:t xml:space="preserve"> to learn what is fair and right? Of course not. His ways are higher than our ways.</w:t>
      </w:r>
    </w:p>
    <w:p w14:paraId="4B3864F6" w14:textId="51BA18DA" w:rsidR="00F102C1" w:rsidRDefault="00F102C1" w:rsidP="0036356C">
      <w:pPr>
        <w:spacing w:after="0" w:line="276" w:lineRule="auto"/>
        <w:rPr>
          <w:rFonts w:ascii="Verdana" w:eastAsia="Calibri" w:hAnsi="Verdana"/>
          <w:sz w:val="24"/>
        </w:rPr>
      </w:pPr>
      <w:r>
        <w:rPr>
          <w:rFonts w:ascii="Verdana" w:eastAsia="Calibri" w:hAnsi="Verdana"/>
          <w:sz w:val="24"/>
        </w:rPr>
        <w:t xml:space="preserve">Christian humility starts and ends with the knowledge and honoring of </w:t>
      </w:r>
      <w:r w:rsidRPr="00F102C1">
        <w:rPr>
          <w:rFonts w:ascii="Verdana" w:eastAsia="Calibri" w:hAnsi="Verdana"/>
          <w:i/>
          <w:sz w:val="24"/>
        </w:rPr>
        <w:t>God over us</w:t>
      </w:r>
      <w:r>
        <w:rPr>
          <w:rFonts w:ascii="Verdana" w:eastAsia="Calibri" w:hAnsi="Verdana"/>
          <w:sz w:val="24"/>
        </w:rPr>
        <w:t>—infinitely over us. God wiser than us—infinitely wiser than us. God more deserving than us—</w:t>
      </w:r>
      <w:r w:rsidRPr="00F102C1">
        <w:rPr>
          <w:rFonts w:ascii="Verdana" w:eastAsia="Calibri" w:hAnsi="Verdana"/>
          <w:sz w:val="24"/>
        </w:rPr>
        <w:t xml:space="preserve"> </w:t>
      </w:r>
      <w:r>
        <w:rPr>
          <w:rFonts w:ascii="Verdana" w:eastAsia="Calibri" w:hAnsi="Verdana"/>
          <w:sz w:val="24"/>
        </w:rPr>
        <w:t>infinitely so.</w:t>
      </w:r>
    </w:p>
    <w:p w14:paraId="6B584340" w14:textId="17962448" w:rsidR="00F102C1" w:rsidRPr="00C11F6C" w:rsidRDefault="00F102C1" w:rsidP="0036356C">
      <w:pPr>
        <w:spacing w:after="0" w:line="276" w:lineRule="auto"/>
        <w:rPr>
          <w:rFonts w:ascii="Verdana" w:eastAsia="Calibri" w:hAnsi="Verdana"/>
          <w:sz w:val="24"/>
        </w:rPr>
      </w:pPr>
      <w:r>
        <w:rPr>
          <w:rFonts w:ascii="Verdana" w:eastAsia="Calibri" w:hAnsi="Verdana"/>
          <w:sz w:val="24"/>
        </w:rPr>
        <w:t>Let us humble ourselves in the truth of the Lord.</w:t>
      </w:r>
    </w:p>
    <w:p w14:paraId="7388D306" w14:textId="77777777" w:rsidR="0036356C" w:rsidRPr="00C11F6C" w:rsidRDefault="0036356C" w:rsidP="0036356C">
      <w:pPr>
        <w:spacing w:after="0" w:line="276" w:lineRule="auto"/>
        <w:rPr>
          <w:rFonts w:ascii="Verdana" w:eastAsia="Calibri" w:hAnsi="Verdana"/>
          <w:sz w:val="24"/>
        </w:rPr>
      </w:pPr>
    </w:p>
    <w:p w14:paraId="6314898F" w14:textId="77777777" w:rsidR="0036356C" w:rsidRPr="00E55609" w:rsidRDefault="0036356C" w:rsidP="0036356C">
      <w:pPr>
        <w:pStyle w:val="ListParagraph"/>
        <w:numPr>
          <w:ilvl w:val="0"/>
          <w:numId w:val="16"/>
        </w:numPr>
        <w:spacing w:after="0" w:line="276" w:lineRule="auto"/>
        <w:rPr>
          <w:rFonts w:ascii="Verdana" w:eastAsia="Calibri" w:hAnsi="Verdana"/>
          <w:sz w:val="24"/>
        </w:rPr>
      </w:pPr>
      <w:r w:rsidRPr="00E55609">
        <w:rPr>
          <w:rFonts w:ascii="Verdana" w:eastAsia="Calibri" w:hAnsi="Verdana"/>
          <w:sz w:val="24"/>
        </w:rPr>
        <w:t>Secondly, we need to remember that Adam was our fair and just representative.</w:t>
      </w:r>
    </w:p>
    <w:p w14:paraId="25EE20DF" w14:textId="0C34430E" w:rsidR="0036356C" w:rsidRPr="00C11F6C" w:rsidRDefault="0036356C" w:rsidP="0036356C">
      <w:pPr>
        <w:spacing w:after="0" w:line="276" w:lineRule="auto"/>
        <w:rPr>
          <w:rFonts w:ascii="Verdana" w:eastAsia="Calibri" w:hAnsi="Verdana"/>
          <w:sz w:val="24"/>
        </w:rPr>
      </w:pPr>
      <w:r>
        <w:rPr>
          <w:rFonts w:ascii="Verdana" w:eastAsia="Calibri" w:hAnsi="Verdana"/>
          <w:sz w:val="24"/>
        </w:rPr>
        <w:t>R.C. Sproul makes this point well when he said</w:t>
      </w:r>
      <w:r w:rsidR="00473771">
        <w:rPr>
          <w:rFonts w:ascii="Verdana" w:eastAsia="Calibri" w:hAnsi="Verdana"/>
          <w:sz w:val="24"/>
        </w:rPr>
        <w:t xml:space="preserve">: </w:t>
      </w:r>
      <w:r w:rsidRPr="00C11F6C">
        <w:rPr>
          <w:rFonts w:ascii="Verdana" w:eastAsia="Calibri" w:hAnsi="Verdana"/>
          <w:sz w:val="24"/>
        </w:rPr>
        <w:t xml:space="preserve">At no time in </w:t>
      </w:r>
      <w:proofErr w:type="gramStart"/>
      <w:r w:rsidRPr="00C11F6C">
        <w:rPr>
          <w:rFonts w:ascii="Verdana" w:eastAsia="Calibri" w:hAnsi="Verdana"/>
          <w:sz w:val="24"/>
        </w:rPr>
        <w:t>all of</w:t>
      </w:r>
      <w:proofErr w:type="gramEnd"/>
      <w:r w:rsidRPr="00C11F6C">
        <w:rPr>
          <w:rFonts w:ascii="Verdana" w:eastAsia="Calibri" w:hAnsi="Verdana"/>
          <w:sz w:val="24"/>
        </w:rPr>
        <w:t xml:space="preserve"> human history have we been more accurately represented than in the Garden of Eden. To be sure of this, we did not choose our representative there. Our representative was chosen for us. The one who chose our representative was almighty God.</w:t>
      </w:r>
    </w:p>
    <w:p w14:paraId="3B6FD065"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When God chooses our representative, He does so perfectly. His choice is an infallible choice. </w:t>
      </w:r>
    </w:p>
    <w:p w14:paraId="4B9A942C"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Adam represented </w:t>
      </w:r>
      <w:r>
        <w:rPr>
          <w:rFonts w:ascii="Verdana" w:eastAsia="Calibri" w:hAnsi="Verdana"/>
          <w:sz w:val="24"/>
        </w:rPr>
        <w:t>each of us</w:t>
      </w:r>
      <w:r w:rsidRPr="00C11F6C">
        <w:rPr>
          <w:rFonts w:ascii="Verdana" w:eastAsia="Calibri" w:hAnsi="Verdana"/>
          <w:sz w:val="24"/>
        </w:rPr>
        <w:t xml:space="preserve"> infallibly, not because </w:t>
      </w:r>
      <w:r w:rsidRPr="00E55609">
        <w:rPr>
          <w:rFonts w:ascii="Verdana" w:eastAsia="Calibri" w:hAnsi="Verdana"/>
          <w:i/>
          <w:sz w:val="24"/>
        </w:rPr>
        <w:t>he</w:t>
      </w:r>
      <w:r w:rsidRPr="00C11F6C">
        <w:rPr>
          <w:rFonts w:ascii="Verdana" w:eastAsia="Calibri" w:hAnsi="Verdana"/>
          <w:sz w:val="24"/>
        </w:rPr>
        <w:t xml:space="preserve"> was infallible, but because God is infallible. Given God’s infallibility, </w:t>
      </w:r>
      <w:r>
        <w:rPr>
          <w:rFonts w:ascii="Verdana" w:eastAsia="Calibri" w:hAnsi="Verdana"/>
          <w:sz w:val="24"/>
        </w:rPr>
        <w:t>we</w:t>
      </w:r>
      <w:r w:rsidRPr="00C11F6C">
        <w:rPr>
          <w:rFonts w:ascii="Verdana" w:eastAsia="Calibri" w:hAnsi="Verdana"/>
          <w:sz w:val="24"/>
        </w:rPr>
        <w:t xml:space="preserve"> can never argue that Adam was a poor choice to represent </w:t>
      </w:r>
      <w:r>
        <w:rPr>
          <w:rFonts w:ascii="Verdana" w:eastAsia="Calibri" w:hAnsi="Verdana"/>
          <w:sz w:val="24"/>
        </w:rPr>
        <w:t>us</w:t>
      </w:r>
      <w:r w:rsidRPr="00C11F6C">
        <w:rPr>
          <w:rFonts w:ascii="Verdana" w:eastAsia="Calibri" w:hAnsi="Verdana"/>
          <w:sz w:val="24"/>
        </w:rPr>
        <w:t xml:space="preserve">. </w:t>
      </w:r>
    </w:p>
    <w:p w14:paraId="043341E4"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We must get </w:t>
      </w:r>
      <w:r>
        <w:rPr>
          <w:rFonts w:ascii="Verdana" w:eastAsia="Calibri" w:hAnsi="Verdana"/>
          <w:sz w:val="24"/>
        </w:rPr>
        <w:t>this:</w:t>
      </w:r>
      <w:r w:rsidRPr="00C11F6C">
        <w:rPr>
          <w:rFonts w:ascii="Verdana" w:eastAsia="Calibri" w:hAnsi="Verdana"/>
          <w:sz w:val="24"/>
        </w:rPr>
        <w:t xml:space="preserve"> God’s choice of Adam was a perfect choice.</w:t>
      </w:r>
    </w:p>
    <w:p w14:paraId="3D737C81" w14:textId="77777777" w:rsidR="0036356C" w:rsidRPr="00C11F6C" w:rsidRDefault="0036356C" w:rsidP="0036356C">
      <w:pPr>
        <w:spacing w:after="0" w:line="276" w:lineRule="auto"/>
        <w:rPr>
          <w:rFonts w:ascii="Verdana" w:eastAsia="Calibri" w:hAnsi="Verdana"/>
          <w:sz w:val="24"/>
        </w:rPr>
      </w:pPr>
    </w:p>
    <w:p w14:paraId="127C2EF1" w14:textId="77777777" w:rsidR="0036356C" w:rsidRPr="00E55609" w:rsidRDefault="0036356C" w:rsidP="0036356C">
      <w:pPr>
        <w:pStyle w:val="ListParagraph"/>
        <w:numPr>
          <w:ilvl w:val="0"/>
          <w:numId w:val="16"/>
        </w:numPr>
        <w:spacing w:after="0" w:line="276" w:lineRule="auto"/>
        <w:rPr>
          <w:rFonts w:ascii="Verdana" w:eastAsia="Calibri" w:hAnsi="Verdana"/>
          <w:sz w:val="24"/>
        </w:rPr>
      </w:pPr>
      <w:r w:rsidRPr="00E55609">
        <w:rPr>
          <w:rFonts w:ascii="Verdana" w:eastAsia="Calibri" w:hAnsi="Verdana"/>
          <w:sz w:val="24"/>
        </w:rPr>
        <w:t xml:space="preserve">Thirdly, it helps to know that this passage comes after many other things Paul has said in this letter about man’s sinful condition. </w:t>
      </w:r>
    </w:p>
    <w:p w14:paraId="4121915E" w14:textId="0F855446"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Men are not accounted sinners </w:t>
      </w:r>
      <w:r w:rsidRPr="00E55609">
        <w:rPr>
          <w:rFonts w:ascii="Verdana" w:eastAsia="Calibri" w:hAnsi="Verdana"/>
          <w:i/>
          <w:sz w:val="24"/>
        </w:rPr>
        <w:t>only</w:t>
      </w:r>
      <w:r w:rsidRPr="00C11F6C">
        <w:rPr>
          <w:rFonts w:ascii="Verdana" w:eastAsia="Calibri" w:hAnsi="Verdana"/>
          <w:sz w:val="24"/>
        </w:rPr>
        <w:t xml:space="preserve"> because Adam sinned</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But let’s not be mistaken, i</w:t>
      </w:r>
      <w:r w:rsidRPr="00C11F6C">
        <w:rPr>
          <w:rFonts w:ascii="Verdana" w:eastAsia="Calibri" w:hAnsi="Verdana"/>
          <w:sz w:val="24"/>
        </w:rPr>
        <w:t xml:space="preserve">n God’s system, </w:t>
      </w:r>
      <w:r w:rsidRPr="00E55609">
        <w:rPr>
          <w:rFonts w:ascii="Verdana" w:eastAsia="Calibri" w:hAnsi="Verdana"/>
          <w:sz w:val="24"/>
          <w:u w:val="single"/>
        </w:rPr>
        <w:t>that is enough</w:t>
      </w:r>
      <w:r>
        <w:rPr>
          <w:rFonts w:ascii="Verdana" w:eastAsia="Calibri" w:hAnsi="Verdana"/>
          <w:sz w:val="24"/>
        </w:rPr>
        <w:t xml:space="preserve">. It is right, by God’s decree, that we are all </w:t>
      </w:r>
      <w:r w:rsidRPr="002E638F">
        <w:rPr>
          <w:rFonts w:ascii="Verdana" w:eastAsia="Calibri" w:hAnsi="Verdana"/>
          <w:i/>
          <w:sz w:val="24"/>
        </w:rPr>
        <w:t>children of wrath</w:t>
      </w:r>
      <w:r>
        <w:rPr>
          <w:rFonts w:ascii="Verdana" w:eastAsia="Calibri" w:hAnsi="Verdana"/>
          <w:sz w:val="24"/>
        </w:rPr>
        <w:t xml:space="preserve"> because of Adam.</w:t>
      </w:r>
      <w:r w:rsidR="00717104">
        <w:rPr>
          <w:rFonts w:ascii="Verdana" w:eastAsia="Calibri" w:hAnsi="Verdana"/>
          <w:sz w:val="24"/>
        </w:rPr>
        <w:t xml:space="preserve"> Our fall in Adam is enough to condemn a person to hell forever, as we have seen, Adam really did represent </w:t>
      </w:r>
      <w:proofErr w:type="gramStart"/>
      <w:r w:rsidR="00717104">
        <w:rPr>
          <w:rFonts w:ascii="Verdana" w:eastAsia="Calibri" w:hAnsi="Verdana"/>
          <w:sz w:val="24"/>
        </w:rPr>
        <w:t>us</w:t>
      </w:r>
      <w:proofErr w:type="gramEnd"/>
      <w:r w:rsidR="00717104">
        <w:rPr>
          <w:rFonts w:ascii="Verdana" w:eastAsia="Calibri" w:hAnsi="Verdana"/>
          <w:sz w:val="24"/>
        </w:rPr>
        <w:t xml:space="preserve"> and we really are guilty because of his failure. An example of this is seen in:</w:t>
      </w:r>
    </w:p>
    <w:p w14:paraId="79319D79" w14:textId="1906C573" w:rsidR="00717104" w:rsidRDefault="00717104" w:rsidP="0036356C">
      <w:pPr>
        <w:spacing w:after="0" w:line="276" w:lineRule="auto"/>
        <w:rPr>
          <w:rFonts w:ascii="Verdana" w:eastAsia="Calibri" w:hAnsi="Verdana"/>
          <w:sz w:val="24"/>
        </w:rPr>
      </w:pPr>
      <w:r w:rsidRPr="00717104">
        <w:rPr>
          <w:rFonts w:ascii="Verdana" w:eastAsia="Calibri" w:hAnsi="Verdana"/>
          <w:color w:val="0070C0"/>
          <w:sz w:val="24"/>
        </w:rPr>
        <w:lastRenderedPageBreak/>
        <w:t>Psalm 51:5 Behold, I was brought forth in iniquity, and in sin did my mother conceive me.</w:t>
      </w:r>
    </w:p>
    <w:p w14:paraId="4801563D" w14:textId="3863BE01" w:rsidR="00717104" w:rsidRDefault="00717104" w:rsidP="0036356C">
      <w:pPr>
        <w:spacing w:after="0" w:line="276" w:lineRule="auto"/>
        <w:rPr>
          <w:rFonts w:ascii="Verdana" w:eastAsia="Calibri" w:hAnsi="Verdana"/>
          <w:sz w:val="24"/>
        </w:rPr>
      </w:pPr>
      <w:r>
        <w:rPr>
          <w:rFonts w:ascii="Verdana" w:eastAsia="Calibri" w:hAnsi="Verdana"/>
          <w:sz w:val="24"/>
        </w:rPr>
        <w:t>From the moment of our conception, we are guilty, in sin. This is a real guilt, and apart from regeneration unto saving faith in Christ, it is enough to condemn a person to hell forever.</w:t>
      </w:r>
    </w:p>
    <w:p w14:paraId="2AAC92E4" w14:textId="77777777" w:rsidR="00717104" w:rsidRDefault="00717104" w:rsidP="0036356C">
      <w:pPr>
        <w:spacing w:after="0" w:line="276" w:lineRule="auto"/>
        <w:rPr>
          <w:rFonts w:ascii="Verdana" w:eastAsia="Calibri" w:hAnsi="Verdana"/>
          <w:sz w:val="24"/>
        </w:rPr>
      </w:pPr>
    </w:p>
    <w:p w14:paraId="3FD2975E" w14:textId="1367727B" w:rsidR="0036356C" w:rsidRDefault="0036356C" w:rsidP="0036356C">
      <w:pPr>
        <w:spacing w:after="0" w:line="276" w:lineRule="auto"/>
        <w:rPr>
          <w:rFonts w:ascii="Verdana" w:eastAsia="Calibri" w:hAnsi="Verdana"/>
          <w:sz w:val="24"/>
        </w:rPr>
      </w:pPr>
      <w:r>
        <w:rPr>
          <w:rFonts w:ascii="Verdana" w:eastAsia="Calibri" w:hAnsi="Verdana"/>
          <w:sz w:val="24"/>
        </w:rPr>
        <w:t>B</w:t>
      </w:r>
      <w:r w:rsidRPr="00C11F6C">
        <w:rPr>
          <w:rFonts w:ascii="Verdana" w:eastAsia="Calibri" w:hAnsi="Verdana"/>
          <w:sz w:val="24"/>
        </w:rPr>
        <w:t>ut</w:t>
      </w:r>
      <w:r>
        <w:rPr>
          <w:rFonts w:ascii="Verdana" w:eastAsia="Calibri" w:hAnsi="Verdana"/>
          <w:sz w:val="24"/>
        </w:rPr>
        <w:t>,</w:t>
      </w:r>
      <w:r w:rsidRPr="00C11F6C">
        <w:rPr>
          <w:rFonts w:ascii="Verdana" w:eastAsia="Calibri" w:hAnsi="Verdana"/>
          <w:sz w:val="24"/>
        </w:rPr>
        <w:t xml:space="preserve"> </w:t>
      </w:r>
      <w:r w:rsidRPr="002E638F">
        <w:rPr>
          <w:rFonts w:ascii="Verdana" w:eastAsia="Calibri" w:hAnsi="Verdana"/>
          <w:sz w:val="24"/>
          <w:u w:val="single"/>
        </w:rPr>
        <w:t>add to that</w:t>
      </w:r>
      <w:r w:rsidRPr="00C11F6C">
        <w:rPr>
          <w:rFonts w:ascii="Verdana" w:eastAsia="Calibri" w:hAnsi="Verdana"/>
          <w:sz w:val="24"/>
        </w:rPr>
        <w:t xml:space="preserve"> </w:t>
      </w:r>
      <w:r>
        <w:rPr>
          <w:rFonts w:ascii="Verdana" w:eastAsia="Calibri" w:hAnsi="Verdana"/>
          <w:sz w:val="24"/>
        </w:rPr>
        <w:t xml:space="preserve">what </w:t>
      </w:r>
      <w:r w:rsidRPr="00C11F6C">
        <w:rPr>
          <w:rFonts w:ascii="Verdana" w:eastAsia="Calibri" w:hAnsi="Verdana"/>
          <w:sz w:val="24"/>
        </w:rPr>
        <w:t xml:space="preserve">Paul has </w:t>
      </w:r>
      <w:r w:rsidR="00717104">
        <w:rPr>
          <w:rFonts w:ascii="Verdana" w:eastAsia="Calibri" w:hAnsi="Verdana"/>
          <w:sz w:val="24"/>
        </w:rPr>
        <w:t>previously</w:t>
      </w:r>
      <w:r w:rsidRPr="00C11F6C">
        <w:rPr>
          <w:rFonts w:ascii="Verdana" w:eastAsia="Calibri" w:hAnsi="Verdana"/>
          <w:sz w:val="24"/>
        </w:rPr>
        <w:t xml:space="preserve"> taught</w:t>
      </w:r>
      <w:r>
        <w:rPr>
          <w:rFonts w:ascii="Verdana" w:eastAsia="Calibri" w:hAnsi="Verdana"/>
          <w:sz w:val="24"/>
        </w:rPr>
        <w:t xml:space="preserve"> in Romans before this passage</w:t>
      </w:r>
      <w:proofErr w:type="gramStart"/>
      <w:r>
        <w:rPr>
          <w:rFonts w:ascii="Verdana" w:eastAsia="Calibri" w:hAnsi="Verdana"/>
          <w:sz w:val="24"/>
        </w:rPr>
        <w:t>…..</w:t>
      </w:r>
      <w:proofErr w:type="gramEnd"/>
      <w:r w:rsidRPr="002E638F">
        <w:rPr>
          <w:rFonts w:ascii="Verdana" w:eastAsia="Calibri" w:hAnsi="Verdana"/>
          <w:b/>
          <w:sz w:val="24"/>
        </w:rPr>
        <w:t>that is all of us are also sinners by choice</w:t>
      </w:r>
      <w:r w:rsidRPr="00C11F6C">
        <w:rPr>
          <w:rFonts w:ascii="Verdana" w:eastAsia="Calibri" w:hAnsi="Verdana"/>
          <w:sz w:val="24"/>
        </w:rPr>
        <w:t xml:space="preserve">! And our own personal sins have </w:t>
      </w:r>
      <w:r w:rsidRPr="00717104">
        <w:rPr>
          <w:rFonts w:ascii="Verdana" w:eastAsia="Calibri" w:hAnsi="Verdana"/>
          <w:b/>
          <w:i/>
          <w:sz w:val="24"/>
          <w:u w:val="single"/>
        </w:rPr>
        <w:t>added</w:t>
      </w:r>
      <w:r w:rsidRPr="00717104">
        <w:rPr>
          <w:rFonts w:ascii="Verdana" w:eastAsia="Calibri" w:hAnsi="Verdana"/>
          <w:i/>
          <w:sz w:val="24"/>
          <w:u w:val="single"/>
        </w:rPr>
        <w:t xml:space="preserve"> to our guilt</w:t>
      </w:r>
      <w:r w:rsidRPr="00C11F6C">
        <w:rPr>
          <w:rFonts w:ascii="Verdana" w:eastAsia="Calibri" w:hAnsi="Verdana"/>
          <w:sz w:val="24"/>
        </w:rPr>
        <w:t xml:space="preserve">. </w:t>
      </w:r>
    </w:p>
    <w:p w14:paraId="0D05D149"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Adam led th</w:t>
      </w:r>
      <w:r>
        <w:rPr>
          <w:rFonts w:ascii="Verdana" w:eastAsia="Calibri" w:hAnsi="Verdana"/>
          <w:sz w:val="24"/>
        </w:rPr>
        <w:t>e</w:t>
      </w:r>
      <w:r w:rsidRPr="00C11F6C">
        <w:rPr>
          <w:rFonts w:ascii="Verdana" w:eastAsia="Calibri" w:hAnsi="Verdana"/>
          <w:sz w:val="24"/>
        </w:rPr>
        <w:t xml:space="preserve"> rebellion against God, but every one of us has willfully, </w:t>
      </w:r>
      <w:r w:rsidRPr="002E638F">
        <w:rPr>
          <w:rFonts w:ascii="Verdana" w:eastAsia="Calibri" w:hAnsi="Verdana"/>
          <w:sz w:val="24"/>
          <w:u w:val="single"/>
        </w:rPr>
        <w:t>without the need of any outside influence</w:t>
      </w:r>
      <w:r>
        <w:rPr>
          <w:rFonts w:ascii="Verdana" w:eastAsia="Calibri" w:hAnsi="Verdana"/>
          <w:sz w:val="24"/>
        </w:rPr>
        <w:t>,</w:t>
      </w:r>
      <w:r w:rsidRPr="00C11F6C">
        <w:rPr>
          <w:rFonts w:ascii="Verdana" w:eastAsia="Calibri" w:hAnsi="Verdana"/>
          <w:sz w:val="24"/>
        </w:rPr>
        <w:t xml:space="preserve"> affirmed Adam’s rebellion against God and His law. </w:t>
      </w:r>
    </w:p>
    <w:p w14:paraId="333A92B8" w14:textId="029F97C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Paul spent the first </w:t>
      </w:r>
      <w:r>
        <w:rPr>
          <w:rFonts w:ascii="Verdana" w:eastAsia="Calibri" w:hAnsi="Verdana"/>
          <w:sz w:val="24"/>
        </w:rPr>
        <w:t>three</w:t>
      </w:r>
      <w:r w:rsidRPr="00C11F6C">
        <w:rPr>
          <w:rFonts w:ascii="Verdana" w:eastAsia="Calibri" w:hAnsi="Verdana"/>
          <w:sz w:val="24"/>
        </w:rPr>
        <w:t xml:space="preserve"> chapters in Romans teaching what we all know in our conscience to be true</w:t>
      </w:r>
      <w:r>
        <w:rPr>
          <w:rFonts w:ascii="Verdana" w:eastAsia="Calibri" w:hAnsi="Verdana"/>
          <w:sz w:val="24"/>
        </w:rPr>
        <w:t>:</w:t>
      </w:r>
      <w:r w:rsidRPr="00C11F6C">
        <w:rPr>
          <w:rFonts w:ascii="Verdana" w:eastAsia="Calibri" w:hAnsi="Verdana"/>
          <w:sz w:val="24"/>
        </w:rPr>
        <w:t xml:space="preserve"> namely that every one of us has personally, individually sinned against God in thought, word</w:t>
      </w:r>
      <w:r w:rsidR="00717104">
        <w:rPr>
          <w:rFonts w:ascii="Verdana" w:eastAsia="Calibri" w:hAnsi="Verdana"/>
          <w:sz w:val="24"/>
        </w:rPr>
        <w:t>,</w:t>
      </w:r>
      <w:r w:rsidRPr="00C11F6C">
        <w:rPr>
          <w:rFonts w:ascii="Verdana" w:eastAsia="Calibri" w:hAnsi="Verdana"/>
          <w:sz w:val="24"/>
        </w:rPr>
        <w:t xml:space="preserve"> and deed, and </w:t>
      </w:r>
      <w:r>
        <w:rPr>
          <w:rFonts w:ascii="Verdana" w:eastAsia="Calibri" w:hAnsi="Verdana"/>
          <w:sz w:val="24"/>
        </w:rPr>
        <w:t xml:space="preserve">we </w:t>
      </w:r>
      <w:r w:rsidRPr="00C11F6C">
        <w:rPr>
          <w:rFonts w:ascii="Verdana" w:eastAsia="Calibri" w:hAnsi="Verdana"/>
          <w:sz w:val="24"/>
        </w:rPr>
        <w:t>are</w:t>
      </w:r>
      <w:r>
        <w:rPr>
          <w:rFonts w:ascii="Verdana" w:eastAsia="Calibri" w:hAnsi="Verdana"/>
          <w:sz w:val="24"/>
        </w:rPr>
        <w:t xml:space="preserve"> all</w:t>
      </w:r>
      <w:r w:rsidRPr="00C11F6C">
        <w:rPr>
          <w:rFonts w:ascii="Verdana" w:eastAsia="Calibri" w:hAnsi="Verdana"/>
          <w:sz w:val="24"/>
        </w:rPr>
        <w:t xml:space="preserve"> </w:t>
      </w:r>
      <w:r w:rsidRPr="00717104">
        <w:rPr>
          <w:rFonts w:ascii="Verdana" w:eastAsia="Calibri" w:hAnsi="Verdana"/>
          <w:i/>
          <w:sz w:val="24"/>
        </w:rPr>
        <w:t>without excuse</w:t>
      </w:r>
      <w:r w:rsidRPr="00C11F6C">
        <w:rPr>
          <w:rFonts w:ascii="Verdana" w:eastAsia="Calibri" w:hAnsi="Verdana"/>
          <w:sz w:val="24"/>
        </w:rPr>
        <w:t>.</w:t>
      </w:r>
    </w:p>
    <w:p w14:paraId="691B7555" w14:textId="77777777" w:rsidR="0036356C" w:rsidRPr="00C11F6C" w:rsidRDefault="0036356C" w:rsidP="0036356C">
      <w:pPr>
        <w:spacing w:after="0" w:line="276" w:lineRule="auto"/>
        <w:rPr>
          <w:rFonts w:ascii="Verdana" w:eastAsia="Calibri" w:hAnsi="Verdana"/>
          <w:sz w:val="24"/>
        </w:rPr>
      </w:pPr>
    </w:p>
    <w:p w14:paraId="5D712B93" w14:textId="10E0E146" w:rsidR="0036356C" w:rsidRPr="007A1E31" w:rsidRDefault="0036356C" w:rsidP="007A1E31">
      <w:pPr>
        <w:pStyle w:val="ListParagraph"/>
        <w:numPr>
          <w:ilvl w:val="0"/>
          <w:numId w:val="16"/>
        </w:numPr>
        <w:spacing w:after="0" w:line="276" w:lineRule="auto"/>
        <w:rPr>
          <w:rFonts w:ascii="Verdana" w:eastAsia="Calibri" w:hAnsi="Verdana"/>
          <w:sz w:val="24"/>
        </w:rPr>
      </w:pPr>
      <w:r w:rsidRPr="00E55609">
        <w:rPr>
          <w:rFonts w:ascii="Verdana" w:eastAsia="Calibri" w:hAnsi="Verdana"/>
          <w:sz w:val="24"/>
        </w:rPr>
        <w:t>Fourthly and most importantly, if the curse of death and the condemnation of the whole human race still troubles someone, what needs to be seen is that God’s wisdom in arranging His moral government on this representative principle, this Federal Headship principle, is the only way</w:t>
      </w:r>
      <w:r w:rsidR="007A1E31">
        <w:rPr>
          <w:rFonts w:ascii="Verdana" w:eastAsia="Calibri" w:hAnsi="Verdana"/>
          <w:sz w:val="24"/>
        </w:rPr>
        <w:t xml:space="preserve"> </w:t>
      </w:r>
      <w:r w:rsidRPr="007A1E31">
        <w:rPr>
          <w:rFonts w:ascii="Verdana" w:eastAsia="Calibri" w:hAnsi="Verdana"/>
          <w:sz w:val="24"/>
        </w:rPr>
        <w:t xml:space="preserve">by which we can be saved by </w:t>
      </w:r>
      <w:r w:rsidRPr="007A1E31">
        <w:rPr>
          <w:rFonts w:ascii="Verdana" w:eastAsia="Calibri" w:hAnsi="Verdana"/>
          <w:sz w:val="24"/>
          <w:u w:val="single"/>
        </w:rPr>
        <w:t>one Man’s righteousness</w:t>
      </w:r>
      <w:r w:rsidRPr="007A1E31">
        <w:rPr>
          <w:rFonts w:ascii="Verdana" w:eastAsia="Calibri" w:hAnsi="Verdana"/>
          <w:sz w:val="24"/>
        </w:rPr>
        <w:t xml:space="preserve">! </w:t>
      </w:r>
    </w:p>
    <w:p w14:paraId="639B476B" w14:textId="77777777" w:rsidR="007A1E31" w:rsidRDefault="007A1E31" w:rsidP="0036356C">
      <w:pPr>
        <w:spacing w:after="0" w:line="276" w:lineRule="auto"/>
        <w:rPr>
          <w:rFonts w:ascii="Verdana" w:eastAsia="Calibri" w:hAnsi="Verdana"/>
          <w:sz w:val="24"/>
        </w:rPr>
      </w:pPr>
    </w:p>
    <w:p w14:paraId="59A17D3E" w14:textId="2480286B" w:rsidR="0036356C" w:rsidRDefault="0036356C" w:rsidP="0036356C">
      <w:pPr>
        <w:spacing w:after="0" w:line="276" w:lineRule="auto"/>
        <w:rPr>
          <w:rFonts w:ascii="Verdana" w:eastAsia="Calibri" w:hAnsi="Verdana"/>
          <w:sz w:val="24"/>
        </w:rPr>
      </w:pPr>
      <w:r w:rsidRPr="00E55609">
        <w:rPr>
          <w:rFonts w:ascii="Verdana" w:eastAsia="Calibri" w:hAnsi="Verdana"/>
          <w:sz w:val="24"/>
        </w:rPr>
        <w:t>That is the positive point that Paul makes in Romans 5</w:t>
      </w:r>
      <w:r>
        <w:rPr>
          <w:rFonts w:ascii="Verdana" w:eastAsia="Calibri" w:hAnsi="Verdana"/>
          <w:sz w:val="24"/>
        </w:rPr>
        <w:t>,</w:t>
      </w:r>
      <w:r w:rsidRPr="00E55609">
        <w:rPr>
          <w:rFonts w:ascii="Verdana" w:eastAsia="Calibri" w:hAnsi="Verdana"/>
          <w:sz w:val="24"/>
        </w:rPr>
        <w:t xml:space="preserve"> and </w:t>
      </w:r>
      <w:r>
        <w:rPr>
          <w:rFonts w:ascii="Verdana" w:eastAsia="Calibri" w:hAnsi="Verdana"/>
          <w:sz w:val="24"/>
        </w:rPr>
        <w:t xml:space="preserve">that </w:t>
      </w:r>
      <w:r w:rsidRPr="00E55609">
        <w:rPr>
          <w:rFonts w:ascii="Verdana" w:eastAsia="Calibri" w:hAnsi="Verdana"/>
          <w:sz w:val="24"/>
        </w:rPr>
        <w:t xml:space="preserve">the Bible makes </w:t>
      </w:r>
      <w:r>
        <w:rPr>
          <w:rFonts w:ascii="Verdana" w:eastAsia="Calibri" w:hAnsi="Verdana"/>
          <w:sz w:val="24"/>
        </w:rPr>
        <w:t>all throughout</w:t>
      </w:r>
      <w:r w:rsidRPr="00E55609">
        <w:rPr>
          <w:rFonts w:ascii="Verdana" w:eastAsia="Calibri" w:hAnsi="Verdana"/>
          <w:sz w:val="24"/>
        </w:rPr>
        <w:t xml:space="preserve"> as well. </w:t>
      </w:r>
    </w:p>
    <w:p w14:paraId="234EA15F" w14:textId="77777777" w:rsidR="0036356C" w:rsidRDefault="0036356C" w:rsidP="0036356C">
      <w:pPr>
        <w:spacing w:after="0" w:line="276" w:lineRule="auto"/>
        <w:rPr>
          <w:rFonts w:ascii="Verdana" w:eastAsia="Calibri" w:hAnsi="Verdana"/>
          <w:sz w:val="24"/>
        </w:rPr>
      </w:pPr>
      <w:r>
        <w:rPr>
          <w:rFonts w:ascii="Verdana" w:eastAsia="Calibri" w:hAnsi="Verdana"/>
          <w:sz w:val="24"/>
        </w:rPr>
        <w:t>CHURCH, t</w:t>
      </w:r>
      <w:r w:rsidRPr="00E55609">
        <w:rPr>
          <w:rFonts w:ascii="Verdana" w:eastAsia="Calibri" w:hAnsi="Verdana"/>
          <w:sz w:val="24"/>
        </w:rPr>
        <w:t xml:space="preserve">his representative appointment by God is not to our disadvantage; </w:t>
      </w:r>
      <w:r w:rsidRPr="00E55609">
        <w:rPr>
          <w:rFonts w:ascii="Verdana" w:eastAsia="Calibri" w:hAnsi="Verdana"/>
          <w:sz w:val="24"/>
          <w:u w:val="single"/>
        </w:rPr>
        <w:t>it’s our only hope</w:t>
      </w:r>
      <w:r w:rsidRPr="00E55609">
        <w:rPr>
          <w:rFonts w:ascii="Verdana" w:eastAsia="Calibri" w:hAnsi="Verdana"/>
          <w:sz w:val="24"/>
        </w:rPr>
        <w:t xml:space="preserve">! </w:t>
      </w:r>
    </w:p>
    <w:p w14:paraId="1A9177EE" w14:textId="77777777" w:rsidR="0036356C" w:rsidRDefault="0036356C" w:rsidP="0036356C">
      <w:pPr>
        <w:spacing w:after="0" w:line="276" w:lineRule="auto"/>
        <w:rPr>
          <w:rFonts w:ascii="Verdana" w:eastAsia="Calibri" w:hAnsi="Verdana"/>
          <w:sz w:val="24"/>
        </w:rPr>
      </w:pPr>
      <w:r w:rsidRPr="00E55609">
        <w:rPr>
          <w:rFonts w:ascii="Verdana" w:eastAsia="Calibri" w:hAnsi="Verdana"/>
          <w:sz w:val="24"/>
        </w:rPr>
        <w:t xml:space="preserve">Think with me, what if God had chosen to deal with us like </w:t>
      </w:r>
      <w:r>
        <w:rPr>
          <w:rFonts w:ascii="Verdana" w:eastAsia="Calibri" w:hAnsi="Verdana"/>
          <w:sz w:val="24"/>
        </w:rPr>
        <w:t>that</w:t>
      </w:r>
      <w:r w:rsidRPr="00E55609">
        <w:rPr>
          <w:rFonts w:ascii="Verdana" w:eastAsia="Calibri" w:hAnsi="Verdana"/>
          <w:sz w:val="24"/>
        </w:rPr>
        <w:t xml:space="preserve"> field of corn, each standing on our own basis and record? We can confidently know that we all would have cast ourselves into sinful despair like Adam did. </w:t>
      </w:r>
    </w:p>
    <w:p w14:paraId="59B2A4B3" w14:textId="77777777" w:rsidR="0036356C" w:rsidRDefault="0036356C" w:rsidP="0036356C">
      <w:pPr>
        <w:spacing w:after="0" w:line="276" w:lineRule="auto"/>
        <w:rPr>
          <w:rFonts w:ascii="Verdana" w:eastAsia="Calibri" w:hAnsi="Verdana"/>
          <w:sz w:val="24"/>
        </w:rPr>
      </w:pPr>
      <w:r w:rsidRPr="00E55609">
        <w:rPr>
          <w:rFonts w:ascii="Verdana" w:eastAsia="Calibri" w:hAnsi="Verdana"/>
          <w:sz w:val="24"/>
        </w:rPr>
        <w:t xml:space="preserve">Additionally, we add to our heinous record of sin in numerous subsequent ways and prove we can never earn </w:t>
      </w:r>
      <w:r w:rsidRPr="002E638F">
        <w:rPr>
          <w:rFonts w:ascii="Verdana" w:eastAsia="Calibri" w:hAnsi="Verdana"/>
          <w:sz w:val="24"/>
          <w:u w:val="single"/>
        </w:rPr>
        <w:t>reconciliation</w:t>
      </w:r>
      <w:r w:rsidRPr="00E55609">
        <w:rPr>
          <w:rFonts w:ascii="Verdana" w:eastAsia="Calibri" w:hAnsi="Verdana"/>
          <w:sz w:val="24"/>
        </w:rPr>
        <w:t xml:space="preserve"> to God. </w:t>
      </w:r>
    </w:p>
    <w:p w14:paraId="35654C8E" w14:textId="77777777" w:rsidR="0036356C" w:rsidRDefault="0036356C" w:rsidP="0036356C">
      <w:pPr>
        <w:spacing w:after="0" w:line="276" w:lineRule="auto"/>
        <w:rPr>
          <w:rFonts w:ascii="Verdana" w:eastAsia="Calibri" w:hAnsi="Verdana"/>
          <w:sz w:val="24"/>
        </w:rPr>
      </w:pPr>
      <w:r w:rsidRPr="00E55609">
        <w:rPr>
          <w:rFonts w:ascii="Verdana" w:eastAsia="Calibri" w:hAnsi="Verdana"/>
          <w:sz w:val="24"/>
        </w:rPr>
        <w:t xml:space="preserve">What if there was not this way of God dealing with us under this </w:t>
      </w:r>
      <w:r w:rsidRPr="007A1E31">
        <w:rPr>
          <w:rFonts w:ascii="Verdana" w:eastAsia="Calibri" w:hAnsi="Verdana"/>
          <w:i/>
          <w:sz w:val="24"/>
        </w:rPr>
        <w:t>representative method</w:t>
      </w:r>
      <w:r w:rsidRPr="00E55609">
        <w:rPr>
          <w:rFonts w:ascii="Verdana" w:eastAsia="Calibri" w:hAnsi="Verdana"/>
          <w:sz w:val="24"/>
        </w:rPr>
        <w:t xml:space="preserve">? </w:t>
      </w:r>
      <w:r w:rsidRPr="007A1E31">
        <w:rPr>
          <w:rFonts w:ascii="Verdana" w:eastAsia="Calibri" w:hAnsi="Verdana"/>
          <w:sz w:val="24"/>
          <w:u w:val="single"/>
        </w:rPr>
        <w:t>We must not be so prideful</w:t>
      </w:r>
      <w:r w:rsidRPr="00E55609">
        <w:rPr>
          <w:rFonts w:ascii="Verdana" w:eastAsia="Calibri" w:hAnsi="Verdana"/>
          <w:sz w:val="24"/>
        </w:rPr>
        <w:t xml:space="preserve"> to think we would be able to </w:t>
      </w:r>
      <w:r>
        <w:rPr>
          <w:rFonts w:ascii="Verdana" w:eastAsia="Calibri" w:hAnsi="Verdana"/>
          <w:sz w:val="24"/>
        </w:rPr>
        <w:t xml:space="preserve">prove God’s choice of Adam wrong, </w:t>
      </w:r>
      <w:r w:rsidRPr="00E55609">
        <w:rPr>
          <w:rFonts w:ascii="Verdana" w:eastAsia="Calibri" w:hAnsi="Verdana"/>
          <w:sz w:val="24"/>
        </w:rPr>
        <w:t xml:space="preserve">live perfectly and stand to God on our own merit. </w:t>
      </w:r>
    </w:p>
    <w:p w14:paraId="0A36C226" w14:textId="77777777" w:rsidR="0036356C" w:rsidRDefault="0036356C" w:rsidP="0036356C">
      <w:pPr>
        <w:spacing w:after="0" w:line="276" w:lineRule="auto"/>
        <w:rPr>
          <w:rFonts w:ascii="Verdana" w:eastAsia="Calibri" w:hAnsi="Verdana"/>
          <w:sz w:val="24"/>
        </w:rPr>
      </w:pPr>
      <w:r w:rsidRPr="00E55609">
        <w:rPr>
          <w:rFonts w:ascii="Verdana" w:eastAsia="Calibri" w:hAnsi="Verdana"/>
          <w:sz w:val="24"/>
          <w:u w:val="single"/>
        </w:rPr>
        <w:t>We don’t want that</w:t>
      </w:r>
      <w:r w:rsidRPr="00E55609">
        <w:rPr>
          <w:rFonts w:ascii="Verdana" w:eastAsia="Calibri" w:hAnsi="Verdana"/>
          <w:sz w:val="24"/>
        </w:rPr>
        <w:t>, trust me</w:t>
      </w:r>
      <w:r>
        <w:rPr>
          <w:rFonts w:ascii="Verdana" w:eastAsia="Calibri" w:hAnsi="Verdana"/>
          <w:sz w:val="24"/>
        </w:rPr>
        <w:t>……</w:t>
      </w:r>
      <w:r w:rsidRPr="00E55609">
        <w:rPr>
          <w:rFonts w:ascii="Verdana" w:eastAsia="Calibri" w:hAnsi="Verdana"/>
          <w:sz w:val="24"/>
        </w:rPr>
        <w:t xml:space="preserve">More so, </w:t>
      </w:r>
      <w:r w:rsidRPr="00E55609">
        <w:rPr>
          <w:rFonts w:ascii="Verdana" w:eastAsia="Calibri" w:hAnsi="Verdana"/>
          <w:sz w:val="24"/>
          <w:u w:val="single"/>
        </w:rPr>
        <w:t>trust the Bible</w:t>
      </w:r>
      <w:r w:rsidRPr="00E55609">
        <w:rPr>
          <w:rFonts w:ascii="Verdana" w:eastAsia="Calibri" w:hAnsi="Verdana"/>
          <w:sz w:val="24"/>
        </w:rPr>
        <w:t xml:space="preserve">: you don’t want that. </w:t>
      </w:r>
    </w:p>
    <w:p w14:paraId="71C2E81F" w14:textId="77777777" w:rsidR="0036356C" w:rsidRDefault="0036356C" w:rsidP="0036356C">
      <w:pPr>
        <w:spacing w:after="0" w:line="276" w:lineRule="auto"/>
        <w:rPr>
          <w:rFonts w:ascii="Verdana" w:eastAsia="Calibri" w:hAnsi="Verdana"/>
          <w:sz w:val="24"/>
        </w:rPr>
      </w:pPr>
      <w:r w:rsidRPr="00E55609">
        <w:rPr>
          <w:rFonts w:ascii="Verdana" w:eastAsia="Calibri" w:hAnsi="Verdana"/>
          <w:sz w:val="24"/>
        </w:rPr>
        <w:t xml:space="preserve">There would be no hope of union to God and eternal life. We would all be damned. </w:t>
      </w:r>
    </w:p>
    <w:p w14:paraId="5D4FCF91" w14:textId="77777777" w:rsidR="0036356C" w:rsidRDefault="0036356C" w:rsidP="0036356C">
      <w:pPr>
        <w:spacing w:after="0" w:line="276" w:lineRule="auto"/>
        <w:rPr>
          <w:rFonts w:ascii="Verdana" w:eastAsia="Calibri" w:hAnsi="Verdana"/>
          <w:sz w:val="24"/>
        </w:rPr>
      </w:pPr>
    </w:p>
    <w:p w14:paraId="59DAD381" w14:textId="77777777" w:rsidR="0036356C" w:rsidRDefault="0036356C" w:rsidP="0036356C">
      <w:pPr>
        <w:spacing w:after="0" w:line="276" w:lineRule="auto"/>
        <w:rPr>
          <w:rFonts w:ascii="Verdana" w:eastAsia="Calibri" w:hAnsi="Verdana"/>
          <w:b/>
          <w:sz w:val="24"/>
          <w:u w:val="single"/>
        </w:rPr>
      </w:pPr>
    </w:p>
    <w:p w14:paraId="3AF0CFEF" w14:textId="77777777" w:rsidR="0036356C" w:rsidRDefault="0036356C" w:rsidP="0036356C">
      <w:pPr>
        <w:spacing w:after="0" w:line="276" w:lineRule="auto"/>
        <w:rPr>
          <w:rFonts w:ascii="Verdana" w:eastAsia="Calibri" w:hAnsi="Verdana"/>
          <w:sz w:val="24"/>
        </w:rPr>
      </w:pPr>
      <w:r w:rsidRPr="0077526C">
        <w:rPr>
          <w:rFonts w:ascii="Verdana" w:eastAsia="Calibri" w:hAnsi="Verdana"/>
          <w:b/>
          <w:sz w:val="24"/>
          <w:u w:val="single"/>
        </w:rPr>
        <w:t>BUT</w:t>
      </w:r>
      <w:r w:rsidRPr="00E55609">
        <w:rPr>
          <w:rFonts w:ascii="Verdana" w:eastAsia="Calibri" w:hAnsi="Verdana"/>
          <w:sz w:val="24"/>
        </w:rPr>
        <w:t xml:space="preserve">, </w:t>
      </w:r>
      <w:r w:rsidRPr="007A1E31">
        <w:rPr>
          <w:rFonts w:ascii="Verdana" w:eastAsia="Calibri" w:hAnsi="Verdana"/>
          <w:i/>
          <w:sz w:val="24"/>
        </w:rPr>
        <w:t>praise God He chose from the beginning to deal with man through representation</w:t>
      </w:r>
      <w:r w:rsidRPr="00E55609">
        <w:rPr>
          <w:rFonts w:ascii="Verdana" w:eastAsia="Calibri" w:hAnsi="Verdana"/>
          <w:sz w:val="24"/>
        </w:rPr>
        <w:t xml:space="preserve">. In His infinite wisdom and justice, He chose to deal with us like a tree, </w:t>
      </w:r>
      <w:proofErr w:type="gramStart"/>
      <w:r w:rsidRPr="00E55609">
        <w:rPr>
          <w:rFonts w:ascii="Verdana" w:eastAsia="Calibri" w:hAnsi="Verdana"/>
          <w:sz w:val="24"/>
        </w:rPr>
        <w:t>on the basis of</w:t>
      </w:r>
      <w:proofErr w:type="gramEnd"/>
      <w:r w:rsidRPr="00E55609">
        <w:rPr>
          <w:rFonts w:ascii="Verdana" w:eastAsia="Calibri" w:hAnsi="Verdana"/>
          <w:sz w:val="24"/>
        </w:rPr>
        <w:t xml:space="preserve"> our connection to a root. </w:t>
      </w:r>
    </w:p>
    <w:p w14:paraId="4365D605" w14:textId="1E2EF1A7" w:rsidR="0036356C" w:rsidRDefault="0036356C" w:rsidP="0036356C">
      <w:pPr>
        <w:spacing w:after="0" w:line="276" w:lineRule="auto"/>
        <w:rPr>
          <w:rFonts w:ascii="Verdana" w:eastAsia="Calibri" w:hAnsi="Verdana"/>
          <w:sz w:val="24"/>
        </w:rPr>
      </w:pPr>
      <w:r w:rsidRPr="00E55609">
        <w:rPr>
          <w:rFonts w:ascii="Verdana" w:eastAsia="Calibri" w:hAnsi="Verdana"/>
          <w:sz w:val="24"/>
        </w:rPr>
        <w:lastRenderedPageBreak/>
        <w:t xml:space="preserve">In this way, God </w:t>
      </w:r>
      <w:proofErr w:type="gramStart"/>
      <w:r w:rsidRPr="00E55609">
        <w:rPr>
          <w:rFonts w:ascii="Verdana" w:eastAsia="Calibri" w:hAnsi="Verdana"/>
          <w:sz w:val="24"/>
        </w:rPr>
        <w:t>is able to</w:t>
      </w:r>
      <w:proofErr w:type="gramEnd"/>
      <w:r w:rsidRPr="00E55609">
        <w:rPr>
          <w:rFonts w:ascii="Verdana" w:eastAsia="Calibri" w:hAnsi="Verdana"/>
          <w:sz w:val="24"/>
        </w:rPr>
        <w:t xml:space="preserve"> graft all He has chosen into the root that is Jesus Christ. We can be justified and saved by being connected to the second Adam, the God-man Jesus Christ;</w:t>
      </w:r>
      <w:r>
        <w:rPr>
          <w:rFonts w:ascii="Verdana" w:eastAsia="Calibri" w:hAnsi="Verdana"/>
          <w:sz w:val="24"/>
        </w:rPr>
        <w:t xml:space="preserve"> we can rest in Him. </w:t>
      </w:r>
    </w:p>
    <w:p w14:paraId="09F9687E" w14:textId="6689C2C5" w:rsidR="007A1E31" w:rsidRDefault="007A1E31" w:rsidP="0036356C">
      <w:pPr>
        <w:spacing w:after="0" w:line="276" w:lineRule="auto"/>
        <w:rPr>
          <w:rFonts w:ascii="Verdana" w:eastAsia="Calibri" w:hAnsi="Verdana"/>
          <w:sz w:val="24"/>
        </w:rPr>
      </w:pPr>
      <w:r>
        <w:rPr>
          <w:rFonts w:ascii="Verdana" w:eastAsia="Calibri" w:hAnsi="Verdana"/>
          <w:sz w:val="24"/>
        </w:rPr>
        <w:t xml:space="preserve">Jesus is referred to implicitly and explicitly as the second Adam or last Adam in Scripture. </w:t>
      </w:r>
    </w:p>
    <w:p w14:paraId="4E01F01C" w14:textId="45A05DC3" w:rsidR="007A1E31" w:rsidRDefault="007A1E31" w:rsidP="0036356C">
      <w:pPr>
        <w:spacing w:after="0" w:line="276" w:lineRule="auto"/>
        <w:rPr>
          <w:rFonts w:ascii="Verdana" w:eastAsia="Calibri" w:hAnsi="Verdana"/>
          <w:sz w:val="24"/>
        </w:rPr>
      </w:pPr>
      <w:r>
        <w:rPr>
          <w:rFonts w:ascii="Verdana" w:eastAsia="Calibri" w:hAnsi="Verdana"/>
          <w:sz w:val="24"/>
        </w:rPr>
        <w:t xml:space="preserve">For example, </w:t>
      </w:r>
      <w:r w:rsidRPr="007A1E31">
        <w:rPr>
          <w:rFonts w:ascii="Verdana" w:eastAsia="Calibri" w:hAnsi="Verdana"/>
          <w:color w:val="0070C0"/>
          <w:sz w:val="24"/>
        </w:rPr>
        <w:t>1 Corinthians 15:45 Thus it is written, “The first man Adam became a living being”; the last Adam became a life-giving spirit.</w:t>
      </w:r>
    </w:p>
    <w:p w14:paraId="7049875A" w14:textId="2BB00971" w:rsidR="007A1E31" w:rsidRDefault="007A1E31" w:rsidP="0036356C">
      <w:pPr>
        <w:spacing w:after="0" w:line="276" w:lineRule="auto"/>
        <w:rPr>
          <w:rFonts w:ascii="Verdana" w:eastAsia="Calibri" w:hAnsi="Verdana"/>
          <w:sz w:val="24"/>
        </w:rPr>
      </w:pPr>
      <w:r>
        <w:rPr>
          <w:rFonts w:ascii="Verdana" w:eastAsia="Calibri" w:hAnsi="Verdana"/>
          <w:sz w:val="24"/>
        </w:rPr>
        <w:t>Jesus is the life-giving Spirit, and here He is explicitly called the last Adam. He is the Second and the Last Federal Head.</w:t>
      </w:r>
    </w:p>
    <w:p w14:paraId="62B0BA30" w14:textId="77777777" w:rsidR="007A1E31" w:rsidRDefault="007A1E31" w:rsidP="0036356C">
      <w:pPr>
        <w:spacing w:after="0" w:line="276" w:lineRule="auto"/>
        <w:rPr>
          <w:rFonts w:ascii="Verdana" w:eastAsia="Calibri" w:hAnsi="Verdana"/>
          <w:sz w:val="24"/>
        </w:rPr>
      </w:pPr>
    </w:p>
    <w:p w14:paraId="34D0619F" w14:textId="57DEA57D" w:rsidR="0036356C" w:rsidRDefault="0036356C" w:rsidP="0036356C">
      <w:pPr>
        <w:spacing w:after="0" w:line="276" w:lineRule="auto"/>
        <w:rPr>
          <w:rFonts w:ascii="Verdana" w:eastAsia="Calibri" w:hAnsi="Verdana"/>
          <w:sz w:val="24"/>
        </w:rPr>
      </w:pPr>
      <w:r>
        <w:rPr>
          <w:rFonts w:ascii="Verdana" w:eastAsia="Calibri" w:hAnsi="Verdana"/>
          <w:sz w:val="24"/>
        </w:rPr>
        <w:t>The first A</w:t>
      </w:r>
      <w:r w:rsidRPr="00E55609">
        <w:rPr>
          <w:rFonts w:ascii="Verdana" w:eastAsia="Calibri" w:hAnsi="Verdana"/>
          <w:sz w:val="24"/>
        </w:rPr>
        <w:t xml:space="preserve">dam’s </w:t>
      </w:r>
      <w:r>
        <w:rPr>
          <w:rFonts w:ascii="Verdana" w:eastAsia="Calibri" w:hAnsi="Verdana"/>
          <w:sz w:val="24"/>
        </w:rPr>
        <w:t xml:space="preserve">disobedience </w:t>
      </w:r>
      <w:r w:rsidRPr="00E55609">
        <w:rPr>
          <w:rFonts w:ascii="Verdana" w:eastAsia="Calibri" w:hAnsi="Verdana"/>
          <w:sz w:val="24"/>
        </w:rPr>
        <w:t xml:space="preserve">was credited to us, </w:t>
      </w:r>
      <w:r w:rsidRPr="002E638F">
        <w:rPr>
          <w:rFonts w:ascii="Verdana" w:eastAsia="Calibri" w:hAnsi="Verdana"/>
          <w:b/>
          <w:sz w:val="24"/>
        </w:rPr>
        <w:t>but better yet</w:t>
      </w:r>
      <w:r w:rsidRPr="00E55609">
        <w:rPr>
          <w:rFonts w:ascii="Verdana" w:eastAsia="Calibri" w:hAnsi="Verdana"/>
          <w:sz w:val="24"/>
        </w:rPr>
        <w:t xml:space="preserve"> Jesus’ </w:t>
      </w:r>
      <w:r>
        <w:rPr>
          <w:rFonts w:ascii="Verdana" w:eastAsia="Calibri" w:hAnsi="Verdana"/>
          <w:sz w:val="24"/>
        </w:rPr>
        <w:t>obedience</w:t>
      </w:r>
      <w:r w:rsidRPr="00E55609">
        <w:rPr>
          <w:rFonts w:ascii="Verdana" w:eastAsia="Calibri" w:hAnsi="Verdana"/>
          <w:sz w:val="24"/>
        </w:rPr>
        <w:t xml:space="preserve"> and record</w:t>
      </w:r>
      <w:r w:rsidR="007A1E31">
        <w:rPr>
          <w:rFonts w:ascii="Verdana" w:eastAsia="Calibri" w:hAnsi="Verdana"/>
          <w:sz w:val="24"/>
        </w:rPr>
        <w:t>—</w:t>
      </w:r>
      <w:r>
        <w:rPr>
          <w:rFonts w:ascii="Verdana" w:eastAsia="Calibri" w:hAnsi="Verdana"/>
          <w:sz w:val="24"/>
        </w:rPr>
        <w:t>His life</w:t>
      </w:r>
      <w:r w:rsidRPr="00E55609">
        <w:rPr>
          <w:rFonts w:ascii="Verdana" w:eastAsia="Calibri" w:hAnsi="Verdana"/>
          <w:sz w:val="24"/>
        </w:rPr>
        <w:t xml:space="preserve">, under this system, is credited to </w:t>
      </w:r>
      <w:r>
        <w:rPr>
          <w:rFonts w:ascii="Verdana" w:eastAsia="Calibri" w:hAnsi="Verdana"/>
          <w:sz w:val="24"/>
        </w:rPr>
        <w:t>those who receive saving grace</w:t>
      </w:r>
      <w:r w:rsidRPr="00E55609">
        <w:rPr>
          <w:rFonts w:ascii="Verdana" w:eastAsia="Calibri" w:hAnsi="Verdana"/>
          <w:sz w:val="24"/>
        </w:rPr>
        <w:t xml:space="preserve">. </w:t>
      </w:r>
    </w:p>
    <w:p w14:paraId="393DE881" w14:textId="5B0DBABA" w:rsidR="0036356C" w:rsidRDefault="0036356C" w:rsidP="0036356C">
      <w:pPr>
        <w:spacing w:after="0" w:line="276" w:lineRule="auto"/>
        <w:rPr>
          <w:rFonts w:ascii="Verdana" w:eastAsia="Calibri" w:hAnsi="Verdana"/>
          <w:sz w:val="24"/>
        </w:rPr>
      </w:pPr>
      <w:r w:rsidRPr="00E55609">
        <w:rPr>
          <w:rFonts w:ascii="Verdana" w:eastAsia="Calibri" w:hAnsi="Verdana"/>
          <w:sz w:val="24"/>
        </w:rPr>
        <w:t xml:space="preserve">By </w:t>
      </w:r>
      <w:r>
        <w:rPr>
          <w:rFonts w:ascii="Verdana" w:eastAsia="Calibri" w:hAnsi="Verdana"/>
          <w:sz w:val="24"/>
        </w:rPr>
        <w:t xml:space="preserve">this </w:t>
      </w:r>
      <w:r w:rsidRPr="00E55609">
        <w:rPr>
          <w:rFonts w:ascii="Verdana" w:eastAsia="Calibri" w:hAnsi="Verdana"/>
          <w:sz w:val="24"/>
        </w:rPr>
        <w:t>grace</w:t>
      </w:r>
      <w:r>
        <w:rPr>
          <w:rFonts w:ascii="Verdana" w:eastAsia="Calibri" w:hAnsi="Verdana"/>
          <w:sz w:val="24"/>
        </w:rPr>
        <w:t>, through faith,</w:t>
      </w:r>
      <w:r w:rsidRPr="00E55609">
        <w:rPr>
          <w:rFonts w:ascii="Verdana" w:eastAsia="Calibri" w:hAnsi="Verdana"/>
          <w:sz w:val="24"/>
        </w:rPr>
        <w:t xml:space="preserve"> </w:t>
      </w:r>
      <w:r w:rsidRPr="0077526C">
        <w:rPr>
          <w:rFonts w:ascii="Verdana" w:eastAsia="Calibri" w:hAnsi="Verdana"/>
          <w:sz w:val="24"/>
          <w:u w:val="single"/>
        </w:rPr>
        <w:t>Jesus becomes our new, unchanging, eternal representative: our new Federal Head</w:t>
      </w:r>
      <w:r w:rsidRPr="00E55609">
        <w:rPr>
          <w:rFonts w:ascii="Verdana" w:eastAsia="Calibri" w:hAnsi="Verdana"/>
          <w:sz w:val="24"/>
        </w:rPr>
        <w:t xml:space="preserve">. </w:t>
      </w:r>
      <w:proofErr w:type="gramStart"/>
      <w:r w:rsidRPr="00E55609">
        <w:rPr>
          <w:rFonts w:ascii="Verdana" w:eastAsia="Calibri" w:hAnsi="Verdana"/>
          <w:sz w:val="24"/>
        </w:rPr>
        <w:t>On the basis of</w:t>
      </w:r>
      <w:proofErr w:type="gramEnd"/>
      <w:r w:rsidRPr="00E55609">
        <w:rPr>
          <w:rFonts w:ascii="Verdana" w:eastAsia="Calibri" w:hAnsi="Verdana"/>
          <w:sz w:val="24"/>
        </w:rPr>
        <w:t xml:space="preserve"> Jesus, God is just to save the elect from sin and </w:t>
      </w:r>
      <w:r w:rsidR="007A1E31" w:rsidRPr="00E55609">
        <w:rPr>
          <w:rFonts w:ascii="Verdana" w:eastAsia="Calibri" w:hAnsi="Verdana"/>
          <w:sz w:val="24"/>
        </w:rPr>
        <w:t>death</w:t>
      </w:r>
      <w:r w:rsidR="007A1E31">
        <w:rPr>
          <w:rFonts w:ascii="Verdana" w:eastAsia="Calibri" w:hAnsi="Verdana"/>
          <w:sz w:val="24"/>
        </w:rPr>
        <w:t>—and</w:t>
      </w:r>
      <w:r w:rsidRPr="00E55609">
        <w:rPr>
          <w:rFonts w:ascii="Verdana" w:eastAsia="Calibri" w:hAnsi="Verdana"/>
          <w:sz w:val="24"/>
        </w:rPr>
        <w:t xml:space="preserve"> give them eternal life. </w:t>
      </w:r>
    </w:p>
    <w:p w14:paraId="170D6B3E" w14:textId="03BC5729" w:rsidR="0036356C" w:rsidRPr="00E55609" w:rsidRDefault="0036356C" w:rsidP="0036356C">
      <w:pPr>
        <w:spacing w:after="0" w:line="276" w:lineRule="auto"/>
        <w:rPr>
          <w:rFonts w:ascii="Verdana" w:eastAsia="Calibri" w:hAnsi="Verdana"/>
          <w:sz w:val="24"/>
        </w:rPr>
      </w:pPr>
      <w:r w:rsidRPr="00E55609">
        <w:rPr>
          <w:rFonts w:ascii="Verdana" w:eastAsia="Calibri" w:hAnsi="Verdana"/>
          <w:sz w:val="24"/>
        </w:rPr>
        <w:t>He</w:t>
      </w:r>
      <w:r w:rsidR="007A1E31">
        <w:rPr>
          <w:rFonts w:ascii="Verdana" w:eastAsia="Calibri" w:hAnsi="Verdana"/>
          <w:sz w:val="24"/>
        </w:rPr>
        <w:t xml:space="preserve"> </w:t>
      </w:r>
      <w:r w:rsidRPr="00E55609">
        <w:rPr>
          <w:rFonts w:ascii="Verdana" w:eastAsia="Calibri" w:hAnsi="Verdana"/>
          <w:sz w:val="24"/>
        </w:rPr>
        <w:t>takes</w:t>
      </w:r>
      <w:r w:rsidR="007A1E31" w:rsidRPr="00E55609">
        <w:rPr>
          <w:rFonts w:ascii="Verdana" w:eastAsia="Calibri" w:hAnsi="Verdana"/>
          <w:sz w:val="24"/>
        </w:rPr>
        <w:t>, so to speak,</w:t>
      </w:r>
      <w:r w:rsidRPr="00E55609">
        <w:rPr>
          <w:rFonts w:ascii="Verdana" w:eastAsia="Calibri" w:hAnsi="Verdana"/>
          <w:sz w:val="24"/>
        </w:rPr>
        <w:t xml:space="preserve"> each elect branch from the dead tree of representative Adam</w:t>
      </w:r>
      <w:r w:rsidR="007A1E31">
        <w:rPr>
          <w:rFonts w:ascii="Verdana" w:eastAsia="Calibri" w:hAnsi="Verdana"/>
          <w:sz w:val="24"/>
        </w:rPr>
        <w:t xml:space="preserve"> </w:t>
      </w:r>
      <w:r w:rsidRPr="00E55609">
        <w:rPr>
          <w:rFonts w:ascii="Verdana" w:eastAsia="Calibri" w:hAnsi="Verdana"/>
          <w:sz w:val="24"/>
        </w:rPr>
        <w:t>and grafts them into the</w:t>
      </w:r>
      <w:r>
        <w:rPr>
          <w:rFonts w:ascii="Verdana" w:eastAsia="Calibri" w:hAnsi="Verdana"/>
          <w:sz w:val="24"/>
        </w:rPr>
        <w:t xml:space="preserve"> tree of</w:t>
      </w:r>
      <w:r w:rsidRPr="00E55609">
        <w:rPr>
          <w:rFonts w:ascii="Verdana" w:eastAsia="Calibri" w:hAnsi="Verdana"/>
          <w:sz w:val="24"/>
        </w:rPr>
        <w:t xml:space="preserve"> representative Jesus Christ.</w:t>
      </w:r>
    </w:p>
    <w:p w14:paraId="78D7DCD9" w14:textId="77777777" w:rsidR="0036356C" w:rsidRPr="00C11F6C" w:rsidRDefault="0036356C" w:rsidP="0036356C">
      <w:pPr>
        <w:spacing w:after="0" w:line="276" w:lineRule="auto"/>
        <w:rPr>
          <w:rFonts w:ascii="Verdana" w:eastAsia="Calibri" w:hAnsi="Verdana"/>
          <w:sz w:val="24"/>
        </w:rPr>
      </w:pPr>
    </w:p>
    <w:p w14:paraId="0C405AEF"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I wish we had time to go line by line through the larger portion of Romans 5 to show you all the deep truths in it, but we don’t have </w:t>
      </w:r>
      <w:r>
        <w:rPr>
          <w:rFonts w:ascii="Verdana" w:eastAsia="Calibri" w:hAnsi="Verdana"/>
          <w:sz w:val="24"/>
        </w:rPr>
        <w:t xml:space="preserve">that kind </w:t>
      </w:r>
      <w:r w:rsidRPr="00C11F6C">
        <w:rPr>
          <w:rFonts w:ascii="Verdana" w:eastAsia="Calibri" w:hAnsi="Verdana"/>
          <w:sz w:val="24"/>
        </w:rPr>
        <w:t>time</w:t>
      </w:r>
      <w:r>
        <w:rPr>
          <w:rFonts w:ascii="Verdana" w:eastAsia="Calibri" w:hAnsi="Verdana"/>
          <w:sz w:val="24"/>
        </w:rPr>
        <w:t xml:space="preserve"> today;</w:t>
      </w:r>
      <w:r w:rsidRPr="00C11F6C">
        <w:rPr>
          <w:rFonts w:ascii="Verdana" w:eastAsia="Calibri" w:hAnsi="Verdana"/>
          <w:sz w:val="24"/>
        </w:rPr>
        <w:t xml:space="preserve"> </w:t>
      </w:r>
      <w:r w:rsidRPr="00B000C8">
        <w:rPr>
          <w:rFonts w:ascii="Verdana" w:eastAsia="Calibri" w:hAnsi="Verdana"/>
          <w:b/>
          <w:sz w:val="24"/>
        </w:rPr>
        <w:t>however</w:t>
      </w:r>
      <w:r w:rsidRPr="00C11F6C">
        <w:rPr>
          <w:rFonts w:ascii="Verdana" w:eastAsia="Calibri" w:hAnsi="Verdana"/>
          <w:sz w:val="24"/>
        </w:rPr>
        <w:t>, before we finish I want us to see a few more things.</w:t>
      </w:r>
    </w:p>
    <w:p w14:paraId="1BED3E18"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In verse 14</w:t>
      </w:r>
      <w:r>
        <w:rPr>
          <w:rFonts w:ascii="Verdana" w:eastAsia="Calibri" w:hAnsi="Verdana"/>
          <w:sz w:val="24"/>
        </w:rPr>
        <w:t>,</w:t>
      </w:r>
      <w:r w:rsidRPr="00C11F6C">
        <w:rPr>
          <w:rFonts w:ascii="Verdana" w:eastAsia="Calibri" w:hAnsi="Verdana"/>
          <w:sz w:val="24"/>
        </w:rPr>
        <w:t xml:space="preserve"> we saw it says Adam</w:t>
      </w:r>
      <w:r w:rsidRPr="00C11F6C">
        <w:rPr>
          <w:rFonts w:ascii="Verdana" w:eastAsia="Calibri" w:hAnsi="Verdana"/>
          <w:color w:val="0070C0"/>
          <w:sz w:val="24"/>
        </w:rPr>
        <w:t xml:space="preserve"> “was a type of the one who was to come.”</w:t>
      </w:r>
    </w:p>
    <w:p w14:paraId="7773EC31"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This is very important</w:t>
      </w:r>
      <w:r>
        <w:rPr>
          <w:rFonts w:ascii="Verdana" w:eastAsia="Calibri" w:hAnsi="Verdana"/>
          <w:sz w:val="24"/>
        </w:rPr>
        <w:t>.</w:t>
      </w:r>
      <w:r w:rsidRPr="00C11F6C">
        <w:rPr>
          <w:rFonts w:ascii="Verdana" w:eastAsia="Calibri" w:hAnsi="Verdana"/>
          <w:sz w:val="24"/>
        </w:rPr>
        <w:t xml:space="preserve"> I’ve been telling you this Federal Headship doctrine has two Federal Heads. And we see here in this verse</w:t>
      </w:r>
      <w:r>
        <w:rPr>
          <w:rFonts w:ascii="Verdana" w:eastAsia="Calibri" w:hAnsi="Verdana"/>
          <w:sz w:val="24"/>
        </w:rPr>
        <w:t>,</w:t>
      </w:r>
      <w:r w:rsidRPr="00C11F6C">
        <w:rPr>
          <w:rFonts w:ascii="Verdana" w:eastAsia="Calibri" w:hAnsi="Verdana"/>
          <w:sz w:val="24"/>
        </w:rPr>
        <w:t xml:space="preserve"> Adam was a type of the one who </w:t>
      </w:r>
      <w:r>
        <w:rPr>
          <w:rFonts w:ascii="Verdana" w:eastAsia="Calibri" w:hAnsi="Verdana"/>
          <w:sz w:val="24"/>
        </w:rPr>
        <w:t>was to come. That word “</w:t>
      </w:r>
      <w:r w:rsidRPr="00C11F6C">
        <w:rPr>
          <w:rFonts w:ascii="Verdana" w:eastAsia="Calibri" w:hAnsi="Verdana"/>
          <w:sz w:val="24"/>
        </w:rPr>
        <w:t xml:space="preserve">type” is very important. Theologically, there are </w:t>
      </w:r>
      <w:r w:rsidRPr="00C11F6C">
        <w:rPr>
          <w:rFonts w:ascii="Verdana" w:eastAsia="Calibri" w:hAnsi="Verdana"/>
          <w:sz w:val="24"/>
          <w:u w:val="single"/>
        </w:rPr>
        <w:t>types</w:t>
      </w:r>
      <w:r w:rsidRPr="00C11F6C">
        <w:rPr>
          <w:rFonts w:ascii="Verdana" w:eastAsia="Calibri" w:hAnsi="Verdana"/>
          <w:sz w:val="24"/>
        </w:rPr>
        <w:t xml:space="preserve"> and </w:t>
      </w:r>
      <w:r w:rsidRPr="00C11F6C">
        <w:rPr>
          <w:rFonts w:ascii="Verdana" w:eastAsia="Calibri" w:hAnsi="Verdana"/>
          <w:sz w:val="24"/>
          <w:u w:val="single"/>
        </w:rPr>
        <w:t>antitypes</w:t>
      </w:r>
      <w:r w:rsidRPr="00C11F6C">
        <w:rPr>
          <w:rFonts w:ascii="Verdana" w:eastAsia="Calibri" w:hAnsi="Verdana"/>
          <w:sz w:val="24"/>
        </w:rPr>
        <w:t xml:space="preserve">. The type is the thing foreshadowing something to come, the antitype. We could use the word </w:t>
      </w:r>
      <w:proofErr w:type="gramStart"/>
      <w:r w:rsidRPr="0077526C">
        <w:rPr>
          <w:rFonts w:ascii="Verdana" w:eastAsia="Calibri" w:hAnsi="Verdana"/>
          <w:i/>
          <w:sz w:val="24"/>
        </w:rPr>
        <w:t>proto-type</w:t>
      </w:r>
      <w:proofErr w:type="gramEnd"/>
      <w:r w:rsidRPr="00C11F6C">
        <w:rPr>
          <w:rFonts w:ascii="Verdana" w:eastAsia="Calibri" w:hAnsi="Verdana"/>
          <w:sz w:val="24"/>
        </w:rPr>
        <w:t xml:space="preserve"> in place of </w:t>
      </w:r>
      <w:r w:rsidRPr="0077526C">
        <w:rPr>
          <w:rFonts w:ascii="Verdana" w:eastAsia="Calibri" w:hAnsi="Verdana"/>
          <w:i/>
          <w:sz w:val="24"/>
        </w:rPr>
        <w:t>type</w:t>
      </w:r>
      <w:r w:rsidRPr="00C11F6C">
        <w:rPr>
          <w:rFonts w:ascii="Verdana" w:eastAsia="Calibri" w:hAnsi="Verdana"/>
          <w:sz w:val="24"/>
        </w:rPr>
        <w:t xml:space="preserve"> to help us. </w:t>
      </w:r>
    </w:p>
    <w:p w14:paraId="35390CF6" w14:textId="52BEFBC9"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So</w:t>
      </w:r>
      <w:r w:rsidR="004C38C0">
        <w:rPr>
          <w:rFonts w:ascii="Verdana" w:eastAsia="Calibri" w:hAnsi="Verdana"/>
          <w:sz w:val="24"/>
        </w:rPr>
        <w:t>,</w:t>
      </w:r>
      <w:r w:rsidRPr="00C11F6C">
        <w:rPr>
          <w:rFonts w:ascii="Verdana" w:eastAsia="Calibri" w:hAnsi="Verdana"/>
          <w:sz w:val="24"/>
        </w:rPr>
        <w:t xml:space="preserve"> Adam was a type, the proto-type, of the one who was to come, the better unfailing Federal Head Jesus Christ. There are only two Federal Heads in this way. </w:t>
      </w:r>
      <w:r w:rsidR="004C38C0">
        <w:rPr>
          <w:rFonts w:ascii="Verdana" w:eastAsia="Calibri" w:hAnsi="Verdana"/>
          <w:sz w:val="24"/>
        </w:rPr>
        <w:t>As we saw, i</w:t>
      </w:r>
      <w:r w:rsidRPr="00C11F6C">
        <w:rPr>
          <w:rFonts w:ascii="Verdana" w:eastAsia="Calibri" w:hAnsi="Verdana"/>
          <w:sz w:val="24"/>
        </w:rPr>
        <w:t>n 1 Corinthians 15:45</w:t>
      </w:r>
      <w:r>
        <w:rPr>
          <w:rFonts w:ascii="Verdana" w:eastAsia="Calibri" w:hAnsi="Verdana"/>
          <w:sz w:val="24"/>
        </w:rPr>
        <w:t>,</w:t>
      </w:r>
      <w:r w:rsidRPr="00C11F6C">
        <w:rPr>
          <w:rFonts w:ascii="Verdana" w:eastAsia="Calibri" w:hAnsi="Verdana"/>
          <w:sz w:val="24"/>
        </w:rPr>
        <w:t xml:space="preserve"> Paul affirms this by referring to Jesus as "the last Adam</w:t>
      </w:r>
      <w:r>
        <w:rPr>
          <w:rFonts w:ascii="Verdana" w:eastAsia="Calibri" w:hAnsi="Verdana"/>
          <w:sz w:val="24"/>
        </w:rPr>
        <w:t>.</w:t>
      </w:r>
      <w:r w:rsidRPr="00C11F6C">
        <w:rPr>
          <w:rFonts w:ascii="Verdana" w:eastAsia="Calibri" w:hAnsi="Verdana"/>
          <w:sz w:val="24"/>
        </w:rPr>
        <w:t>"</w:t>
      </w:r>
    </w:p>
    <w:p w14:paraId="68B30844" w14:textId="77777777" w:rsidR="0036356C" w:rsidRPr="00C11F6C" w:rsidRDefault="0036356C" w:rsidP="0036356C">
      <w:pPr>
        <w:spacing w:after="160" w:line="276" w:lineRule="auto"/>
        <w:rPr>
          <w:rFonts w:ascii="Verdana" w:eastAsia="Calibri" w:hAnsi="Verdana"/>
          <w:sz w:val="24"/>
        </w:rPr>
      </w:pPr>
    </w:p>
    <w:p w14:paraId="3750FCCF"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AW Pink wrote this: </w:t>
      </w:r>
    </w:p>
    <w:p w14:paraId="38FF5E73"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“There been but two federal heads: Adam and Christ, with each of whom God entered into a covenant. Each of them acted on behalf of others, each legally represented as definite people, so much so that all whom they represented were regarded by God as being in them. Adam represented the whole human race; Christ represented all those whom the Father had, in His eternal counsels, given to Him.”</w:t>
      </w:r>
    </w:p>
    <w:p w14:paraId="37D74608" w14:textId="77777777" w:rsidR="0036356C" w:rsidRPr="00C11F6C" w:rsidRDefault="0036356C" w:rsidP="0036356C">
      <w:pPr>
        <w:spacing w:after="0" w:line="276" w:lineRule="auto"/>
        <w:rPr>
          <w:rFonts w:ascii="Verdana" w:eastAsia="Calibri" w:hAnsi="Verdana"/>
          <w:sz w:val="24"/>
        </w:rPr>
      </w:pPr>
    </w:p>
    <w:p w14:paraId="58A67C18" w14:textId="77777777" w:rsidR="0036356C" w:rsidRPr="00C11F6C" w:rsidRDefault="0036356C" w:rsidP="0036356C">
      <w:pPr>
        <w:spacing w:after="0" w:line="276" w:lineRule="auto"/>
        <w:rPr>
          <w:rFonts w:ascii="Verdana" w:eastAsia="Calibri" w:hAnsi="Verdana"/>
          <w:sz w:val="24"/>
        </w:rPr>
      </w:pPr>
    </w:p>
    <w:p w14:paraId="05F380BC"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And this is the good news in all of this</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L</w:t>
      </w:r>
      <w:r w:rsidRPr="00C11F6C">
        <w:rPr>
          <w:rFonts w:ascii="Verdana" w:eastAsia="Calibri" w:hAnsi="Verdana"/>
          <w:sz w:val="24"/>
        </w:rPr>
        <w:t>et’s read:</w:t>
      </w:r>
    </w:p>
    <w:p w14:paraId="699E61DE"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b/>
          <w:color w:val="0070C0"/>
          <w:sz w:val="24"/>
        </w:rPr>
        <w:lastRenderedPageBreak/>
        <w:t xml:space="preserve">Romans 5:17-19 (ESV) </w:t>
      </w:r>
      <w:r w:rsidRPr="00C11F6C">
        <w:rPr>
          <w:rFonts w:ascii="Verdana" w:eastAsia="Calibri" w:hAnsi="Verdana"/>
          <w:color w:val="0070C0"/>
          <w:sz w:val="24"/>
          <w:vertAlign w:val="superscript"/>
        </w:rPr>
        <w:t>17 </w:t>
      </w:r>
      <w:r w:rsidRPr="00C11F6C">
        <w:rPr>
          <w:rFonts w:ascii="Verdana" w:eastAsia="Calibri" w:hAnsi="Verdana"/>
          <w:color w:val="0070C0"/>
          <w:sz w:val="24"/>
        </w:rPr>
        <w:t xml:space="preserve">For if, because of one man's trespass, death reigned through that one man, much more will those who receive the abundance of grace and the free gift of righteousness reign in life through the </w:t>
      </w:r>
      <w:proofErr w:type="gramStart"/>
      <w:r w:rsidRPr="00C11F6C">
        <w:rPr>
          <w:rFonts w:ascii="Verdana" w:eastAsia="Calibri" w:hAnsi="Verdana"/>
          <w:color w:val="0070C0"/>
          <w:sz w:val="24"/>
        </w:rPr>
        <w:t>one man</w:t>
      </w:r>
      <w:proofErr w:type="gramEnd"/>
      <w:r w:rsidRPr="00C11F6C">
        <w:rPr>
          <w:rFonts w:ascii="Verdana" w:eastAsia="Calibri" w:hAnsi="Verdana"/>
          <w:color w:val="0070C0"/>
          <w:sz w:val="24"/>
        </w:rPr>
        <w:t xml:space="preserve"> Jesus Christ.</w:t>
      </w:r>
    </w:p>
    <w:p w14:paraId="7C1D7CFA"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color w:val="0070C0"/>
          <w:sz w:val="24"/>
          <w:vertAlign w:val="superscript"/>
        </w:rPr>
        <w:t>18 </w:t>
      </w:r>
      <w:r w:rsidRPr="00C11F6C">
        <w:rPr>
          <w:rFonts w:ascii="Verdana" w:eastAsia="Calibri" w:hAnsi="Verdana"/>
          <w:color w:val="0070C0"/>
          <w:sz w:val="24"/>
        </w:rPr>
        <w:t xml:space="preserve">Therefore, as one trespass led to condemnation for all men, so one act of righteousness leads to justification and life for all men. </w:t>
      </w:r>
      <w:r w:rsidRPr="00C11F6C">
        <w:rPr>
          <w:rFonts w:ascii="Verdana" w:eastAsia="Calibri" w:hAnsi="Verdana"/>
          <w:color w:val="0070C0"/>
          <w:sz w:val="24"/>
          <w:vertAlign w:val="superscript"/>
        </w:rPr>
        <w:t>19 </w:t>
      </w:r>
      <w:r w:rsidRPr="00C11F6C">
        <w:rPr>
          <w:rFonts w:ascii="Verdana" w:eastAsia="Calibri" w:hAnsi="Verdana"/>
          <w:color w:val="0070C0"/>
          <w:sz w:val="24"/>
        </w:rPr>
        <w:t>For as by the one man's disobedience the many were made sinners, so by the one man's obedience the many will be made righteous.</w:t>
      </w:r>
    </w:p>
    <w:p w14:paraId="12508247" w14:textId="77777777" w:rsidR="0036356C" w:rsidRPr="00C11F6C" w:rsidRDefault="0036356C" w:rsidP="0036356C">
      <w:pPr>
        <w:spacing w:after="0" w:line="276" w:lineRule="auto"/>
        <w:rPr>
          <w:rFonts w:ascii="Verdana" w:eastAsia="Calibri" w:hAnsi="Verdana"/>
          <w:b/>
          <w:sz w:val="24"/>
        </w:rPr>
      </w:pPr>
    </w:p>
    <w:p w14:paraId="35A29038"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There it is</w:t>
      </w:r>
      <w:r>
        <w:rPr>
          <w:rFonts w:ascii="Verdana" w:eastAsia="Calibri" w:hAnsi="Verdana"/>
          <w:sz w:val="24"/>
        </w:rPr>
        <w:t>:</w:t>
      </w:r>
      <w:r w:rsidRPr="00C11F6C">
        <w:rPr>
          <w:rFonts w:ascii="Verdana" w:eastAsia="Calibri" w:hAnsi="Verdana"/>
          <w:sz w:val="24"/>
        </w:rPr>
        <w:t xml:space="preserve"> redemption from the fall of Adam is only a reality because of the perfection of the second and final Adam, </w:t>
      </w:r>
      <w:r>
        <w:rPr>
          <w:rFonts w:ascii="Verdana" w:eastAsia="Calibri" w:hAnsi="Verdana"/>
          <w:sz w:val="24"/>
        </w:rPr>
        <w:t>the one God-man, Jesus Christ. By this, w</w:t>
      </w:r>
      <w:r w:rsidRPr="00C11F6C">
        <w:rPr>
          <w:rFonts w:ascii="Verdana" w:eastAsia="Calibri" w:hAnsi="Verdana"/>
          <w:sz w:val="24"/>
        </w:rPr>
        <w:t xml:space="preserve">e receive grace and the </w:t>
      </w:r>
      <w:proofErr w:type="gramStart"/>
      <w:r w:rsidRPr="00C11F6C">
        <w:rPr>
          <w:rFonts w:ascii="Verdana" w:eastAsia="Calibri" w:hAnsi="Verdana"/>
          <w:sz w:val="24"/>
        </w:rPr>
        <w:t>free gift</w:t>
      </w:r>
      <w:proofErr w:type="gramEnd"/>
      <w:r w:rsidRPr="00C11F6C">
        <w:rPr>
          <w:rFonts w:ascii="Verdana" w:eastAsia="Calibri" w:hAnsi="Verdana"/>
          <w:sz w:val="24"/>
        </w:rPr>
        <w:t xml:space="preserve"> of Christ’s imputed righteousness!</w:t>
      </w:r>
    </w:p>
    <w:p w14:paraId="3883978D" w14:textId="77777777" w:rsidR="0036356C" w:rsidRPr="00C11F6C" w:rsidRDefault="0036356C" w:rsidP="0036356C">
      <w:pPr>
        <w:spacing w:after="0" w:line="276" w:lineRule="auto"/>
        <w:rPr>
          <w:rFonts w:ascii="Verdana" w:eastAsia="Calibri" w:hAnsi="Verdana"/>
          <w:sz w:val="24"/>
        </w:rPr>
      </w:pPr>
    </w:p>
    <w:p w14:paraId="2B59C295"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One last thing about this passage, and Bible reading in general. Look at verse 18</w:t>
      </w:r>
      <w:r>
        <w:rPr>
          <w:rFonts w:ascii="Verdana" w:eastAsia="Calibri" w:hAnsi="Verdana"/>
          <w:sz w:val="24"/>
        </w:rPr>
        <w:t xml:space="preserve"> </w:t>
      </w:r>
      <w:r w:rsidRPr="00C11F6C">
        <w:rPr>
          <w:rFonts w:ascii="Verdana" w:eastAsia="Calibri" w:hAnsi="Verdana"/>
          <w:sz w:val="24"/>
        </w:rPr>
        <w:t>again:</w:t>
      </w:r>
    </w:p>
    <w:p w14:paraId="2D8A971C" w14:textId="77777777" w:rsidR="0036356C" w:rsidRPr="00C11F6C" w:rsidRDefault="0036356C" w:rsidP="0036356C">
      <w:pPr>
        <w:spacing w:after="0" w:line="276" w:lineRule="auto"/>
        <w:rPr>
          <w:rFonts w:ascii="Verdana" w:eastAsia="Calibri" w:hAnsi="Verdana"/>
          <w:color w:val="0070C0"/>
          <w:sz w:val="24"/>
        </w:rPr>
      </w:pPr>
      <w:r w:rsidRPr="00C11F6C">
        <w:rPr>
          <w:rFonts w:ascii="Verdana" w:eastAsia="Calibri" w:hAnsi="Verdana"/>
          <w:b/>
          <w:color w:val="0070C0"/>
          <w:sz w:val="24"/>
        </w:rPr>
        <w:t xml:space="preserve">Romans 5:18 (ESV) </w:t>
      </w:r>
      <w:r w:rsidRPr="00C11F6C">
        <w:rPr>
          <w:rFonts w:ascii="Verdana" w:eastAsia="Calibri" w:hAnsi="Verdana"/>
          <w:color w:val="0070C0"/>
          <w:sz w:val="24"/>
          <w:vertAlign w:val="superscript"/>
        </w:rPr>
        <w:t>18 </w:t>
      </w:r>
      <w:r w:rsidRPr="00C11F6C">
        <w:rPr>
          <w:rFonts w:ascii="Verdana" w:eastAsia="Calibri" w:hAnsi="Verdana"/>
          <w:color w:val="0070C0"/>
          <w:sz w:val="24"/>
        </w:rPr>
        <w:t xml:space="preserve">Therefore, as one trespass led to condemnation for all men, so one act of righteousness leads to justification and life for all men. </w:t>
      </w:r>
    </w:p>
    <w:p w14:paraId="38D3E3DD"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When Scripture uses the word “all</w:t>
      </w:r>
      <w:r>
        <w:rPr>
          <w:rFonts w:ascii="Verdana" w:eastAsia="Calibri" w:hAnsi="Verdana"/>
          <w:sz w:val="24"/>
        </w:rPr>
        <w:t>,</w:t>
      </w:r>
      <w:r w:rsidRPr="00C11F6C">
        <w:rPr>
          <w:rFonts w:ascii="Verdana" w:eastAsia="Calibri" w:hAnsi="Verdana"/>
          <w:sz w:val="24"/>
        </w:rPr>
        <w:t xml:space="preserve">” we need to be very careful to let the full testimony of Scripture help us understand who the “all” is. </w:t>
      </w:r>
    </w:p>
    <w:p w14:paraId="33D97532" w14:textId="03CE3BDE" w:rsidR="0036356C" w:rsidRDefault="0036356C" w:rsidP="0036356C">
      <w:pPr>
        <w:spacing w:after="0" w:line="276" w:lineRule="auto"/>
        <w:rPr>
          <w:rFonts w:ascii="Verdana" w:eastAsia="Calibri" w:hAnsi="Verdana"/>
          <w:sz w:val="24"/>
        </w:rPr>
      </w:pPr>
      <w:r w:rsidRPr="00C11F6C">
        <w:rPr>
          <w:rFonts w:ascii="Verdana" w:eastAsia="Calibri" w:hAnsi="Verdana"/>
          <w:sz w:val="24"/>
        </w:rPr>
        <w:t>Just like you and I use it, “all” does not always mean “every single person</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I</w:t>
      </w:r>
      <w:r w:rsidRPr="00C11F6C">
        <w:rPr>
          <w:rFonts w:ascii="Verdana" w:eastAsia="Calibri" w:hAnsi="Verdana"/>
          <w:sz w:val="24"/>
        </w:rPr>
        <w:t>t can mean that</w:t>
      </w:r>
      <w:r w:rsidR="004C38C0">
        <w:rPr>
          <w:rFonts w:ascii="Verdana" w:eastAsia="Calibri" w:hAnsi="Verdana"/>
          <w:sz w:val="24"/>
        </w:rPr>
        <w:t>,</w:t>
      </w:r>
      <w:r w:rsidRPr="00C11F6C">
        <w:rPr>
          <w:rFonts w:ascii="Verdana" w:eastAsia="Calibri" w:hAnsi="Verdana"/>
          <w:sz w:val="24"/>
        </w:rPr>
        <w:t xml:space="preserve"> but it </w:t>
      </w:r>
      <w:proofErr w:type="gramStart"/>
      <w:r w:rsidRPr="00C11F6C">
        <w:rPr>
          <w:rFonts w:ascii="Verdana" w:eastAsia="Calibri" w:hAnsi="Verdana"/>
          <w:sz w:val="24"/>
        </w:rPr>
        <w:t>often times</w:t>
      </w:r>
      <w:proofErr w:type="gramEnd"/>
      <w:r w:rsidRPr="00C11F6C">
        <w:rPr>
          <w:rFonts w:ascii="Verdana" w:eastAsia="Calibri" w:hAnsi="Verdana"/>
          <w:sz w:val="24"/>
        </w:rPr>
        <w:t xml:space="preserve"> does not. </w:t>
      </w:r>
    </w:p>
    <w:p w14:paraId="3871C5D2"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For example, if I say to you</w:t>
      </w:r>
      <w:r>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A</w:t>
      </w:r>
      <w:r w:rsidRPr="00C11F6C">
        <w:rPr>
          <w:rFonts w:ascii="Verdana" w:eastAsia="Calibri" w:hAnsi="Verdana"/>
          <w:sz w:val="24"/>
        </w:rPr>
        <w:t>ll the world tuned in to watch the Super Bowl</w:t>
      </w:r>
      <w:r>
        <w:rPr>
          <w:rFonts w:ascii="Verdana" w:eastAsia="Calibri" w:hAnsi="Verdana"/>
          <w:sz w:val="24"/>
        </w:rPr>
        <w:t>,</w:t>
      </w:r>
      <w:r w:rsidRPr="00C11F6C">
        <w:rPr>
          <w:rFonts w:ascii="Verdana" w:eastAsia="Calibri" w:hAnsi="Verdana"/>
          <w:sz w:val="24"/>
        </w:rPr>
        <w:t>” th</w:t>
      </w:r>
      <w:r>
        <w:rPr>
          <w:rFonts w:ascii="Verdana" w:eastAsia="Calibri" w:hAnsi="Verdana"/>
          <w:sz w:val="24"/>
        </w:rPr>
        <w:t>e</w:t>
      </w:r>
      <w:r w:rsidRPr="00C11F6C">
        <w:rPr>
          <w:rFonts w:ascii="Verdana" w:eastAsia="Calibri" w:hAnsi="Verdana"/>
          <w:sz w:val="24"/>
        </w:rPr>
        <w:t>n you know I mean a large number but no</w:t>
      </w:r>
      <w:r>
        <w:rPr>
          <w:rFonts w:ascii="Verdana" w:eastAsia="Calibri" w:hAnsi="Verdana"/>
          <w:sz w:val="24"/>
        </w:rPr>
        <w:t>t</w:t>
      </w:r>
      <w:r w:rsidRPr="00C11F6C">
        <w:rPr>
          <w:rFonts w:ascii="Verdana" w:eastAsia="Calibri" w:hAnsi="Verdana"/>
          <w:sz w:val="24"/>
        </w:rPr>
        <w:t xml:space="preserve"> every person alive. In the same way</w:t>
      </w:r>
      <w:r>
        <w:rPr>
          <w:rFonts w:ascii="Verdana" w:eastAsia="Calibri" w:hAnsi="Verdana"/>
          <w:sz w:val="24"/>
        </w:rPr>
        <w:t>,</w:t>
      </w:r>
      <w:r w:rsidRPr="00C11F6C">
        <w:rPr>
          <w:rFonts w:ascii="Verdana" w:eastAsia="Calibri" w:hAnsi="Verdana"/>
          <w:sz w:val="24"/>
        </w:rPr>
        <w:t xml:space="preserve"> we need to respect the full teaching of Scripture to understand what is being said. If we always took the word “all” </w:t>
      </w:r>
      <w:r>
        <w:rPr>
          <w:rFonts w:ascii="Verdana" w:eastAsia="Calibri" w:hAnsi="Verdana"/>
          <w:sz w:val="24"/>
        </w:rPr>
        <w:t>(</w:t>
      </w:r>
      <w:r w:rsidRPr="00C11F6C">
        <w:rPr>
          <w:rFonts w:ascii="Verdana" w:eastAsia="Calibri" w:hAnsi="Verdana"/>
          <w:sz w:val="24"/>
        </w:rPr>
        <w:t>or</w:t>
      </w:r>
      <w:r>
        <w:rPr>
          <w:rFonts w:ascii="Verdana" w:eastAsia="Calibri" w:hAnsi="Verdana"/>
          <w:sz w:val="24"/>
        </w:rPr>
        <w:t xml:space="preserve"> even the word</w:t>
      </w:r>
      <w:r w:rsidRPr="00C11F6C">
        <w:rPr>
          <w:rFonts w:ascii="Verdana" w:eastAsia="Calibri" w:hAnsi="Verdana"/>
          <w:sz w:val="24"/>
        </w:rPr>
        <w:t xml:space="preserve"> “world”</w:t>
      </w:r>
      <w:r>
        <w:rPr>
          <w:rFonts w:ascii="Verdana" w:eastAsia="Calibri" w:hAnsi="Verdana"/>
          <w:sz w:val="24"/>
        </w:rPr>
        <w:t>)</w:t>
      </w:r>
      <w:r w:rsidRPr="00C11F6C">
        <w:rPr>
          <w:rFonts w:ascii="Verdana" w:eastAsia="Calibri" w:hAnsi="Verdana"/>
          <w:sz w:val="24"/>
        </w:rPr>
        <w:t xml:space="preserve"> in Scripture to mean </w:t>
      </w:r>
      <w:r w:rsidRPr="0077526C">
        <w:rPr>
          <w:rFonts w:ascii="Verdana" w:eastAsia="Calibri" w:hAnsi="Verdana"/>
          <w:i/>
          <w:sz w:val="24"/>
        </w:rPr>
        <w:t>every single person</w:t>
      </w:r>
      <w:r w:rsidRPr="00C11F6C">
        <w:rPr>
          <w:rFonts w:ascii="Verdana" w:eastAsia="Calibri" w:hAnsi="Verdana"/>
          <w:sz w:val="24"/>
        </w:rPr>
        <w:t>, then we will end up believing false doctrine and concluding th</w:t>
      </w:r>
      <w:r>
        <w:rPr>
          <w:rFonts w:ascii="Verdana" w:eastAsia="Calibri" w:hAnsi="Verdana"/>
          <w:sz w:val="24"/>
        </w:rPr>
        <w:t>at</w:t>
      </w:r>
      <w:r w:rsidRPr="00C11F6C">
        <w:rPr>
          <w:rFonts w:ascii="Verdana" w:eastAsia="Calibri" w:hAnsi="Verdana"/>
          <w:sz w:val="24"/>
        </w:rPr>
        <w:t xml:space="preserve"> God is a liar. </w:t>
      </w:r>
    </w:p>
    <w:p w14:paraId="7FBEEE24" w14:textId="77777777" w:rsidR="0036356C" w:rsidRPr="00C11F6C" w:rsidRDefault="0036356C" w:rsidP="0036356C">
      <w:pPr>
        <w:spacing w:after="0" w:line="276" w:lineRule="auto"/>
        <w:rPr>
          <w:rFonts w:ascii="Verdana" w:eastAsia="Calibri" w:hAnsi="Verdana"/>
          <w:sz w:val="24"/>
        </w:rPr>
      </w:pPr>
      <w:r>
        <w:rPr>
          <w:rFonts w:ascii="Verdana" w:eastAsia="Calibri" w:hAnsi="Verdana"/>
          <w:sz w:val="24"/>
        </w:rPr>
        <w:t>For example,</w:t>
      </w:r>
      <w:r w:rsidRPr="00C11F6C">
        <w:rPr>
          <w:rFonts w:ascii="Verdana" w:eastAsia="Calibri" w:hAnsi="Verdana"/>
          <w:sz w:val="24"/>
        </w:rPr>
        <w:t xml:space="preserve"> if we did that to verse 18</w:t>
      </w:r>
      <w:r>
        <w:rPr>
          <w:rFonts w:ascii="Verdana" w:eastAsia="Calibri" w:hAnsi="Verdana"/>
          <w:sz w:val="24"/>
        </w:rPr>
        <w:t>,</w:t>
      </w:r>
      <w:r w:rsidRPr="00C11F6C">
        <w:rPr>
          <w:rFonts w:ascii="Verdana" w:eastAsia="Calibri" w:hAnsi="Verdana"/>
          <w:sz w:val="24"/>
        </w:rPr>
        <w:t xml:space="preserve"> we end up with the false teaching of universalism, which teaches that there is no eternal hell</w:t>
      </w:r>
      <w:r>
        <w:rPr>
          <w:rFonts w:ascii="Verdana" w:eastAsia="Calibri" w:hAnsi="Verdana"/>
          <w:sz w:val="24"/>
        </w:rPr>
        <w:t>;</w:t>
      </w:r>
      <w:r w:rsidRPr="00C11F6C">
        <w:rPr>
          <w:rFonts w:ascii="Verdana" w:eastAsia="Calibri" w:hAnsi="Verdana"/>
          <w:sz w:val="24"/>
        </w:rPr>
        <w:t xml:space="preserve"> instead</w:t>
      </w:r>
      <w:r>
        <w:rPr>
          <w:rFonts w:ascii="Verdana" w:eastAsia="Calibri" w:hAnsi="Verdana"/>
          <w:sz w:val="24"/>
        </w:rPr>
        <w:t>,</w:t>
      </w:r>
      <w:r w:rsidRPr="00C11F6C">
        <w:rPr>
          <w:rFonts w:ascii="Verdana" w:eastAsia="Calibri" w:hAnsi="Verdana"/>
          <w:sz w:val="24"/>
        </w:rPr>
        <w:t xml:space="preserve"> all people will end up in heaven. In that false reading</w:t>
      </w:r>
      <w:r>
        <w:rPr>
          <w:rFonts w:ascii="Verdana" w:eastAsia="Calibri" w:hAnsi="Verdana"/>
          <w:sz w:val="24"/>
        </w:rPr>
        <w:t>,</w:t>
      </w:r>
      <w:r w:rsidRPr="00C11F6C">
        <w:rPr>
          <w:rFonts w:ascii="Verdana" w:eastAsia="Calibri" w:hAnsi="Verdana"/>
          <w:sz w:val="24"/>
        </w:rPr>
        <w:t xml:space="preserve"> verse 18 would read like this: “</w:t>
      </w:r>
      <w:r>
        <w:rPr>
          <w:rFonts w:ascii="Verdana" w:eastAsia="Calibri" w:hAnsi="Verdana"/>
          <w:sz w:val="24"/>
        </w:rPr>
        <w:t>O</w:t>
      </w:r>
      <w:r w:rsidRPr="00C11F6C">
        <w:rPr>
          <w:rFonts w:ascii="Verdana" w:eastAsia="Calibri" w:hAnsi="Verdana"/>
          <w:sz w:val="24"/>
        </w:rPr>
        <w:t xml:space="preserve">ne trespass led to condemnation for </w:t>
      </w:r>
      <w:r w:rsidRPr="0077526C">
        <w:rPr>
          <w:rFonts w:ascii="Verdana" w:eastAsia="Calibri" w:hAnsi="Verdana"/>
          <w:sz w:val="24"/>
          <w:u w:val="single"/>
        </w:rPr>
        <w:t>every single person</w:t>
      </w:r>
      <w:r w:rsidRPr="00C11F6C">
        <w:rPr>
          <w:rFonts w:ascii="Verdana" w:eastAsia="Calibri" w:hAnsi="Verdana"/>
          <w:sz w:val="24"/>
        </w:rPr>
        <w:t xml:space="preserve">, so one act of righteousness leads to justification and life for </w:t>
      </w:r>
      <w:r w:rsidRPr="0077526C">
        <w:rPr>
          <w:rFonts w:ascii="Verdana" w:eastAsia="Calibri" w:hAnsi="Verdana"/>
          <w:sz w:val="24"/>
          <w:u w:val="single"/>
        </w:rPr>
        <w:t>every single person</w:t>
      </w:r>
      <w:r w:rsidRPr="00C11F6C">
        <w:rPr>
          <w:rFonts w:ascii="Verdana" w:eastAsia="Calibri" w:hAnsi="Verdana"/>
          <w:sz w:val="24"/>
        </w:rPr>
        <w:t>.”</w:t>
      </w:r>
    </w:p>
    <w:p w14:paraId="5AC2C7A6"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Since that’s a serious false teaching that contra</w:t>
      </w:r>
      <w:r>
        <w:rPr>
          <w:rFonts w:ascii="Verdana" w:eastAsia="Calibri" w:hAnsi="Verdana"/>
          <w:sz w:val="24"/>
        </w:rPr>
        <w:t>di</w:t>
      </w:r>
      <w:r w:rsidRPr="00C11F6C">
        <w:rPr>
          <w:rFonts w:ascii="Verdana" w:eastAsia="Calibri" w:hAnsi="Verdana"/>
          <w:sz w:val="24"/>
        </w:rPr>
        <w:t>cts God’s clear teaching on justification</w:t>
      </w:r>
      <w:r>
        <w:rPr>
          <w:rFonts w:ascii="Verdana" w:eastAsia="Calibri" w:hAnsi="Verdana"/>
          <w:sz w:val="24"/>
        </w:rPr>
        <w:t>,</w:t>
      </w:r>
      <w:r w:rsidRPr="00C11F6C">
        <w:rPr>
          <w:rFonts w:ascii="Verdana" w:eastAsia="Calibri" w:hAnsi="Verdana"/>
          <w:sz w:val="24"/>
        </w:rPr>
        <w:t xml:space="preserve"> eternal life</w:t>
      </w:r>
      <w:r>
        <w:rPr>
          <w:rFonts w:ascii="Verdana" w:eastAsia="Calibri" w:hAnsi="Verdana"/>
          <w:sz w:val="24"/>
        </w:rPr>
        <w:t xml:space="preserve"> and the reality of eternal hell,</w:t>
      </w:r>
      <w:r w:rsidRPr="00C11F6C">
        <w:rPr>
          <w:rFonts w:ascii="Verdana" w:eastAsia="Calibri" w:hAnsi="Verdana"/>
          <w:sz w:val="24"/>
        </w:rPr>
        <w:t xml:space="preserve"> we know that’s not what the verse means. </w:t>
      </w:r>
    </w:p>
    <w:p w14:paraId="7D720CC8"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Instead, this verse affirms what we have been learning here, th</w:t>
      </w:r>
      <w:r>
        <w:rPr>
          <w:rFonts w:ascii="Verdana" w:eastAsia="Calibri" w:hAnsi="Verdana"/>
          <w:sz w:val="24"/>
        </w:rPr>
        <w:t>e correct understanding of this verse reads this way:</w:t>
      </w:r>
      <w:r w:rsidRPr="00C11F6C">
        <w:rPr>
          <w:rFonts w:ascii="Verdana" w:eastAsia="Calibri" w:hAnsi="Verdana"/>
          <w:sz w:val="24"/>
        </w:rPr>
        <w:t xml:space="preserve"> “one trespass led to condemnation for every person</w:t>
      </w:r>
      <w:r>
        <w:rPr>
          <w:rFonts w:ascii="Verdana" w:eastAsia="Calibri" w:hAnsi="Verdana"/>
          <w:sz w:val="24"/>
        </w:rPr>
        <w:t xml:space="preserve"> who</w:t>
      </w:r>
      <w:r w:rsidRPr="00C11F6C">
        <w:rPr>
          <w:rFonts w:ascii="Verdana" w:eastAsia="Calibri" w:hAnsi="Verdana"/>
          <w:sz w:val="24"/>
        </w:rPr>
        <w:t xml:space="preserve"> was represented by Adam, so one act of righteousness leads to justification and life for every person who is subsequently</w:t>
      </w:r>
      <w:r>
        <w:rPr>
          <w:rFonts w:ascii="Verdana" w:eastAsia="Calibri" w:hAnsi="Verdana"/>
          <w:sz w:val="24"/>
        </w:rPr>
        <w:t xml:space="preserve"> represented by and</w:t>
      </w:r>
      <w:r w:rsidRPr="00C11F6C">
        <w:rPr>
          <w:rFonts w:ascii="Verdana" w:eastAsia="Calibri" w:hAnsi="Verdana"/>
          <w:sz w:val="24"/>
        </w:rPr>
        <w:t xml:space="preserve"> united to Christ.”</w:t>
      </w:r>
    </w:p>
    <w:p w14:paraId="1B6160ED" w14:textId="77777777" w:rsidR="0036356C" w:rsidRDefault="0036356C" w:rsidP="0036356C">
      <w:pPr>
        <w:spacing w:after="0" w:line="276" w:lineRule="auto"/>
        <w:rPr>
          <w:rFonts w:ascii="Verdana" w:eastAsia="Calibri" w:hAnsi="Verdana"/>
          <w:sz w:val="24"/>
        </w:rPr>
      </w:pPr>
      <w:r w:rsidRPr="00C11F6C">
        <w:rPr>
          <w:rFonts w:ascii="Verdana" w:eastAsia="Calibri" w:hAnsi="Verdana"/>
          <w:sz w:val="24"/>
        </w:rPr>
        <w:t>T</w:t>
      </w:r>
      <w:r>
        <w:rPr>
          <w:rFonts w:ascii="Verdana" w:eastAsia="Calibri" w:hAnsi="Verdana"/>
          <w:sz w:val="24"/>
        </w:rPr>
        <w:t>his clarity on words like “all” and “world” is</w:t>
      </w:r>
      <w:r w:rsidRPr="00C11F6C">
        <w:rPr>
          <w:rFonts w:ascii="Verdana" w:eastAsia="Calibri" w:hAnsi="Verdana"/>
          <w:sz w:val="24"/>
        </w:rPr>
        <w:t xml:space="preserve"> very important in our Bible reading techniques or </w:t>
      </w:r>
      <w:r>
        <w:rPr>
          <w:rFonts w:ascii="Verdana" w:eastAsia="Calibri" w:hAnsi="Verdana"/>
          <w:sz w:val="24"/>
        </w:rPr>
        <w:t>what is called “</w:t>
      </w:r>
      <w:r w:rsidRPr="00C11F6C">
        <w:rPr>
          <w:rFonts w:ascii="Verdana" w:eastAsia="Calibri" w:hAnsi="Verdana"/>
          <w:sz w:val="24"/>
        </w:rPr>
        <w:t>hermeneutics</w:t>
      </w:r>
      <w:r>
        <w:rPr>
          <w:rFonts w:ascii="Verdana" w:eastAsia="Calibri" w:hAnsi="Verdana"/>
          <w:sz w:val="24"/>
        </w:rPr>
        <w:t xml:space="preserve">.” </w:t>
      </w:r>
    </w:p>
    <w:p w14:paraId="01D018C7" w14:textId="77777777" w:rsidR="0036356C" w:rsidRPr="00C11F6C" w:rsidRDefault="0036356C" w:rsidP="0036356C">
      <w:pPr>
        <w:spacing w:after="0" w:line="276" w:lineRule="auto"/>
        <w:rPr>
          <w:rFonts w:ascii="Verdana" w:eastAsia="Calibri" w:hAnsi="Verdana"/>
          <w:sz w:val="24"/>
        </w:rPr>
      </w:pPr>
      <w:r>
        <w:rPr>
          <w:rFonts w:ascii="Verdana" w:eastAsia="Calibri" w:hAnsi="Verdana"/>
          <w:sz w:val="24"/>
        </w:rPr>
        <w:t xml:space="preserve">Namely: The Bible’s teaching </w:t>
      </w:r>
      <w:proofErr w:type="gramStart"/>
      <w:r>
        <w:rPr>
          <w:rFonts w:ascii="Verdana" w:eastAsia="Calibri" w:hAnsi="Verdana"/>
          <w:sz w:val="24"/>
        </w:rPr>
        <w:t>as a whole dictates</w:t>
      </w:r>
      <w:proofErr w:type="gramEnd"/>
      <w:r>
        <w:rPr>
          <w:rFonts w:ascii="Verdana" w:eastAsia="Calibri" w:hAnsi="Verdana"/>
          <w:sz w:val="24"/>
        </w:rPr>
        <w:t xml:space="preserve"> the meaning of the words it contains.</w:t>
      </w:r>
    </w:p>
    <w:p w14:paraId="27533202" w14:textId="77777777" w:rsidR="0036356C" w:rsidRPr="00C11F6C" w:rsidRDefault="0036356C" w:rsidP="0036356C">
      <w:pPr>
        <w:spacing w:after="0" w:line="276" w:lineRule="auto"/>
        <w:rPr>
          <w:rFonts w:ascii="Verdana" w:eastAsia="Calibri" w:hAnsi="Verdana"/>
          <w:sz w:val="24"/>
        </w:rPr>
      </w:pPr>
    </w:p>
    <w:p w14:paraId="3DB2348C" w14:textId="19DB7211" w:rsidR="0036356C" w:rsidRDefault="0036356C" w:rsidP="0036356C">
      <w:pPr>
        <w:spacing w:after="0" w:line="276" w:lineRule="auto"/>
        <w:rPr>
          <w:rFonts w:ascii="Verdana" w:eastAsia="Calibri" w:hAnsi="Verdana"/>
          <w:sz w:val="24"/>
        </w:rPr>
      </w:pPr>
      <w:r w:rsidRPr="00C11F6C">
        <w:rPr>
          <w:rFonts w:ascii="Verdana" w:eastAsia="Calibri" w:hAnsi="Verdana"/>
          <w:sz w:val="24"/>
        </w:rPr>
        <w:t>So</w:t>
      </w:r>
      <w:r w:rsidR="004C38C0">
        <w:rPr>
          <w:rFonts w:ascii="Verdana" w:eastAsia="Calibri" w:hAnsi="Verdana"/>
          <w:sz w:val="24"/>
        </w:rPr>
        <w:t>,</w:t>
      </w:r>
      <w:r w:rsidRPr="00C11F6C">
        <w:rPr>
          <w:rFonts w:ascii="Verdana" w:eastAsia="Calibri" w:hAnsi="Verdana"/>
          <w:sz w:val="24"/>
        </w:rPr>
        <w:t xml:space="preserve"> </w:t>
      </w:r>
      <w:r>
        <w:rPr>
          <w:rFonts w:ascii="Verdana" w:eastAsia="Calibri" w:hAnsi="Verdana"/>
          <w:sz w:val="24"/>
        </w:rPr>
        <w:t>let’s wrap this lesson up…</w:t>
      </w:r>
    </w:p>
    <w:p w14:paraId="7896A3B7" w14:textId="77777777" w:rsidR="0036356C" w:rsidRDefault="0036356C" w:rsidP="0036356C">
      <w:pPr>
        <w:spacing w:after="0" w:line="276" w:lineRule="auto"/>
        <w:rPr>
          <w:rFonts w:ascii="Verdana" w:eastAsia="Calibri" w:hAnsi="Verdana"/>
          <w:sz w:val="24"/>
        </w:rPr>
      </w:pPr>
      <w:r>
        <w:rPr>
          <w:rFonts w:ascii="Verdana" w:eastAsia="Calibri" w:hAnsi="Verdana"/>
          <w:sz w:val="24"/>
        </w:rPr>
        <w:t>I hope</w:t>
      </w:r>
      <w:r w:rsidRPr="00C11F6C">
        <w:rPr>
          <w:rFonts w:ascii="Verdana" w:eastAsia="Calibri" w:hAnsi="Verdana"/>
          <w:sz w:val="24"/>
        </w:rPr>
        <w:t xml:space="preserve"> you see how central to the gospel and God’s dealing with man this doctrine</w:t>
      </w:r>
      <w:r>
        <w:rPr>
          <w:rFonts w:ascii="Verdana" w:eastAsia="Calibri" w:hAnsi="Verdana"/>
          <w:sz w:val="24"/>
        </w:rPr>
        <w:t xml:space="preserve"> of Federal Headship is.</w:t>
      </w:r>
      <w:r w:rsidRPr="00C11F6C">
        <w:rPr>
          <w:rFonts w:ascii="Verdana" w:eastAsia="Calibri" w:hAnsi="Verdana"/>
          <w:sz w:val="24"/>
        </w:rPr>
        <w:t xml:space="preserve"> </w:t>
      </w:r>
    </w:p>
    <w:p w14:paraId="4613A0E9" w14:textId="1343890A"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lastRenderedPageBreak/>
        <w:t>Federal Headship is the wise plan of God. By it</w:t>
      </w:r>
      <w:r w:rsidR="004C38C0">
        <w:rPr>
          <w:rFonts w:ascii="Verdana" w:eastAsia="Calibri" w:hAnsi="Verdana"/>
          <w:sz w:val="24"/>
        </w:rPr>
        <w:t>,</w:t>
      </w:r>
      <w:r w:rsidRPr="00C11F6C">
        <w:rPr>
          <w:rFonts w:ascii="Verdana" w:eastAsia="Calibri" w:hAnsi="Verdana"/>
          <w:sz w:val="24"/>
        </w:rPr>
        <w:t xml:space="preserve"> Jesus’ perfect life can count for the elect. By Federal Headship</w:t>
      </w:r>
      <w:r>
        <w:rPr>
          <w:rFonts w:ascii="Verdana" w:eastAsia="Calibri" w:hAnsi="Verdana"/>
          <w:sz w:val="24"/>
        </w:rPr>
        <w:t>,</w:t>
      </w:r>
      <w:r w:rsidRPr="00C11F6C">
        <w:rPr>
          <w:rFonts w:ascii="Verdana" w:eastAsia="Calibri" w:hAnsi="Verdana"/>
          <w:sz w:val="24"/>
        </w:rPr>
        <w:t xml:space="preserve"> Jesus can take on the wrath due us on the cross</w:t>
      </w:r>
      <w:r>
        <w:rPr>
          <w:rFonts w:ascii="Verdana" w:eastAsia="Calibri" w:hAnsi="Verdana"/>
          <w:sz w:val="24"/>
        </w:rPr>
        <w:t>;</w:t>
      </w:r>
      <w:r w:rsidRPr="00C11F6C">
        <w:rPr>
          <w:rFonts w:ascii="Verdana" w:eastAsia="Calibri" w:hAnsi="Verdana"/>
          <w:sz w:val="24"/>
        </w:rPr>
        <w:t xml:space="preserve"> by it</w:t>
      </w:r>
      <w:r w:rsidR="004C38C0">
        <w:rPr>
          <w:rFonts w:ascii="Verdana" w:eastAsia="Calibri" w:hAnsi="Verdana"/>
          <w:sz w:val="24"/>
        </w:rPr>
        <w:t>,</w:t>
      </w:r>
      <w:r w:rsidRPr="00C11F6C">
        <w:rPr>
          <w:rFonts w:ascii="Verdana" w:eastAsia="Calibri" w:hAnsi="Verdana"/>
          <w:sz w:val="24"/>
        </w:rPr>
        <w:t xml:space="preserve"> Jesus can secure our salvation. By Federal Headship</w:t>
      </w:r>
      <w:r>
        <w:rPr>
          <w:rFonts w:ascii="Verdana" w:eastAsia="Calibri" w:hAnsi="Verdana"/>
          <w:sz w:val="24"/>
        </w:rPr>
        <w:t>,</w:t>
      </w:r>
      <w:r w:rsidRPr="00C11F6C">
        <w:rPr>
          <w:rFonts w:ascii="Verdana" w:eastAsia="Calibri" w:hAnsi="Verdana"/>
          <w:sz w:val="24"/>
        </w:rPr>
        <w:t xml:space="preserve"> mankind is condemned, and by Federal Headship, God can save His</w:t>
      </w:r>
      <w:r>
        <w:rPr>
          <w:rFonts w:ascii="Verdana" w:eastAsia="Calibri" w:hAnsi="Verdana"/>
          <w:sz w:val="24"/>
        </w:rPr>
        <w:t xml:space="preserve"> chosen</w:t>
      </w:r>
      <w:r w:rsidRPr="00C11F6C">
        <w:rPr>
          <w:rFonts w:ascii="Verdana" w:eastAsia="Calibri" w:hAnsi="Verdana"/>
          <w:sz w:val="24"/>
        </w:rPr>
        <w:t xml:space="preserve"> people!</w:t>
      </w:r>
    </w:p>
    <w:p w14:paraId="7A10E72E" w14:textId="77777777" w:rsidR="0036356C" w:rsidRPr="00C11F6C" w:rsidRDefault="0036356C" w:rsidP="0036356C">
      <w:pPr>
        <w:spacing w:after="0" w:line="276" w:lineRule="auto"/>
        <w:rPr>
          <w:rFonts w:ascii="Verdana" w:eastAsia="Calibri" w:hAnsi="Verdana"/>
          <w:sz w:val="24"/>
        </w:rPr>
      </w:pPr>
    </w:p>
    <w:p w14:paraId="7581B60F" w14:textId="519D8285" w:rsidR="0036356C" w:rsidRDefault="0036356C" w:rsidP="0036356C">
      <w:pPr>
        <w:spacing w:after="0" w:line="276" w:lineRule="auto"/>
        <w:rPr>
          <w:rFonts w:ascii="Verdana" w:eastAsia="Calibri" w:hAnsi="Verdana"/>
          <w:sz w:val="24"/>
        </w:rPr>
      </w:pPr>
      <w:r w:rsidRPr="00C11F6C">
        <w:rPr>
          <w:rFonts w:ascii="Verdana" w:eastAsia="Calibri" w:hAnsi="Verdana"/>
          <w:sz w:val="24"/>
        </w:rPr>
        <w:t xml:space="preserve">Now that we understand WHY Adam’s sin affects everyone else, next </w:t>
      </w:r>
      <w:r w:rsidR="004C38C0">
        <w:rPr>
          <w:rFonts w:ascii="Verdana" w:eastAsia="Calibri" w:hAnsi="Verdana"/>
          <w:sz w:val="24"/>
        </w:rPr>
        <w:t>lesson</w:t>
      </w:r>
      <w:r w:rsidRPr="00C11F6C">
        <w:rPr>
          <w:rFonts w:ascii="Verdana" w:eastAsia="Calibri" w:hAnsi="Verdana"/>
          <w:sz w:val="24"/>
        </w:rPr>
        <w:t xml:space="preserve"> Pastor </w:t>
      </w:r>
      <w:r w:rsidR="004C38C0">
        <w:rPr>
          <w:rFonts w:ascii="Verdana" w:eastAsia="Calibri" w:hAnsi="Verdana"/>
          <w:sz w:val="24"/>
        </w:rPr>
        <w:t xml:space="preserve">Rob </w:t>
      </w:r>
      <w:r w:rsidRPr="00C11F6C">
        <w:rPr>
          <w:rFonts w:ascii="Verdana" w:eastAsia="Calibri" w:hAnsi="Verdana"/>
          <w:sz w:val="24"/>
        </w:rPr>
        <w:t xml:space="preserve">will lead us in looking in more detail at the consequences of Adam’s sin </w:t>
      </w:r>
      <w:r w:rsidR="004C38C0">
        <w:rPr>
          <w:rFonts w:ascii="Verdana" w:eastAsia="Calibri" w:hAnsi="Verdana"/>
          <w:sz w:val="24"/>
        </w:rPr>
        <w:t>upon</w:t>
      </w:r>
      <w:r w:rsidRPr="00C11F6C">
        <w:rPr>
          <w:rFonts w:ascii="Verdana" w:eastAsia="Calibri" w:hAnsi="Verdana"/>
          <w:sz w:val="24"/>
        </w:rPr>
        <w:t xml:space="preserve"> mankind</w:t>
      </w:r>
      <w:r>
        <w:rPr>
          <w:rFonts w:ascii="Verdana" w:eastAsia="Calibri" w:hAnsi="Verdana"/>
          <w:sz w:val="24"/>
        </w:rPr>
        <w:t>,</w:t>
      </w:r>
      <w:r w:rsidRPr="00C11F6C">
        <w:rPr>
          <w:rFonts w:ascii="Verdana" w:eastAsia="Calibri" w:hAnsi="Verdana"/>
          <w:sz w:val="24"/>
        </w:rPr>
        <w:t xml:space="preserve"> including the sin nature we received from our first Federal Head, Adam.</w:t>
      </w:r>
    </w:p>
    <w:p w14:paraId="0C326273" w14:textId="77777777" w:rsidR="0036356C" w:rsidRPr="00C11F6C" w:rsidRDefault="0036356C" w:rsidP="0036356C">
      <w:pPr>
        <w:spacing w:after="0" w:line="276" w:lineRule="auto"/>
        <w:rPr>
          <w:rFonts w:ascii="Verdana" w:eastAsia="Calibri" w:hAnsi="Verdana"/>
          <w:sz w:val="24"/>
        </w:rPr>
      </w:pPr>
    </w:p>
    <w:p w14:paraId="03F79924" w14:textId="77777777" w:rsidR="0036356C" w:rsidRPr="00C11F6C" w:rsidRDefault="0036356C" w:rsidP="0036356C">
      <w:pPr>
        <w:spacing w:after="0" w:line="276" w:lineRule="auto"/>
        <w:rPr>
          <w:rFonts w:ascii="Verdana" w:eastAsia="Calibri" w:hAnsi="Verdana"/>
          <w:sz w:val="24"/>
        </w:rPr>
      </w:pPr>
      <w:r w:rsidRPr="00C11F6C">
        <w:rPr>
          <w:rFonts w:ascii="Verdana" w:eastAsia="Calibri" w:hAnsi="Verdana"/>
          <w:sz w:val="24"/>
        </w:rPr>
        <w:t xml:space="preserve">Until next time. </w:t>
      </w:r>
    </w:p>
    <w:p w14:paraId="4CBAB8DE" w14:textId="77777777" w:rsidR="0036356C" w:rsidRPr="00C11F6C" w:rsidRDefault="0036356C" w:rsidP="0036356C">
      <w:pPr>
        <w:spacing w:after="0" w:line="276" w:lineRule="auto"/>
        <w:rPr>
          <w:rFonts w:ascii="Verdana" w:eastAsia="Calibri" w:hAnsi="Verdana"/>
          <w:sz w:val="24"/>
        </w:rPr>
      </w:pPr>
    </w:p>
    <w:p w14:paraId="5764ACB9" w14:textId="6CC37341" w:rsidR="00200D6B" w:rsidRPr="00B33874" w:rsidRDefault="0036356C" w:rsidP="00B33874">
      <w:pPr>
        <w:spacing w:after="0" w:line="276" w:lineRule="auto"/>
        <w:rPr>
          <w:rFonts w:ascii="Verdana" w:eastAsia="Calibri" w:hAnsi="Verdana"/>
          <w:sz w:val="24"/>
        </w:rPr>
      </w:pPr>
      <w:r w:rsidRPr="00C11F6C">
        <w:rPr>
          <w:rFonts w:ascii="Verdana" w:eastAsia="Calibri" w:hAnsi="Verdana"/>
          <w:sz w:val="24"/>
        </w:rPr>
        <w:t>Let’s pray.</w:t>
      </w:r>
    </w:p>
    <w:sectPr w:rsidR="00200D6B" w:rsidRPr="00B33874"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DBFAE" w14:textId="77777777" w:rsidR="00961347" w:rsidRDefault="00961347">
      <w:pPr>
        <w:spacing w:after="0"/>
      </w:pPr>
      <w:r>
        <w:separator/>
      </w:r>
    </w:p>
  </w:endnote>
  <w:endnote w:type="continuationSeparator" w:id="0">
    <w:p w14:paraId="67408598" w14:textId="77777777" w:rsidR="00961347" w:rsidRDefault="00961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614A" w14:textId="77777777" w:rsidR="00961347" w:rsidRDefault="00961347">
      <w:pPr>
        <w:spacing w:after="0"/>
      </w:pPr>
      <w:r>
        <w:separator/>
      </w:r>
    </w:p>
  </w:footnote>
  <w:footnote w:type="continuationSeparator" w:id="0">
    <w:p w14:paraId="05E91388" w14:textId="77777777" w:rsidR="00961347" w:rsidRDefault="009613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2CEC"/>
    <w:multiLevelType w:val="hybridMultilevel"/>
    <w:tmpl w:val="4FB692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E9497A"/>
    <w:multiLevelType w:val="hybridMultilevel"/>
    <w:tmpl w:val="2A5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16577"/>
    <w:multiLevelType w:val="hybridMultilevel"/>
    <w:tmpl w:val="3D5E9588"/>
    <w:lvl w:ilvl="0" w:tplc="FFC02AA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34647"/>
    <w:multiLevelType w:val="hybridMultilevel"/>
    <w:tmpl w:val="8E609154"/>
    <w:lvl w:ilvl="0" w:tplc="42CE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B12834"/>
    <w:multiLevelType w:val="hybridMultilevel"/>
    <w:tmpl w:val="4DA62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350D4A"/>
    <w:multiLevelType w:val="hybridMultilevel"/>
    <w:tmpl w:val="DDCA1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8539E"/>
    <w:multiLevelType w:val="hybridMultilevel"/>
    <w:tmpl w:val="1F16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5"/>
  </w:num>
  <w:num w:numId="4">
    <w:abstractNumId w:val="5"/>
  </w:num>
  <w:num w:numId="5">
    <w:abstractNumId w:val="10"/>
  </w:num>
  <w:num w:numId="6">
    <w:abstractNumId w:val="12"/>
  </w:num>
  <w:num w:numId="7">
    <w:abstractNumId w:val="14"/>
  </w:num>
  <w:num w:numId="8">
    <w:abstractNumId w:val="7"/>
  </w:num>
  <w:num w:numId="9">
    <w:abstractNumId w:val="1"/>
  </w:num>
  <w:num w:numId="10">
    <w:abstractNumId w:val="9"/>
  </w:num>
  <w:num w:numId="11">
    <w:abstractNumId w:val="2"/>
  </w:num>
  <w:num w:numId="12">
    <w:abstractNumId w:val="4"/>
  </w:num>
  <w:num w:numId="13">
    <w:abstractNumId w:val="13"/>
  </w:num>
  <w:num w:numId="14">
    <w:abstractNumId w:val="16"/>
  </w:num>
  <w:num w:numId="15">
    <w:abstractNumId w:val="6"/>
  </w:num>
  <w:num w:numId="16">
    <w:abstractNumId w:val="3"/>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MTQ1t7Q0sjQ1NzdU0lEKTi0uzszPAykwrAUASLz53CwAAAA="/>
  </w:docVars>
  <w:rsids>
    <w:rsidRoot w:val="0085643B"/>
    <w:rsid w:val="00000D73"/>
    <w:rsid w:val="000016B3"/>
    <w:rsid w:val="0000479F"/>
    <w:rsid w:val="00004B05"/>
    <w:rsid w:val="00011207"/>
    <w:rsid w:val="0002184D"/>
    <w:rsid w:val="00025160"/>
    <w:rsid w:val="00041711"/>
    <w:rsid w:val="00045115"/>
    <w:rsid w:val="00046DF7"/>
    <w:rsid w:val="0005212E"/>
    <w:rsid w:val="0006297B"/>
    <w:rsid w:val="00062D7C"/>
    <w:rsid w:val="0006655D"/>
    <w:rsid w:val="00076DB5"/>
    <w:rsid w:val="0008065E"/>
    <w:rsid w:val="00081EA2"/>
    <w:rsid w:val="00092270"/>
    <w:rsid w:val="000A5EC2"/>
    <w:rsid w:val="000B143D"/>
    <w:rsid w:val="000C6E0E"/>
    <w:rsid w:val="000D5D7B"/>
    <w:rsid w:val="000D7C46"/>
    <w:rsid w:val="000E699E"/>
    <w:rsid w:val="00105119"/>
    <w:rsid w:val="0011278D"/>
    <w:rsid w:val="00116A55"/>
    <w:rsid w:val="0013044A"/>
    <w:rsid w:val="0013059F"/>
    <w:rsid w:val="00137C05"/>
    <w:rsid w:val="001449B1"/>
    <w:rsid w:val="001476F8"/>
    <w:rsid w:val="00171CD9"/>
    <w:rsid w:val="00183FAF"/>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91177"/>
    <w:rsid w:val="002927B8"/>
    <w:rsid w:val="002B64F3"/>
    <w:rsid w:val="002C3EF3"/>
    <w:rsid w:val="002D0E0F"/>
    <w:rsid w:val="002D7CC0"/>
    <w:rsid w:val="002E4DF7"/>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56C"/>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203"/>
    <w:rsid w:val="004413EC"/>
    <w:rsid w:val="00454C8D"/>
    <w:rsid w:val="0046407E"/>
    <w:rsid w:val="00473771"/>
    <w:rsid w:val="004743C8"/>
    <w:rsid w:val="0047513B"/>
    <w:rsid w:val="00481666"/>
    <w:rsid w:val="00481F62"/>
    <w:rsid w:val="00487DD1"/>
    <w:rsid w:val="004A3E42"/>
    <w:rsid w:val="004A4EAE"/>
    <w:rsid w:val="004A525E"/>
    <w:rsid w:val="004A771F"/>
    <w:rsid w:val="004B15B6"/>
    <w:rsid w:val="004C38C0"/>
    <w:rsid w:val="004D2AF9"/>
    <w:rsid w:val="004E3EA5"/>
    <w:rsid w:val="004E4217"/>
    <w:rsid w:val="004E4E6D"/>
    <w:rsid w:val="004E51CA"/>
    <w:rsid w:val="004F358D"/>
    <w:rsid w:val="004F7C92"/>
    <w:rsid w:val="004F7F8F"/>
    <w:rsid w:val="0050088B"/>
    <w:rsid w:val="005107F0"/>
    <w:rsid w:val="00510E13"/>
    <w:rsid w:val="0051683A"/>
    <w:rsid w:val="00516B4A"/>
    <w:rsid w:val="00533D78"/>
    <w:rsid w:val="00543329"/>
    <w:rsid w:val="0054363C"/>
    <w:rsid w:val="00544690"/>
    <w:rsid w:val="00551A10"/>
    <w:rsid w:val="0055649B"/>
    <w:rsid w:val="00560806"/>
    <w:rsid w:val="0057340A"/>
    <w:rsid w:val="005762E2"/>
    <w:rsid w:val="00577070"/>
    <w:rsid w:val="00590C19"/>
    <w:rsid w:val="005A4B46"/>
    <w:rsid w:val="005B18E7"/>
    <w:rsid w:val="005B1B31"/>
    <w:rsid w:val="005C3394"/>
    <w:rsid w:val="005D3143"/>
    <w:rsid w:val="005E0C4A"/>
    <w:rsid w:val="005F2ED1"/>
    <w:rsid w:val="00607A84"/>
    <w:rsid w:val="00611190"/>
    <w:rsid w:val="0061294B"/>
    <w:rsid w:val="006212E3"/>
    <w:rsid w:val="00621497"/>
    <w:rsid w:val="006325C2"/>
    <w:rsid w:val="00632A86"/>
    <w:rsid w:val="00634300"/>
    <w:rsid w:val="006527D2"/>
    <w:rsid w:val="006531A9"/>
    <w:rsid w:val="00656ED2"/>
    <w:rsid w:val="00660684"/>
    <w:rsid w:val="00662996"/>
    <w:rsid w:val="006673AE"/>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7104"/>
    <w:rsid w:val="007206AE"/>
    <w:rsid w:val="007252BB"/>
    <w:rsid w:val="00732BE5"/>
    <w:rsid w:val="00741CA4"/>
    <w:rsid w:val="00747A9B"/>
    <w:rsid w:val="00747F9E"/>
    <w:rsid w:val="00753B4C"/>
    <w:rsid w:val="00760769"/>
    <w:rsid w:val="007607B9"/>
    <w:rsid w:val="00776FCD"/>
    <w:rsid w:val="00780FC8"/>
    <w:rsid w:val="00785F5B"/>
    <w:rsid w:val="00786AC6"/>
    <w:rsid w:val="007932E9"/>
    <w:rsid w:val="007A1E31"/>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23CA"/>
    <w:rsid w:val="0083625D"/>
    <w:rsid w:val="008407F4"/>
    <w:rsid w:val="00844F9C"/>
    <w:rsid w:val="0085140C"/>
    <w:rsid w:val="00853910"/>
    <w:rsid w:val="0085643B"/>
    <w:rsid w:val="00857CF9"/>
    <w:rsid w:val="00874D78"/>
    <w:rsid w:val="008846D3"/>
    <w:rsid w:val="0089760A"/>
    <w:rsid w:val="008A0637"/>
    <w:rsid w:val="008A24E9"/>
    <w:rsid w:val="008A583A"/>
    <w:rsid w:val="008B3E8E"/>
    <w:rsid w:val="008C5DA1"/>
    <w:rsid w:val="008D2B2B"/>
    <w:rsid w:val="008D3828"/>
    <w:rsid w:val="008E181F"/>
    <w:rsid w:val="008E78D3"/>
    <w:rsid w:val="008E7C8E"/>
    <w:rsid w:val="008F60AF"/>
    <w:rsid w:val="00903538"/>
    <w:rsid w:val="00910CFD"/>
    <w:rsid w:val="00920F1F"/>
    <w:rsid w:val="0092609A"/>
    <w:rsid w:val="009476C0"/>
    <w:rsid w:val="00952C0F"/>
    <w:rsid w:val="00955635"/>
    <w:rsid w:val="00956E36"/>
    <w:rsid w:val="00961347"/>
    <w:rsid w:val="00964920"/>
    <w:rsid w:val="00966402"/>
    <w:rsid w:val="00967B2F"/>
    <w:rsid w:val="00981F5B"/>
    <w:rsid w:val="009A06A5"/>
    <w:rsid w:val="009A38F8"/>
    <w:rsid w:val="009A6C5E"/>
    <w:rsid w:val="009B3F5A"/>
    <w:rsid w:val="009B556E"/>
    <w:rsid w:val="009B7FE2"/>
    <w:rsid w:val="009C166D"/>
    <w:rsid w:val="009D25A7"/>
    <w:rsid w:val="009D4265"/>
    <w:rsid w:val="009D528D"/>
    <w:rsid w:val="009D65AF"/>
    <w:rsid w:val="009D65EB"/>
    <w:rsid w:val="009E4A59"/>
    <w:rsid w:val="009F2128"/>
    <w:rsid w:val="009F361A"/>
    <w:rsid w:val="009F5411"/>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69D"/>
    <w:rsid w:val="00AD2BA5"/>
    <w:rsid w:val="00AD36B9"/>
    <w:rsid w:val="00AD516A"/>
    <w:rsid w:val="00AD78DD"/>
    <w:rsid w:val="00AE2109"/>
    <w:rsid w:val="00AE6171"/>
    <w:rsid w:val="00AE6CA2"/>
    <w:rsid w:val="00AF0310"/>
    <w:rsid w:val="00AF0C4C"/>
    <w:rsid w:val="00AF69A7"/>
    <w:rsid w:val="00B00A93"/>
    <w:rsid w:val="00B015FB"/>
    <w:rsid w:val="00B01C28"/>
    <w:rsid w:val="00B02EE6"/>
    <w:rsid w:val="00B078C5"/>
    <w:rsid w:val="00B10E2C"/>
    <w:rsid w:val="00B149A2"/>
    <w:rsid w:val="00B22473"/>
    <w:rsid w:val="00B318F0"/>
    <w:rsid w:val="00B323DA"/>
    <w:rsid w:val="00B32F6C"/>
    <w:rsid w:val="00B33874"/>
    <w:rsid w:val="00B360D0"/>
    <w:rsid w:val="00B3732A"/>
    <w:rsid w:val="00B40AEA"/>
    <w:rsid w:val="00B73455"/>
    <w:rsid w:val="00B8310C"/>
    <w:rsid w:val="00B8384B"/>
    <w:rsid w:val="00BA0A0A"/>
    <w:rsid w:val="00BA1EF0"/>
    <w:rsid w:val="00BB260F"/>
    <w:rsid w:val="00BD66EC"/>
    <w:rsid w:val="00BD79D2"/>
    <w:rsid w:val="00BE3457"/>
    <w:rsid w:val="00BE38CB"/>
    <w:rsid w:val="00BE3A1B"/>
    <w:rsid w:val="00C01948"/>
    <w:rsid w:val="00C01B09"/>
    <w:rsid w:val="00C027FB"/>
    <w:rsid w:val="00C06782"/>
    <w:rsid w:val="00C11648"/>
    <w:rsid w:val="00C14C73"/>
    <w:rsid w:val="00C26197"/>
    <w:rsid w:val="00C41E2B"/>
    <w:rsid w:val="00C42136"/>
    <w:rsid w:val="00C46216"/>
    <w:rsid w:val="00C54FF9"/>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FFA"/>
    <w:rsid w:val="00D16C9C"/>
    <w:rsid w:val="00D46DE8"/>
    <w:rsid w:val="00D47FD1"/>
    <w:rsid w:val="00D56BB2"/>
    <w:rsid w:val="00D573FE"/>
    <w:rsid w:val="00D646BC"/>
    <w:rsid w:val="00D668B2"/>
    <w:rsid w:val="00D91D46"/>
    <w:rsid w:val="00D97B08"/>
    <w:rsid w:val="00DA1A44"/>
    <w:rsid w:val="00DA3F0C"/>
    <w:rsid w:val="00DA7EAB"/>
    <w:rsid w:val="00DB3F63"/>
    <w:rsid w:val="00DB571A"/>
    <w:rsid w:val="00DB699B"/>
    <w:rsid w:val="00DC65EF"/>
    <w:rsid w:val="00E01D41"/>
    <w:rsid w:val="00E062F5"/>
    <w:rsid w:val="00E152FC"/>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1EAA"/>
    <w:rsid w:val="00EE42B7"/>
    <w:rsid w:val="00F055C0"/>
    <w:rsid w:val="00F100F3"/>
    <w:rsid w:val="00F102C1"/>
    <w:rsid w:val="00F14060"/>
    <w:rsid w:val="00F14498"/>
    <w:rsid w:val="00F21349"/>
    <w:rsid w:val="00F24A74"/>
    <w:rsid w:val="00F42042"/>
    <w:rsid w:val="00F43A1E"/>
    <w:rsid w:val="00F552E0"/>
    <w:rsid w:val="00F554A2"/>
    <w:rsid w:val="00F61CC1"/>
    <w:rsid w:val="00F65E14"/>
    <w:rsid w:val="00F70BE5"/>
    <w:rsid w:val="00F71564"/>
    <w:rsid w:val="00F71CFE"/>
    <w:rsid w:val="00F7727D"/>
    <w:rsid w:val="00F776FF"/>
    <w:rsid w:val="00F91D8C"/>
    <w:rsid w:val="00FB1CEB"/>
    <w:rsid w:val="00FB4825"/>
    <w:rsid w:val="00FC0CF1"/>
    <w:rsid w:val="00FC1D65"/>
    <w:rsid w:val="00FD481E"/>
    <w:rsid w:val="00FD4CC2"/>
    <w:rsid w:val="00FD4D11"/>
    <w:rsid w:val="00FD6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4</cp:revision>
  <cp:lastPrinted>2015-06-14T15:35:00Z</cp:lastPrinted>
  <dcterms:created xsi:type="dcterms:W3CDTF">2019-07-05T23:08:00Z</dcterms:created>
  <dcterms:modified xsi:type="dcterms:W3CDTF">2019-07-05T23:10:00Z</dcterms:modified>
</cp:coreProperties>
</file>