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word/document.xml" ContentType="application/vnd.openxmlformats-officedocument.wordprocessingml.document.main+xml"/>
  <Override PartName="/word/commentsExtended.xml" ContentType="application/vnd.openxmlformats-officedocument.wordprocessingml.commentsExtended+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1C0964" w:rsidRDefault="00F87617" w:rsidP="002F26B3">
      <w:pPr>
        <w:jc w:val="center"/>
        <w:rPr>
          <w:rFonts w:ascii="Arial Narrow" w:hAnsi="Arial Narrow"/>
          <w:b/>
          <w:sz w:val="22"/>
        </w:rPr>
      </w:pPr>
      <w:r>
        <w:rPr>
          <w:rFonts w:ascii="Arial Narrow" w:hAnsi="Arial Narrow"/>
          <w:b/>
          <w:noProof/>
          <w:sz w:val="22"/>
          <w:lang w:bidi="ar-SA"/>
        </w:rPr>
        <w:drawing>
          <wp:inline distT="0" distB="0" distL="0" distR="0">
            <wp:extent cx="3296004" cy="10123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0391" cy="1029076"/>
                    </a:xfrm>
                    <a:prstGeom prst="rect">
                      <a:avLst/>
                    </a:prstGeom>
                    <a:noFill/>
                    <a:ln>
                      <a:noFill/>
                    </a:ln>
                  </pic:spPr>
                </pic:pic>
              </a:graphicData>
            </a:graphic>
          </wp:inline>
        </w:drawing>
      </w:r>
    </w:p>
    <w:p w:rsidR="003053FD" w:rsidRPr="002B5AE6" w:rsidRDefault="00BF6C2B" w:rsidP="002F26B3">
      <w:pPr>
        <w:jc w:val="center"/>
        <w:rPr>
          <w:rFonts w:ascii="Calibri" w:hAnsi="Calibri"/>
        </w:rPr>
      </w:pPr>
      <w:r w:rsidRPr="002B5AE6">
        <w:rPr>
          <w:rFonts w:ascii="Calibri" w:hAnsi="Calibri"/>
        </w:rPr>
        <w:t>Section: Doctrine of God</w:t>
      </w:r>
    </w:p>
    <w:p w:rsidR="00747AA6" w:rsidRPr="002B5AE6" w:rsidRDefault="003979F5" w:rsidP="002F26B3">
      <w:pPr>
        <w:jc w:val="center"/>
        <w:rPr>
          <w:rFonts w:ascii="Calibri" w:hAnsi="Calibri" w:cs="Arial"/>
          <w:b/>
          <w:iCs/>
          <w:szCs w:val="28"/>
        </w:rPr>
      </w:pPr>
      <w:r w:rsidRPr="002B5AE6">
        <w:rPr>
          <w:rFonts w:ascii="Calibri" w:hAnsi="Calibri" w:cs="Arial"/>
          <w:b/>
          <w:iCs/>
          <w:szCs w:val="28"/>
        </w:rPr>
        <w:t>DISCUSSION GUIDE</w:t>
      </w:r>
    </w:p>
    <w:p w:rsidR="003979F5" w:rsidRPr="002B5AE6" w:rsidRDefault="003979F5" w:rsidP="002F26B3">
      <w:pPr>
        <w:rPr>
          <w:rFonts w:ascii="Arial Narrow" w:hAnsi="Arial Narrow"/>
          <w:sz w:val="20"/>
          <w:szCs w:val="20"/>
        </w:rPr>
      </w:pPr>
    </w:p>
    <w:p w:rsidR="00326FCA" w:rsidRPr="00193F14" w:rsidRDefault="00326FCA" w:rsidP="00326FCA">
      <w:pPr>
        <w:autoSpaceDE w:val="0"/>
        <w:autoSpaceDN w:val="0"/>
        <w:adjustRightInd w:val="0"/>
        <w:jc w:val="center"/>
        <w:rPr>
          <w:rFonts w:ascii="Arial Narrow" w:hAnsi="Arial Narrow" w:cs="PTSans-Bold"/>
          <w:b/>
          <w:bCs/>
          <w:sz w:val="22"/>
          <w:szCs w:val="20"/>
        </w:rPr>
      </w:pPr>
      <w:r w:rsidRPr="00193F14">
        <w:rPr>
          <w:rFonts w:ascii="Arial Narrow" w:hAnsi="Arial Narrow" w:cs="PTSans-Bold"/>
          <w:b/>
          <w:bCs/>
          <w:sz w:val="22"/>
          <w:szCs w:val="20"/>
        </w:rPr>
        <w:t>Q29. What is marriage?</w:t>
      </w:r>
    </w:p>
    <w:p w:rsidR="00326FCA" w:rsidRPr="00193F14" w:rsidRDefault="00326FCA" w:rsidP="00326FCA">
      <w:pPr>
        <w:autoSpaceDE w:val="0"/>
        <w:autoSpaceDN w:val="0"/>
        <w:adjustRightInd w:val="0"/>
        <w:jc w:val="center"/>
        <w:rPr>
          <w:rFonts w:ascii="Arial Narrow" w:hAnsi="Arial Narrow" w:cs="PTSans-Regular"/>
          <w:sz w:val="22"/>
          <w:szCs w:val="20"/>
        </w:rPr>
      </w:pPr>
      <w:r w:rsidRPr="00193F14">
        <w:rPr>
          <w:rFonts w:ascii="Arial Narrow" w:hAnsi="Arial Narrow" w:cs="PTSans-Bold"/>
          <w:bCs/>
          <w:sz w:val="22"/>
          <w:szCs w:val="20"/>
        </w:rPr>
        <w:t>Marriage is a covenant relationship whereby God joins together one man and one woman into a one-flesh union designed to be faithful and last until the couple is separated by death.</w:t>
      </w:r>
    </w:p>
    <w:p w:rsidR="00107FC9" w:rsidRDefault="00107FC9" w:rsidP="00107FC9">
      <w:pPr>
        <w:tabs>
          <w:tab w:val="left" w:pos="4650"/>
        </w:tabs>
        <w:rPr>
          <w:rFonts w:ascii="Arial Narrow" w:hAnsi="Arial Narrow"/>
          <w:sz w:val="22"/>
          <w:szCs w:val="20"/>
        </w:rPr>
      </w:pPr>
    </w:p>
    <w:p w:rsidR="00107FC9" w:rsidRPr="00193F14" w:rsidRDefault="00107FC9" w:rsidP="00107FC9">
      <w:pPr>
        <w:tabs>
          <w:tab w:val="left" w:pos="4650"/>
        </w:tabs>
        <w:rPr>
          <w:rFonts w:ascii="Arial Narrow" w:hAnsi="Arial Narrow"/>
          <w:sz w:val="22"/>
          <w:szCs w:val="20"/>
        </w:rPr>
      </w:pPr>
      <w:r>
        <w:rPr>
          <w:rFonts w:ascii="Arial Narrow" w:hAnsi="Arial Narrow"/>
          <w:sz w:val="22"/>
          <w:szCs w:val="20"/>
        </w:rPr>
        <w:t>1. In Pastor Joshua’s introduction, he stressed why the topic of marriage and a need for a better understanding of it is something for which our modern culture is desperate. Why do you think this is?</w:t>
      </w:r>
      <w:r>
        <w:rPr>
          <w:rFonts w:ascii="Arial Narrow" w:hAnsi="Arial Narrow"/>
          <w:sz w:val="22"/>
          <w:szCs w:val="20"/>
        </w:rPr>
        <w:tab/>
      </w:r>
    </w:p>
    <w:p w:rsidR="00107FC9" w:rsidRPr="00193F14" w:rsidRDefault="00107FC9" w:rsidP="00107FC9">
      <w:pPr>
        <w:tabs>
          <w:tab w:val="left" w:pos="4650"/>
        </w:tabs>
        <w:rPr>
          <w:rFonts w:ascii="Arial Narrow" w:hAnsi="Arial Narrow"/>
          <w:sz w:val="22"/>
          <w:szCs w:val="20"/>
        </w:rPr>
      </w:pPr>
    </w:p>
    <w:p w:rsidR="00107FC9" w:rsidRPr="00193F14" w:rsidRDefault="00107FC9" w:rsidP="00107FC9">
      <w:pPr>
        <w:tabs>
          <w:tab w:val="left" w:pos="4650"/>
        </w:tabs>
        <w:rPr>
          <w:rFonts w:ascii="Arial Narrow" w:hAnsi="Arial Narrow"/>
          <w:sz w:val="22"/>
          <w:szCs w:val="20"/>
        </w:rPr>
      </w:pPr>
      <w:r>
        <w:rPr>
          <w:rFonts w:ascii="Arial Narrow" w:hAnsi="Arial Narrow"/>
          <w:sz w:val="22"/>
          <w:szCs w:val="20"/>
        </w:rPr>
        <w:t>*Have someone pray for your group time and our start together into this series</w:t>
      </w:r>
    </w:p>
    <w:p w:rsidR="00107FC9" w:rsidRPr="00193F14" w:rsidRDefault="00107FC9" w:rsidP="00107FC9">
      <w:pPr>
        <w:tabs>
          <w:tab w:val="left" w:pos="4650"/>
        </w:tabs>
        <w:rPr>
          <w:rFonts w:ascii="Arial Narrow" w:hAnsi="Arial Narrow"/>
          <w:sz w:val="22"/>
          <w:szCs w:val="20"/>
        </w:rPr>
      </w:pPr>
      <w:r w:rsidRPr="00193F14">
        <w:rPr>
          <w:rFonts w:ascii="Arial Narrow" w:hAnsi="Arial Narrow"/>
          <w:sz w:val="22"/>
          <w:szCs w:val="20"/>
        </w:rPr>
        <w:tab/>
      </w:r>
    </w:p>
    <w:p w:rsidR="00107FC9" w:rsidRPr="00193F14" w:rsidRDefault="00107FC9" w:rsidP="00107FC9">
      <w:pPr>
        <w:jc w:val="center"/>
        <w:rPr>
          <w:rFonts w:ascii="Arial Narrow" w:hAnsi="Arial Narrow"/>
          <w:sz w:val="22"/>
        </w:rPr>
      </w:pPr>
      <w:r w:rsidRPr="00193F14">
        <w:rPr>
          <w:rFonts w:ascii="Arial Narrow" w:hAnsi="Arial Narrow"/>
          <w:b/>
          <w:sz w:val="22"/>
        </w:rPr>
        <w:t xml:space="preserve">Marriage </w:t>
      </w:r>
      <w:r w:rsidR="005C130F">
        <w:rPr>
          <w:rFonts w:ascii="Arial Narrow" w:hAnsi="Arial Narrow"/>
          <w:b/>
          <w:sz w:val="22"/>
        </w:rPr>
        <w:t>I</w:t>
      </w:r>
      <w:r w:rsidRPr="00193F14">
        <w:rPr>
          <w:rFonts w:ascii="Arial Narrow" w:hAnsi="Arial Narrow"/>
          <w:b/>
          <w:sz w:val="22"/>
        </w:rPr>
        <w:t xml:space="preserve">s God’s </w:t>
      </w:r>
      <w:r>
        <w:rPr>
          <w:rFonts w:ascii="Arial Narrow" w:hAnsi="Arial Narrow"/>
          <w:b/>
          <w:sz w:val="22"/>
        </w:rPr>
        <w:t>D</w:t>
      </w:r>
      <w:r w:rsidRPr="00193F14">
        <w:rPr>
          <w:rFonts w:ascii="Arial Narrow" w:hAnsi="Arial Narrow"/>
          <w:b/>
          <w:sz w:val="22"/>
        </w:rPr>
        <w:t xml:space="preserve">esign and </w:t>
      </w:r>
      <w:r>
        <w:rPr>
          <w:rFonts w:ascii="Arial Narrow" w:hAnsi="Arial Narrow"/>
          <w:b/>
          <w:sz w:val="22"/>
        </w:rPr>
        <w:t>D</w:t>
      </w:r>
      <w:r w:rsidRPr="00193F14">
        <w:rPr>
          <w:rFonts w:ascii="Arial Narrow" w:hAnsi="Arial Narrow"/>
          <w:b/>
          <w:sz w:val="22"/>
        </w:rPr>
        <w:t>oing</w:t>
      </w:r>
    </w:p>
    <w:p w:rsidR="00107FC9" w:rsidRPr="00193F14" w:rsidRDefault="00107FC9" w:rsidP="00107FC9">
      <w:pPr>
        <w:rPr>
          <w:rFonts w:ascii="Arial Narrow" w:hAnsi="Arial Narrow"/>
          <w:b/>
          <w:sz w:val="22"/>
        </w:rPr>
      </w:pPr>
    </w:p>
    <w:p w:rsidR="00107FC9" w:rsidRDefault="00107FC9" w:rsidP="00107FC9">
      <w:pPr>
        <w:rPr>
          <w:rFonts w:ascii="Arial Narrow" w:hAnsi="Arial Narrow" w:cs="Helvetica"/>
          <w:sz w:val="22"/>
          <w:szCs w:val="26"/>
        </w:rPr>
      </w:pPr>
      <w:r>
        <w:rPr>
          <w:rFonts w:ascii="Arial Narrow" w:hAnsi="Arial Narrow" w:cs="Helvetica"/>
          <w:sz w:val="22"/>
          <w:szCs w:val="26"/>
        </w:rPr>
        <w:t xml:space="preserve">Read </w:t>
      </w:r>
      <w:r w:rsidRPr="00193F14">
        <w:rPr>
          <w:rFonts w:ascii="Arial Narrow" w:hAnsi="Arial Narrow" w:cs="Helvetica"/>
          <w:sz w:val="22"/>
          <w:szCs w:val="26"/>
        </w:rPr>
        <w:t>Genesis 2:18-25</w:t>
      </w:r>
      <w:r>
        <w:rPr>
          <w:rFonts w:ascii="Arial Narrow" w:hAnsi="Arial Narrow" w:cs="Helvetica"/>
          <w:sz w:val="22"/>
          <w:szCs w:val="26"/>
        </w:rPr>
        <w:t xml:space="preserve"> again. </w:t>
      </w:r>
    </w:p>
    <w:p w:rsidR="00107FC9" w:rsidRDefault="00107FC9" w:rsidP="00107FC9">
      <w:pPr>
        <w:rPr>
          <w:rFonts w:ascii="Arial Narrow" w:hAnsi="Arial Narrow" w:cs="Helvetica"/>
          <w:sz w:val="22"/>
          <w:szCs w:val="26"/>
        </w:rPr>
      </w:pPr>
    </w:p>
    <w:p w:rsidR="00107FC9" w:rsidRPr="00AD66CB" w:rsidRDefault="00107FC9" w:rsidP="00107FC9">
      <w:pPr>
        <w:rPr>
          <w:rFonts w:ascii="Arial Narrow" w:hAnsi="Arial Narrow" w:cs="Helvetica"/>
          <w:sz w:val="22"/>
          <w:szCs w:val="26"/>
        </w:rPr>
      </w:pPr>
      <w:r>
        <w:rPr>
          <w:rFonts w:ascii="Arial Narrow" w:hAnsi="Arial Narrow" w:cs="Helvetica"/>
          <w:sz w:val="22"/>
          <w:szCs w:val="26"/>
        </w:rPr>
        <w:t>2.  Why is it essential to acknowledge that marriage is God’s to define and determine and that we truly go to Him to direct our understanding and practice of this part of life?</w:t>
      </w:r>
    </w:p>
    <w:p w:rsidR="00107FC9" w:rsidRPr="00193F14" w:rsidRDefault="00107FC9" w:rsidP="00107FC9">
      <w:pPr>
        <w:rPr>
          <w:rFonts w:ascii="Arial Narrow" w:hAnsi="Arial Narrow"/>
          <w:sz w:val="22"/>
          <w:szCs w:val="21"/>
        </w:rPr>
      </w:pPr>
    </w:p>
    <w:p w:rsidR="00107FC9" w:rsidRDefault="00107FC9" w:rsidP="00107FC9">
      <w:pPr>
        <w:jc w:val="center"/>
        <w:rPr>
          <w:rFonts w:ascii="Arial Narrow" w:hAnsi="Arial Narrow"/>
          <w:b/>
          <w:sz w:val="22"/>
        </w:rPr>
      </w:pPr>
      <w:r w:rsidRPr="00193F14">
        <w:rPr>
          <w:rFonts w:ascii="Arial Narrow" w:hAnsi="Arial Narrow"/>
          <w:b/>
          <w:sz w:val="22"/>
        </w:rPr>
        <w:t xml:space="preserve">Marriage </w:t>
      </w:r>
      <w:r w:rsidR="005C130F">
        <w:rPr>
          <w:rFonts w:ascii="Arial Narrow" w:hAnsi="Arial Narrow"/>
          <w:b/>
          <w:sz w:val="22"/>
        </w:rPr>
        <w:t>I</w:t>
      </w:r>
      <w:r w:rsidRPr="00193F14">
        <w:rPr>
          <w:rFonts w:ascii="Arial Narrow" w:hAnsi="Arial Narrow"/>
          <w:b/>
          <w:sz w:val="22"/>
        </w:rPr>
        <w:t>s a Creation Ordinance</w:t>
      </w:r>
    </w:p>
    <w:p w:rsidR="00107FC9" w:rsidRDefault="00107FC9" w:rsidP="00107FC9">
      <w:pPr>
        <w:jc w:val="center"/>
        <w:rPr>
          <w:rFonts w:ascii="Arial Narrow" w:hAnsi="Arial Narrow"/>
          <w:b/>
          <w:sz w:val="22"/>
        </w:rPr>
      </w:pPr>
    </w:p>
    <w:p w:rsidR="00107FC9" w:rsidRPr="00AD66CB" w:rsidRDefault="00107FC9" w:rsidP="00107FC9">
      <w:pPr>
        <w:rPr>
          <w:rFonts w:ascii="Arial Narrow" w:hAnsi="Arial Narrow"/>
          <w:sz w:val="22"/>
        </w:rPr>
      </w:pPr>
      <w:r w:rsidRPr="00AD66CB">
        <w:rPr>
          <w:rFonts w:ascii="Arial Narrow" w:hAnsi="Arial Narrow"/>
          <w:sz w:val="22"/>
        </w:rPr>
        <w:t xml:space="preserve">3. Why is it important </w:t>
      </w:r>
      <w:r>
        <w:rPr>
          <w:rFonts w:ascii="Arial Narrow" w:hAnsi="Arial Narrow"/>
          <w:sz w:val="22"/>
        </w:rPr>
        <w:t>to</w:t>
      </w:r>
      <w:r w:rsidRPr="00AD66CB">
        <w:rPr>
          <w:rFonts w:ascii="Arial Narrow" w:hAnsi="Arial Narrow"/>
          <w:sz w:val="22"/>
        </w:rPr>
        <w:t xml:space="preserve"> we understand that </w:t>
      </w:r>
      <w:r>
        <w:rPr>
          <w:rFonts w:ascii="Arial Narrow" w:hAnsi="Arial Narrow"/>
          <w:sz w:val="22"/>
        </w:rPr>
        <w:t>m</w:t>
      </w:r>
      <w:r w:rsidRPr="00AD66CB">
        <w:rPr>
          <w:rFonts w:ascii="Arial Narrow" w:hAnsi="Arial Narrow"/>
          <w:sz w:val="22"/>
        </w:rPr>
        <w:t>arriage doesn’t change over time or with cultural advancements or changes</w:t>
      </w:r>
      <w:r>
        <w:rPr>
          <w:rFonts w:ascii="Arial Narrow" w:hAnsi="Arial Narrow"/>
          <w:sz w:val="22"/>
        </w:rPr>
        <w:t>,</w:t>
      </w:r>
      <w:r w:rsidRPr="00AD66CB">
        <w:rPr>
          <w:rFonts w:ascii="Arial Narrow" w:hAnsi="Arial Narrow"/>
          <w:sz w:val="22"/>
        </w:rPr>
        <w:t xml:space="preserve"> </w:t>
      </w:r>
      <w:r w:rsidR="00326FCA">
        <w:rPr>
          <w:rFonts w:ascii="Arial Narrow" w:hAnsi="Arial Narrow"/>
          <w:sz w:val="22"/>
        </w:rPr>
        <w:t>but it is to remain the same fro</w:t>
      </w:r>
      <w:r w:rsidRPr="00AD66CB">
        <w:rPr>
          <w:rFonts w:ascii="Arial Narrow" w:hAnsi="Arial Narrow"/>
          <w:sz w:val="22"/>
        </w:rPr>
        <w:t>m the beginning to the end of this creation (</w:t>
      </w:r>
      <w:r w:rsidRPr="00BB7C01">
        <w:rPr>
          <w:rFonts w:ascii="Arial Narrow" w:hAnsi="Arial Narrow"/>
          <w:i/>
          <w:sz w:val="22"/>
        </w:rPr>
        <w:t>i</w:t>
      </w:r>
      <w:r w:rsidRPr="00BB7C01">
        <w:rPr>
          <w:rFonts w:ascii="Arial Narrow" w:hAnsi="Arial Narrow"/>
          <w:i/>
          <w:sz w:val="22"/>
          <w:szCs w:val="21"/>
        </w:rPr>
        <w:t>t’s</w:t>
      </w:r>
      <w:r w:rsidRPr="00AD66CB">
        <w:rPr>
          <w:rFonts w:ascii="Arial Narrow" w:hAnsi="Arial Narrow"/>
          <w:i/>
          <w:sz w:val="22"/>
          <w:szCs w:val="21"/>
        </w:rPr>
        <w:t xml:space="preserve"> perpetual)?</w:t>
      </w:r>
    </w:p>
    <w:p w:rsidR="00107FC9" w:rsidRDefault="00107FC9" w:rsidP="00107FC9">
      <w:pPr>
        <w:rPr>
          <w:rFonts w:ascii="Arial Narrow" w:hAnsi="Arial Narrow"/>
          <w:sz w:val="22"/>
          <w:szCs w:val="21"/>
        </w:rPr>
      </w:pPr>
    </w:p>
    <w:p w:rsidR="00326FCA" w:rsidRDefault="00326FCA" w:rsidP="00107FC9">
      <w:pPr>
        <w:rPr>
          <w:rFonts w:ascii="Arial Narrow" w:hAnsi="Arial Narrow"/>
          <w:sz w:val="22"/>
          <w:szCs w:val="21"/>
        </w:rPr>
      </w:pPr>
      <w:r>
        <w:rPr>
          <w:rFonts w:ascii="Arial Narrow" w:hAnsi="Arial Narrow"/>
          <w:sz w:val="22"/>
          <w:szCs w:val="21"/>
        </w:rPr>
        <w:t>4</w:t>
      </w:r>
      <w:r w:rsidR="00107FC9">
        <w:rPr>
          <w:rFonts w:ascii="Arial Narrow" w:hAnsi="Arial Narrow"/>
          <w:sz w:val="22"/>
          <w:szCs w:val="21"/>
        </w:rPr>
        <w:t>. Because marriage is a Creation Ordinance, it is to be “</w:t>
      </w:r>
      <w:r w:rsidR="00107FC9" w:rsidRPr="00193F14">
        <w:rPr>
          <w:rFonts w:ascii="Arial Narrow" w:hAnsi="Arial Narrow"/>
          <w:b/>
          <w:sz w:val="22"/>
          <w:szCs w:val="21"/>
        </w:rPr>
        <w:t xml:space="preserve">rightly </w:t>
      </w:r>
      <w:r w:rsidR="00107FC9" w:rsidRPr="00193F14">
        <w:rPr>
          <w:rFonts w:ascii="Arial Narrow" w:hAnsi="Arial Narrow"/>
          <w:b/>
          <w:i/>
          <w:sz w:val="22"/>
          <w:szCs w:val="21"/>
        </w:rPr>
        <w:t>honored</w:t>
      </w:r>
      <w:r w:rsidR="00107FC9" w:rsidRPr="00193F14">
        <w:rPr>
          <w:rFonts w:ascii="Arial Narrow" w:hAnsi="Arial Narrow"/>
          <w:b/>
          <w:sz w:val="22"/>
          <w:szCs w:val="21"/>
        </w:rPr>
        <w:t xml:space="preserve"> by all men and women</w:t>
      </w:r>
      <w:r w:rsidR="00107FC9">
        <w:rPr>
          <w:rFonts w:ascii="Arial Narrow" w:hAnsi="Arial Narrow"/>
          <w:b/>
          <w:sz w:val="22"/>
          <w:szCs w:val="21"/>
        </w:rPr>
        <w:t xml:space="preserve">” </w:t>
      </w:r>
      <w:r w:rsidR="00107FC9" w:rsidRPr="00AD66CB">
        <w:rPr>
          <w:rFonts w:ascii="Arial Narrow" w:hAnsi="Arial Narrow"/>
          <w:sz w:val="22"/>
          <w:szCs w:val="21"/>
        </w:rPr>
        <w:t>and not just God</w:t>
      </w:r>
      <w:r w:rsidR="00107FC9">
        <w:rPr>
          <w:rFonts w:ascii="Arial Narrow" w:hAnsi="Arial Narrow"/>
          <w:sz w:val="22"/>
          <w:szCs w:val="21"/>
        </w:rPr>
        <w:t>-</w:t>
      </w:r>
      <w:r w:rsidR="00107FC9" w:rsidRPr="00AD66CB">
        <w:rPr>
          <w:rFonts w:ascii="Arial Narrow" w:hAnsi="Arial Narrow"/>
          <w:sz w:val="22"/>
          <w:szCs w:val="21"/>
        </w:rPr>
        <w:t>fearing people.</w:t>
      </w:r>
      <w:r w:rsidR="00107FC9">
        <w:rPr>
          <w:rFonts w:ascii="Arial Narrow" w:hAnsi="Arial Narrow"/>
          <w:b/>
          <w:sz w:val="22"/>
          <w:szCs w:val="21"/>
        </w:rPr>
        <w:t xml:space="preserve"> </w:t>
      </w:r>
      <w:r w:rsidR="00107FC9" w:rsidRPr="00AD66CB">
        <w:rPr>
          <w:rFonts w:ascii="Arial Narrow" w:hAnsi="Arial Narrow"/>
          <w:sz w:val="22"/>
          <w:szCs w:val="21"/>
        </w:rPr>
        <w:t>Why does this matter</w:t>
      </w:r>
      <w:r w:rsidR="00107FC9">
        <w:rPr>
          <w:rFonts w:ascii="Arial Narrow" w:hAnsi="Arial Narrow"/>
          <w:sz w:val="22"/>
          <w:szCs w:val="21"/>
        </w:rPr>
        <w:t>,</w:t>
      </w:r>
      <w:r w:rsidR="00107FC9" w:rsidRPr="00AD66CB">
        <w:rPr>
          <w:rFonts w:ascii="Arial Narrow" w:hAnsi="Arial Narrow"/>
          <w:sz w:val="22"/>
          <w:szCs w:val="21"/>
        </w:rPr>
        <w:t xml:space="preserve"> even </w:t>
      </w:r>
      <w:r w:rsidR="00107FC9">
        <w:rPr>
          <w:rFonts w:ascii="Arial Narrow" w:hAnsi="Arial Narrow"/>
          <w:sz w:val="22"/>
          <w:szCs w:val="21"/>
        </w:rPr>
        <w:t xml:space="preserve">in the light of many </w:t>
      </w:r>
      <w:r w:rsidR="00107FC9" w:rsidRPr="00AD66CB">
        <w:rPr>
          <w:rFonts w:ascii="Arial Narrow" w:hAnsi="Arial Narrow"/>
          <w:sz w:val="22"/>
          <w:szCs w:val="21"/>
        </w:rPr>
        <w:t>people</w:t>
      </w:r>
      <w:r w:rsidR="00107FC9">
        <w:rPr>
          <w:rFonts w:ascii="Arial Narrow" w:hAnsi="Arial Narrow"/>
          <w:sz w:val="22"/>
          <w:szCs w:val="21"/>
        </w:rPr>
        <w:t xml:space="preserve"> and generations who</w:t>
      </w:r>
      <w:r w:rsidR="00107FC9" w:rsidRPr="00AD66CB">
        <w:rPr>
          <w:rFonts w:ascii="Arial Narrow" w:hAnsi="Arial Narrow"/>
          <w:sz w:val="22"/>
          <w:szCs w:val="21"/>
        </w:rPr>
        <w:t xml:space="preserve"> choose to ignore </w:t>
      </w:r>
      <w:r w:rsidR="00107FC9">
        <w:rPr>
          <w:rFonts w:ascii="Arial Narrow" w:hAnsi="Arial Narrow"/>
          <w:sz w:val="22"/>
          <w:szCs w:val="21"/>
        </w:rPr>
        <w:t>H</w:t>
      </w:r>
      <w:r w:rsidR="00107FC9" w:rsidRPr="00AD66CB">
        <w:rPr>
          <w:rFonts w:ascii="Arial Narrow" w:hAnsi="Arial Narrow"/>
          <w:sz w:val="22"/>
          <w:szCs w:val="21"/>
        </w:rPr>
        <w:t>is commands?</w:t>
      </w:r>
    </w:p>
    <w:p w:rsidR="00326FCA" w:rsidRDefault="00326FCA" w:rsidP="00107FC9">
      <w:pPr>
        <w:rPr>
          <w:rFonts w:ascii="Arial Narrow" w:hAnsi="Arial Narrow"/>
          <w:sz w:val="22"/>
          <w:szCs w:val="21"/>
        </w:rPr>
      </w:pPr>
    </w:p>
    <w:p w:rsidR="00326FCA" w:rsidRDefault="00326FCA" w:rsidP="00107FC9">
      <w:pPr>
        <w:rPr>
          <w:rFonts w:ascii="Arial Narrow" w:hAnsi="Arial Narrow"/>
          <w:sz w:val="22"/>
          <w:szCs w:val="21"/>
        </w:rPr>
      </w:pPr>
    </w:p>
    <w:p w:rsidR="00107FC9" w:rsidRDefault="00107FC9" w:rsidP="00107FC9">
      <w:pPr>
        <w:rPr>
          <w:rFonts w:ascii="Arial Narrow" w:hAnsi="Arial Narrow"/>
          <w:sz w:val="22"/>
          <w:szCs w:val="21"/>
        </w:rPr>
      </w:pPr>
    </w:p>
    <w:p w:rsidR="00107FC9" w:rsidRPr="00193F14" w:rsidRDefault="00107FC9" w:rsidP="00107FC9">
      <w:pPr>
        <w:jc w:val="center"/>
        <w:rPr>
          <w:rFonts w:ascii="Arial Narrow" w:hAnsi="Arial Narrow"/>
          <w:b/>
          <w:sz w:val="22"/>
          <w:szCs w:val="21"/>
        </w:rPr>
      </w:pPr>
      <w:r w:rsidRPr="00193F14">
        <w:rPr>
          <w:rFonts w:ascii="Arial Narrow" w:hAnsi="Arial Narrow"/>
          <w:b/>
          <w:sz w:val="22"/>
          <w:szCs w:val="21"/>
        </w:rPr>
        <w:t xml:space="preserve">Marriage </w:t>
      </w:r>
      <w:r w:rsidR="005C130F">
        <w:rPr>
          <w:rFonts w:ascii="Arial Narrow" w:hAnsi="Arial Narrow"/>
          <w:b/>
          <w:sz w:val="22"/>
          <w:szCs w:val="21"/>
        </w:rPr>
        <w:t>I</w:t>
      </w:r>
      <w:r w:rsidRPr="00193F14">
        <w:rPr>
          <w:rFonts w:ascii="Arial Narrow" w:hAnsi="Arial Narrow"/>
          <w:b/>
          <w:sz w:val="22"/>
          <w:szCs w:val="21"/>
        </w:rPr>
        <w:t>s Ordained by God</w:t>
      </w:r>
    </w:p>
    <w:p w:rsidR="00107FC9" w:rsidRDefault="00107FC9" w:rsidP="00107FC9">
      <w:pPr>
        <w:rPr>
          <w:rFonts w:ascii="Arial Narrow" w:hAnsi="Arial Narrow"/>
          <w:sz w:val="22"/>
          <w:szCs w:val="21"/>
        </w:rPr>
      </w:pPr>
      <w:r>
        <w:rPr>
          <w:rFonts w:ascii="Arial Narrow" w:hAnsi="Arial Narrow"/>
          <w:sz w:val="22"/>
          <w:szCs w:val="21"/>
        </w:rPr>
        <w:t>6. Does the fact that people choose to ignore/reject God’s command or design change the reality of what marriage actually is and/or who gets to decide what it is? Why is this important to rightly understand?</w:t>
      </w:r>
    </w:p>
    <w:p w:rsidR="00107FC9" w:rsidRDefault="00107FC9" w:rsidP="00107FC9">
      <w:pPr>
        <w:rPr>
          <w:rFonts w:ascii="Arial Narrow" w:hAnsi="Arial Narrow"/>
          <w:sz w:val="22"/>
          <w:szCs w:val="21"/>
        </w:rPr>
      </w:pPr>
    </w:p>
    <w:p w:rsidR="00107FC9" w:rsidRPr="00670430" w:rsidRDefault="00107FC9" w:rsidP="00107FC9">
      <w:pPr>
        <w:rPr>
          <w:rFonts w:ascii="Arial Narrow" w:hAnsi="Arial Narrow"/>
          <w:sz w:val="22"/>
          <w:szCs w:val="21"/>
        </w:rPr>
      </w:pPr>
      <w:r>
        <w:rPr>
          <w:rFonts w:ascii="Arial Narrow" w:hAnsi="Arial Narrow"/>
          <w:sz w:val="22"/>
          <w:szCs w:val="21"/>
        </w:rPr>
        <w:t>*Additional study here if needed: The Scriptures are clear that mankind is still guilty before God for dishonoring Him and His decrees, even if they claim not to have known them (</w:t>
      </w:r>
      <w:r w:rsidR="0003531D">
        <w:rPr>
          <w:rFonts w:ascii="Arial Narrow" w:hAnsi="Arial Narrow"/>
          <w:sz w:val="22"/>
          <w:szCs w:val="21"/>
        </w:rPr>
        <w:t>e.g.</w:t>
      </w:r>
      <w:r>
        <w:rPr>
          <w:rFonts w:ascii="Arial Narrow" w:hAnsi="Arial Narrow"/>
          <w:sz w:val="22"/>
          <w:szCs w:val="21"/>
        </w:rPr>
        <w:t>. Romans 1:18-32).</w:t>
      </w:r>
    </w:p>
    <w:p w:rsidR="0003531D" w:rsidRDefault="0003531D" w:rsidP="00107FC9">
      <w:pPr>
        <w:jc w:val="center"/>
        <w:rPr>
          <w:rFonts w:ascii="Arial Narrow" w:hAnsi="Arial Narrow"/>
          <w:sz w:val="22"/>
        </w:rPr>
      </w:pPr>
    </w:p>
    <w:p w:rsidR="00107FC9" w:rsidRPr="00193F14" w:rsidRDefault="00107FC9" w:rsidP="00107FC9">
      <w:pPr>
        <w:jc w:val="center"/>
        <w:rPr>
          <w:rFonts w:ascii="Arial Narrow" w:hAnsi="Arial Narrow"/>
          <w:sz w:val="22"/>
        </w:rPr>
      </w:pPr>
      <w:r w:rsidRPr="00193F14">
        <w:rPr>
          <w:rFonts w:ascii="Arial Narrow" w:hAnsi="Arial Narrow"/>
          <w:b/>
          <w:sz w:val="22"/>
        </w:rPr>
        <w:t xml:space="preserve">Marriage </w:t>
      </w:r>
      <w:r w:rsidR="005C130F">
        <w:rPr>
          <w:rFonts w:ascii="Arial Narrow" w:hAnsi="Arial Narrow"/>
          <w:b/>
          <w:sz w:val="22"/>
        </w:rPr>
        <w:t>I</w:t>
      </w:r>
      <w:r w:rsidRPr="00193F14">
        <w:rPr>
          <w:rFonts w:ascii="Arial Narrow" w:hAnsi="Arial Narrow"/>
          <w:b/>
          <w:sz w:val="22"/>
        </w:rPr>
        <w:t>s Defined by God</w:t>
      </w:r>
    </w:p>
    <w:p w:rsidR="00107FC9" w:rsidRPr="00BB7C01" w:rsidRDefault="00107FC9" w:rsidP="00107FC9">
      <w:pPr>
        <w:widowControl w:val="0"/>
        <w:autoSpaceDE w:val="0"/>
        <w:autoSpaceDN w:val="0"/>
        <w:adjustRightInd w:val="0"/>
        <w:rPr>
          <w:rFonts w:ascii="Arial Narrow" w:hAnsi="Arial Narrow" w:cs="Helvetica"/>
          <w:sz w:val="22"/>
        </w:rPr>
      </w:pPr>
      <w:r>
        <w:rPr>
          <w:rFonts w:ascii="Arial Narrow" w:hAnsi="Arial Narrow" w:cs="Helvetica"/>
          <w:sz w:val="22"/>
        </w:rPr>
        <w:t xml:space="preserve">Read </w:t>
      </w:r>
      <w:r w:rsidRPr="00BB7C01">
        <w:rPr>
          <w:rFonts w:ascii="Arial Narrow" w:hAnsi="Arial Narrow" w:cs="Helvetica"/>
          <w:sz w:val="22"/>
        </w:rPr>
        <w:t>Genesis 2:24-25</w:t>
      </w:r>
      <w:r w:rsidR="005C130F">
        <w:rPr>
          <w:rFonts w:ascii="Arial Narrow" w:hAnsi="Arial Narrow" w:cs="Helvetica"/>
          <w:sz w:val="22"/>
        </w:rPr>
        <w:t>.</w:t>
      </w:r>
    </w:p>
    <w:p w:rsidR="00107FC9" w:rsidRDefault="00107FC9" w:rsidP="00107FC9">
      <w:pPr>
        <w:widowControl w:val="0"/>
        <w:autoSpaceDE w:val="0"/>
        <w:autoSpaceDN w:val="0"/>
        <w:adjustRightInd w:val="0"/>
        <w:rPr>
          <w:rFonts w:ascii="Arial Narrow" w:hAnsi="Arial Narrow" w:cs="Helvetica"/>
          <w:b/>
          <w:sz w:val="22"/>
        </w:rPr>
      </w:pPr>
    </w:p>
    <w:p w:rsidR="00107FC9" w:rsidRDefault="00107FC9" w:rsidP="00107FC9">
      <w:pPr>
        <w:widowControl w:val="0"/>
        <w:autoSpaceDE w:val="0"/>
        <w:autoSpaceDN w:val="0"/>
        <w:adjustRightInd w:val="0"/>
        <w:rPr>
          <w:rFonts w:ascii="Arial Narrow" w:hAnsi="Arial Narrow" w:cs="Helvetica"/>
          <w:b/>
          <w:sz w:val="22"/>
        </w:rPr>
      </w:pPr>
      <w:r>
        <w:rPr>
          <w:rFonts w:ascii="Arial Narrow" w:hAnsi="Arial Narrow" w:cs="Helvetica"/>
          <w:b/>
          <w:sz w:val="22"/>
        </w:rPr>
        <w:t>Togetherness:</w:t>
      </w:r>
    </w:p>
    <w:p w:rsidR="00107FC9" w:rsidRPr="00B823D6" w:rsidRDefault="00107FC9" w:rsidP="00107FC9">
      <w:pPr>
        <w:widowControl w:val="0"/>
        <w:autoSpaceDE w:val="0"/>
        <w:autoSpaceDN w:val="0"/>
        <w:adjustRightInd w:val="0"/>
        <w:rPr>
          <w:rFonts w:ascii="Arial Narrow" w:hAnsi="Arial Narrow" w:cs="Arial"/>
          <w:bCs/>
          <w:sz w:val="22"/>
          <w:szCs w:val="30"/>
        </w:rPr>
      </w:pPr>
      <w:r w:rsidRPr="00B823D6">
        <w:rPr>
          <w:rFonts w:ascii="Arial Narrow" w:hAnsi="Arial Narrow" w:cs="Arial"/>
          <w:bCs/>
          <w:sz w:val="22"/>
          <w:szCs w:val="30"/>
        </w:rPr>
        <w:t>7. Pastor Joshua talked about how most people see marriage as a commitment to “togetherness</w:t>
      </w:r>
      <w:r>
        <w:rPr>
          <w:rFonts w:ascii="Arial Narrow" w:hAnsi="Arial Narrow" w:cs="Arial"/>
          <w:bCs/>
          <w:sz w:val="22"/>
          <w:szCs w:val="30"/>
        </w:rPr>
        <w:t>,</w:t>
      </w:r>
      <w:r w:rsidRPr="00B823D6">
        <w:rPr>
          <w:rFonts w:ascii="Arial Narrow" w:hAnsi="Arial Narrow" w:cs="Arial"/>
          <w:bCs/>
          <w:sz w:val="22"/>
          <w:szCs w:val="30"/>
        </w:rPr>
        <w:t>” and the effort is to be faithful to working towards and keeping a close</w:t>
      </w:r>
      <w:r w:rsidR="00964C48">
        <w:rPr>
          <w:rFonts w:ascii="Arial Narrow" w:hAnsi="Arial Narrow" w:cs="Arial"/>
          <w:bCs/>
          <w:sz w:val="22"/>
          <w:szCs w:val="30"/>
        </w:rPr>
        <w:t>-k</w:t>
      </w:r>
      <w:r w:rsidRPr="00B823D6">
        <w:rPr>
          <w:rFonts w:ascii="Arial Narrow" w:hAnsi="Arial Narrow" w:cs="Arial"/>
          <w:bCs/>
          <w:sz w:val="22"/>
          <w:szCs w:val="30"/>
        </w:rPr>
        <w:t>nit togetherness. In this</w:t>
      </w:r>
      <w:r>
        <w:rPr>
          <w:rFonts w:ascii="Arial Narrow" w:hAnsi="Arial Narrow" w:cs="Arial"/>
          <w:bCs/>
          <w:sz w:val="22"/>
          <w:szCs w:val="30"/>
        </w:rPr>
        <w:t>,</w:t>
      </w:r>
      <w:r w:rsidRPr="00B823D6">
        <w:rPr>
          <w:rFonts w:ascii="Arial Narrow" w:hAnsi="Arial Narrow" w:cs="Arial"/>
          <w:bCs/>
          <w:sz w:val="22"/>
          <w:szCs w:val="30"/>
        </w:rPr>
        <w:t xml:space="preserve"> many see themselves not as two who have become one but as two who are trying hard to be together. How is this highly problematic in how marriages are lived out</w:t>
      </w:r>
      <w:r>
        <w:rPr>
          <w:rFonts w:ascii="Arial Narrow" w:hAnsi="Arial Narrow" w:cs="Arial"/>
          <w:bCs/>
          <w:sz w:val="22"/>
          <w:szCs w:val="30"/>
        </w:rPr>
        <w:t>,</w:t>
      </w:r>
      <w:r w:rsidRPr="00B823D6">
        <w:rPr>
          <w:rFonts w:ascii="Arial Narrow" w:hAnsi="Arial Narrow" w:cs="Arial"/>
          <w:bCs/>
          <w:sz w:val="22"/>
          <w:szCs w:val="30"/>
        </w:rPr>
        <w:t xml:space="preserve"> and why </w:t>
      </w:r>
      <w:r>
        <w:rPr>
          <w:rFonts w:ascii="Arial Narrow" w:hAnsi="Arial Narrow" w:cs="Arial"/>
          <w:bCs/>
          <w:sz w:val="22"/>
          <w:szCs w:val="30"/>
        </w:rPr>
        <w:t xml:space="preserve">do </w:t>
      </w:r>
      <w:r w:rsidRPr="00B823D6">
        <w:rPr>
          <w:rFonts w:ascii="Arial Narrow" w:hAnsi="Arial Narrow" w:cs="Arial"/>
          <w:bCs/>
          <w:sz w:val="22"/>
          <w:szCs w:val="30"/>
        </w:rPr>
        <w:t>so many marriages struggle to be healthy or to last?</w:t>
      </w:r>
    </w:p>
    <w:p w:rsidR="00107FC9" w:rsidRDefault="00107FC9" w:rsidP="00107FC9">
      <w:pPr>
        <w:widowControl w:val="0"/>
        <w:autoSpaceDE w:val="0"/>
        <w:autoSpaceDN w:val="0"/>
        <w:adjustRightInd w:val="0"/>
        <w:rPr>
          <w:rFonts w:ascii="Arial Narrow" w:hAnsi="Arial Narrow" w:cs="Arial"/>
          <w:b/>
          <w:bCs/>
          <w:sz w:val="22"/>
          <w:szCs w:val="30"/>
        </w:rPr>
      </w:pPr>
    </w:p>
    <w:p w:rsidR="00107FC9" w:rsidRPr="00193F14" w:rsidRDefault="00107FC9" w:rsidP="00107FC9">
      <w:pPr>
        <w:widowControl w:val="0"/>
        <w:autoSpaceDE w:val="0"/>
        <w:autoSpaceDN w:val="0"/>
        <w:adjustRightInd w:val="0"/>
        <w:rPr>
          <w:rFonts w:ascii="Arial Narrow" w:hAnsi="Arial Narrow" w:cs="Arial"/>
          <w:b/>
          <w:bCs/>
          <w:sz w:val="22"/>
          <w:szCs w:val="30"/>
        </w:rPr>
      </w:pPr>
      <w:r w:rsidRPr="00193F14">
        <w:rPr>
          <w:rFonts w:ascii="Arial Narrow" w:hAnsi="Arial Narrow" w:cs="Arial"/>
          <w:b/>
          <w:bCs/>
          <w:sz w:val="22"/>
          <w:szCs w:val="30"/>
        </w:rPr>
        <w:t xml:space="preserve">Oneness:      </w:t>
      </w:r>
    </w:p>
    <w:p w:rsidR="00107FC9" w:rsidRPr="005C130F" w:rsidRDefault="00107FC9" w:rsidP="00107FC9">
      <w:pPr>
        <w:widowControl w:val="0"/>
        <w:autoSpaceDE w:val="0"/>
        <w:autoSpaceDN w:val="0"/>
        <w:adjustRightInd w:val="0"/>
        <w:rPr>
          <w:rFonts w:ascii="Arial Narrow" w:hAnsi="Arial Narrow" w:cs="Georgia"/>
          <w:sz w:val="22"/>
          <w:szCs w:val="32"/>
        </w:rPr>
      </w:pPr>
      <w:r w:rsidRPr="005C130F">
        <w:rPr>
          <w:rFonts w:ascii="Arial Narrow" w:hAnsi="Arial Narrow" w:cs="Helvetica"/>
          <w:sz w:val="22"/>
        </w:rPr>
        <w:t>Read Ephesians 5:31-32.</w:t>
      </w:r>
    </w:p>
    <w:p w:rsidR="00107FC9" w:rsidRDefault="00107FC9" w:rsidP="00107FC9">
      <w:pPr>
        <w:widowControl w:val="0"/>
        <w:autoSpaceDE w:val="0"/>
        <w:autoSpaceDN w:val="0"/>
        <w:adjustRightInd w:val="0"/>
        <w:rPr>
          <w:rFonts w:ascii="Arial Narrow" w:hAnsi="Arial Narrow" w:cs="Georgia"/>
          <w:sz w:val="22"/>
          <w:szCs w:val="32"/>
        </w:rPr>
      </w:pPr>
    </w:p>
    <w:p w:rsidR="00107FC9" w:rsidRDefault="00107FC9" w:rsidP="00107FC9">
      <w:pPr>
        <w:widowControl w:val="0"/>
        <w:autoSpaceDE w:val="0"/>
        <w:autoSpaceDN w:val="0"/>
        <w:adjustRightInd w:val="0"/>
        <w:rPr>
          <w:rFonts w:ascii="Arial Narrow" w:hAnsi="Arial Narrow" w:cs="Arial"/>
          <w:bCs/>
          <w:sz w:val="22"/>
          <w:szCs w:val="30"/>
        </w:rPr>
      </w:pPr>
      <w:r>
        <w:rPr>
          <w:rFonts w:ascii="Arial Narrow" w:hAnsi="Arial Narrow" w:cs="Arial"/>
          <w:bCs/>
          <w:sz w:val="22"/>
          <w:szCs w:val="30"/>
        </w:rPr>
        <w:t>8</w:t>
      </w:r>
      <w:r w:rsidRPr="00B823D6">
        <w:rPr>
          <w:rFonts w:ascii="Arial Narrow" w:hAnsi="Arial Narrow" w:cs="Arial"/>
          <w:bCs/>
          <w:sz w:val="22"/>
          <w:szCs w:val="30"/>
        </w:rPr>
        <w:t xml:space="preserve">. </w:t>
      </w:r>
      <w:r>
        <w:rPr>
          <w:rFonts w:ascii="Arial Narrow" w:hAnsi="Arial Narrow" w:cs="Arial"/>
          <w:bCs/>
          <w:sz w:val="22"/>
          <w:szCs w:val="30"/>
        </w:rPr>
        <w:t>Why is a right understanding of God’s design for marriage in “two becoming one” so critical to a right and full understanding of marriage?</w:t>
      </w:r>
    </w:p>
    <w:p w:rsidR="00107FC9" w:rsidRDefault="00107FC9" w:rsidP="00107FC9">
      <w:pPr>
        <w:widowControl w:val="0"/>
        <w:autoSpaceDE w:val="0"/>
        <w:autoSpaceDN w:val="0"/>
        <w:adjustRightInd w:val="0"/>
        <w:rPr>
          <w:rFonts w:ascii="Arial Narrow" w:hAnsi="Arial Narrow" w:cs="Arial"/>
          <w:bCs/>
          <w:sz w:val="22"/>
          <w:szCs w:val="30"/>
        </w:rPr>
      </w:pPr>
    </w:p>
    <w:p w:rsidR="00107FC9" w:rsidRDefault="00107FC9" w:rsidP="00107FC9">
      <w:pPr>
        <w:widowControl w:val="0"/>
        <w:autoSpaceDE w:val="0"/>
        <w:autoSpaceDN w:val="0"/>
        <w:adjustRightInd w:val="0"/>
        <w:rPr>
          <w:rFonts w:ascii="Arial Narrow" w:hAnsi="Arial Narrow" w:cs="Arial"/>
          <w:bCs/>
          <w:sz w:val="22"/>
          <w:szCs w:val="30"/>
        </w:rPr>
      </w:pPr>
      <w:r>
        <w:rPr>
          <w:rFonts w:ascii="Arial Narrow" w:hAnsi="Arial Narrow" w:cs="Arial"/>
          <w:bCs/>
          <w:sz w:val="22"/>
          <w:szCs w:val="30"/>
        </w:rPr>
        <w:t>9. How does the “being s</w:t>
      </w:r>
      <w:r w:rsidR="00964C48">
        <w:rPr>
          <w:rFonts w:ascii="Arial Narrow" w:hAnsi="Arial Narrow" w:cs="Arial"/>
          <w:bCs/>
          <w:sz w:val="22"/>
          <w:szCs w:val="30"/>
        </w:rPr>
        <w:t>e</w:t>
      </w:r>
      <w:r>
        <w:rPr>
          <w:rFonts w:ascii="Arial Narrow" w:hAnsi="Arial Narrow" w:cs="Arial"/>
          <w:bCs/>
          <w:sz w:val="22"/>
          <w:szCs w:val="30"/>
        </w:rPr>
        <w:t>wn together into one” illustration help us see the depth of the commitment, bond, and change that occurs in marriage?</w:t>
      </w:r>
    </w:p>
    <w:p w:rsidR="00107FC9" w:rsidRDefault="00107FC9" w:rsidP="00107FC9">
      <w:pPr>
        <w:widowControl w:val="0"/>
        <w:autoSpaceDE w:val="0"/>
        <w:autoSpaceDN w:val="0"/>
        <w:adjustRightInd w:val="0"/>
        <w:rPr>
          <w:rFonts w:ascii="Arial Narrow" w:hAnsi="Arial Narrow" w:cs="Arial"/>
          <w:bCs/>
          <w:sz w:val="22"/>
          <w:szCs w:val="30"/>
        </w:rPr>
      </w:pPr>
    </w:p>
    <w:p w:rsidR="00107FC9" w:rsidRPr="00193F14" w:rsidRDefault="00107FC9" w:rsidP="00107FC9">
      <w:pPr>
        <w:widowControl w:val="0"/>
        <w:autoSpaceDE w:val="0"/>
        <w:autoSpaceDN w:val="0"/>
        <w:adjustRightInd w:val="0"/>
        <w:rPr>
          <w:rFonts w:ascii="Arial Narrow" w:hAnsi="Arial Narrow" w:cs="Georgia"/>
          <w:sz w:val="22"/>
          <w:szCs w:val="32"/>
        </w:rPr>
      </w:pPr>
      <w:r>
        <w:rPr>
          <w:rFonts w:ascii="Arial Narrow" w:hAnsi="Arial Narrow" w:cs="Arial"/>
          <w:bCs/>
          <w:sz w:val="22"/>
          <w:szCs w:val="30"/>
        </w:rPr>
        <w:t>10. How does this understanding help improve/heighten your practice of, plan for, and/or talking about marriage?</w:t>
      </w:r>
    </w:p>
    <w:p w:rsidR="00107FC9" w:rsidRPr="00193F14" w:rsidRDefault="00107FC9" w:rsidP="00107FC9">
      <w:pPr>
        <w:widowControl w:val="0"/>
        <w:autoSpaceDE w:val="0"/>
        <w:autoSpaceDN w:val="0"/>
        <w:adjustRightInd w:val="0"/>
        <w:rPr>
          <w:rFonts w:ascii="Arial Narrow" w:hAnsi="Arial Narrow" w:cs="Georgia"/>
          <w:sz w:val="22"/>
          <w:szCs w:val="32"/>
        </w:rPr>
      </w:pPr>
    </w:p>
    <w:p w:rsidR="00107FC9" w:rsidRPr="00964C48" w:rsidRDefault="00107FC9" w:rsidP="00107FC9">
      <w:pPr>
        <w:widowControl w:val="0"/>
        <w:autoSpaceDE w:val="0"/>
        <w:autoSpaceDN w:val="0"/>
        <w:adjustRightInd w:val="0"/>
        <w:jc w:val="center"/>
        <w:rPr>
          <w:rFonts w:ascii="Arial Narrow" w:eastAsiaTheme="minorHAnsi" w:hAnsi="Arial Narrow"/>
          <w:b/>
          <w:sz w:val="22"/>
          <w:shd w:val="clear" w:color="auto" w:fill="FFFFFF"/>
        </w:rPr>
      </w:pPr>
      <w:r w:rsidRPr="00964C48">
        <w:rPr>
          <w:rFonts w:ascii="Arial Narrow" w:hAnsi="Arial Narrow" w:cs="Georgia"/>
          <w:b/>
          <w:sz w:val="22"/>
          <w:szCs w:val="32"/>
        </w:rPr>
        <w:t>The Marriage Vow</w:t>
      </w:r>
    </w:p>
    <w:p w:rsidR="00107FC9" w:rsidRPr="00193F14" w:rsidRDefault="00107FC9" w:rsidP="00107FC9">
      <w:pPr>
        <w:rPr>
          <w:rFonts w:ascii="Arial Narrow" w:hAnsi="Arial Narrow"/>
          <w:sz w:val="22"/>
        </w:rPr>
      </w:pPr>
    </w:p>
    <w:p w:rsidR="00107FC9" w:rsidRDefault="00107FC9" w:rsidP="00107FC9">
      <w:pPr>
        <w:rPr>
          <w:rFonts w:ascii="Arial Narrow" w:hAnsi="Arial Narrow"/>
          <w:sz w:val="22"/>
        </w:rPr>
      </w:pPr>
      <w:r>
        <w:rPr>
          <w:rFonts w:ascii="Arial Narrow" w:hAnsi="Arial Narrow"/>
          <w:sz w:val="22"/>
        </w:rPr>
        <w:t xml:space="preserve">11.  Why do so many struggle to faithfully live out and/or keep their marriages vows?     </w:t>
      </w:r>
    </w:p>
    <w:p w:rsidR="00107FC9" w:rsidRDefault="00107FC9" w:rsidP="00107FC9">
      <w:pPr>
        <w:rPr>
          <w:rFonts w:ascii="Arial Narrow" w:hAnsi="Arial Narrow"/>
          <w:sz w:val="22"/>
        </w:rPr>
      </w:pPr>
    </w:p>
    <w:p w:rsidR="00107FC9" w:rsidRDefault="00107FC9" w:rsidP="00326FCA">
      <w:pPr>
        <w:rPr>
          <w:rFonts w:ascii="Arial Narrow" w:hAnsi="Arial Narrow"/>
          <w:sz w:val="22"/>
        </w:rPr>
      </w:pPr>
      <w:r>
        <w:rPr>
          <w:rFonts w:ascii="Arial Narrow" w:hAnsi="Arial Narrow"/>
          <w:sz w:val="22"/>
        </w:rPr>
        <w:t xml:space="preserve">12.  </w:t>
      </w:r>
      <w:r w:rsidR="00326FCA">
        <w:rPr>
          <w:rFonts w:ascii="Arial Narrow" w:hAnsi="Arial Narrow"/>
          <w:sz w:val="22"/>
        </w:rPr>
        <w:t xml:space="preserve">How can a right understanding and application of the </w:t>
      </w:r>
      <w:r w:rsidR="00964C48">
        <w:rPr>
          <w:rFonts w:ascii="Arial Narrow" w:hAnsi="Arial Narrow"/>
          <w:sz w:val="22"/>
        </w:rPr>
        <w:t>g</w:t>
      </w:r>
      <w:bookmarkStart w:id="0" w:name="_GoBack"/>
      <w:bookmarkEnd w:id="0"/>
      <w:r w:rsidR="00326FCA">
        <w:rPr>
          <w:rFonts w:ascii="Arial Narrow" w:hAnsi="Arial Narrow"/>
          <w:sz w:val="22"/>
        </w:rPr>
        <w:t>ospel help this?</w:t>
      </w:r>
    </w:p>
    <w:p w:rsidR="00107FC9" w:rsidRDefault="00107FC9" w:rsidP="00107FC9">
      <w:pPr>
        <w:widowControl w:val="0"/>
        <w:jc w:val="center"/>
        <w:rPr>
          <w:rFonts w:ascii="Arial Narrow" w:hAnsi="Arial Narrow"/>
          <w:sz w:val="22"/>
        </w:rPr>
      </w:pPr>
    </w:p>
    <w:p w:rsidR="00107FC9" w:rsidRPr="00B823D6" w:rsidRDefault="00107FC9" w:rsidP="00107FC9">
      <w:pPr>
        <w:widowControl w:val="0"/>
        <w:rPr>
          <w:rFonts w:ascii="Arial Narrow" w:eastAsia="Book Antiqua" w:hAnsi="Arial Narrow" w:cs="Book Antiqua"/>
          <w:sz w:val="22"/>
          <w:szCs w:val="28"/>
        </w:rPr>
      </w:pPr>
      <w:r>
        <w:rPr>
          <w:rFonts w:ascii="Arial Narrow" w:hAnsi="Arial Narrow"/>
          <w:sz w:val="22"/>
        </w:rPr>
        <w:t>*Close in Prayer:</w:t>
      </w:r>
    </w:p>
    <w:p w:rsidR="00725B14" w:rsidRPr="00725B14" w:rsidRDefault="00725B14" w:rsidP="00107FC9">
      <w:pPr>
        <w:autoSpaceDE w:val="0"/>
        <w:autoSpaceDN w:val="0"/>
        <w:adjustRightInd w:val="0"/>
        <w:spacing w:after="60"/>
        <w:jc w:val="center"/>
        <w:rPr>
          <w:rFonts w:ascii="Arial Narrow" w:hAnsi="Arial Narrow"/>
          <w:sz w:val="20"/>
          <w:szCs w:val="20"/>
        </w:rPr>
      </w:pPr>
    </w:p>
    <w:sectPr w:rsidR="00725B14" w:rsidRPr="00725B14"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68FE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68FE89" w16cid:durableId="2061F54A"/>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38A" w:rsidRDefault="00E8438A" w:rsidP="0098280F">
      <w:r>
        <w:separator/>
      </w:r>
    </w:p>
  </w:endnote>
  <w:endnote w:type="continuationSeparator" w:id="0">
    <w:p w:rsidR="00E8438A" w:rsidRDefault="00E8438A"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00"/>
    <w:family w:val="auto"/>
    <w:pitch w:val="variable"/>
    <w:sig w:usb0="00000000" w:usb1="00000000" w:usb2="00000000" w:usb3="00000000" w:csb0="00000000" w:csb1="00000000"/>
  </w:font>
  <w:font w:name="Mangal">
    <w:charset w:val="00"/>
    <w:family w:val="auto"/>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Agency FB">
    <w:altName w:val="Courier New"/>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icrosoft YaHei">
    <w:charset w:val="00"/>
    <w:family w:val="auto"/>
    <w:pitch w:val="variable"/>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E4" w:rsidRPr="00BF6C2B" w:rsidRDefault="00A32BE4">
    <w:pPr>
      <w:pStyle w:val="Footer"/>
      <w:rPr>
        <w:rFonts w:ascii="Arial Narrow" w:hAnsi="Arial Narrow"/>
        <w:sz w:val="18"/>
      </w:rPr>
    </w:pPr>
    <w:r w:rsidRPr="00BF6C2B">
      <w:rPr>
        <w:rFonts w:ascii="Arial Narrow" w:hAnsi="Arial Narrow"/>
        <w:sz w:val="18"/>
      </w:rPr>
      <w:t>DG</w:t>
    </w:r>
  </w:p>
  <w:p w:rsidR="00A32BE4" w:rsidRPr="00BF6C2B" w:rsidRDefault="00A32BE4">
    <w:pPr>
      <w:pStyle w:val="Footer"/>
      <w:rPr>
        <w:rFonts w:ascii="Arial Narrow" w:hAnsi="Arial Narrow"/>
        <w:sz w:val="18"/>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832139899"/>
      <w:docPartObj>
        <w:docPartGallery w:val="Page Numbers (Bottom of Page)"/>
        <w:docPartUnique/>
      </w:docPartObj>
    </w:sdtPr>
    <w:sdtEndPr>
      <w:rPr>
        <w:rFonts w:ascii="Arial Narrow" w:hAnsi="Arial Narrow"/>
        <w:noProof/>
      </w:rPr>
    </w:sdtEndPr>
    <w:sdtContent>
      <w:p w:rsidR="00A32BE4" w:rsidRPr="00BF6C2B" w:rsidRDefault="00A32BE4">
        <w:pPr>
          <w:pStyle w:val="Footer"/>
          <w:jc w:val="right"/>
          <w:rPr>
            <w:rFonts w:ascii="Arial Narrow" w:hAnsi="Arial Narrow"/>
            <w:sz w:val="18"/>
          </w:rPr>
        </w:pPr>
        <w:r w:rsidRPr="00BF6C2B">
          <w:rPr>
            <w:rFonts w:ascii="Arial Narrow" w:hAnsi="Arial Narrow"/>
            <w:sz w:val="18"/>
          </w:rPr>
          <w:t>DG</w:t>
        </w:r>
      </w:p>
    </w:sdtContent>
  </w:sdt>
  <w:p w:rsidR="00A32BE4" w:rsidRPr="00BF6C2B" w:rsidRDefault="00A32BE4" w:rsidP="00725B14">
    <w:pPr>
      <w:pStyle w:val="Footer"/>
      <w:jc w:val="right"/>
      <w:rPr>
        <w:rFonts w:ascii="Arial Narrow" w:hAnsi="Arial Narrow"/>
        <w:sz w:val="18"/>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38A" w:rsidRDefault="00E8438A" w:rsidP="0098280F">
      <w:r>
        <w:separator/>
      </w:r>
    </w:p>
  </w:footnote>
  <w:footnote w:type="continuationSeparator" w:id="0">
    <w:p w:rsidR="00E8438A" w:rsidRDefault="00E8438A" w:rsidP="0098280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E4" w:rsidRPr="00BF6C2B" w:rsidRDefault="00A32BE4" w:rsidP="003053FD">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rsidR="00A32BE4" w:rsidRPr="00BF6C2B" w:rsidRDefault="00A32BE4"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E4" w:rsidRPr="00BF6C2B" w:rsidRDefault="00A32BE4" w:rsidP="00247F74">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rsidR="00A32BE4" w:rsidRPr="00BF6C2B" w:rsidRDefault="00A32BE4" w:rsidP="0059616D">
    <w:pPr>
      <w:pStyle w:val="Header"/>
      <w:rPr>
        <w:rFonts w:asciiTheme="minorHAnsi" w:hAnsiTheme="minorHAnsi" w:cstheme="minorHAnsi"/>
        <w:sz w:val="14"/>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722D97"/>
    <w:multiLevelType w:val="hybridMultilevel"/>
    <w:tmpl w:val="EC4A8F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3"/>
  </w:num>
  <w:num w:numId="8">
    <w:abstractNumId w:val="18"/>
  </w:num>
  <w:num w:numId="9">
    <w:abstractNumId w:val="44"/>
  </w:num>
  <w:num w:numId="10">
    <w:abstractNumId w:val="29"/>
  </w:num>
  <w:num w:numId="11">
    <w:abstractNumId w:val="33"/>
  </w:num>
  <w:num w:numId="12">
    <w:abstractNumId w:val="12"/>
  </w:num>
  <w:num w:numId="13">
    <w:abstractNumId w:val="16"/>
  </w:num>
  <w:num w:numId="14">
    <w:abstractNumId w:val="41"/>
  </w:num>
  <w:num w:numId="15">
    <w:abstractNumId w:val="17"/>
  </w:num>
  <w:num w:numId="16">
    <w:abstractNumId w:val="8"/>
  </w:num>
  <w:num w:numId="17">
    <w:abstractNumId w:val="30"/>
  </w:num>
  <w:num w:numId="18">
    <w:abstractNumId w:val="36"/>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9"/>
  </w:num>
  <w:num w:numId="26">
    <w:abstractNumId w:val="31"/>
  </w:num>
  <w:num w:numId="27">
    <w:abstractNumId w:val="42"/>
  </w:num>
  <w:num w:numId="28">
    <w:abstractNumId w:val="37"/>
  </w:num>
  <w:num w:numId="29">
    <w:abstractNumId w:val="13"/>
  </w:num>
  <w:num w:numId="30">
    <w:abstractNumId w:val="15"/>
  </w:num>
  <w:num w:numId="31">
    <w:abstractNumId w:val="38"/>
  </w:num>
  <w:num w:numId="32">
    <w:abstractNumId w:val="19"/>
  </w:num>
  <w:num w:numId="33">
    <w:abstractNumId w:val="39"/>
  </w:num>
  <w:num w:numId="34">
    <w:abstractNumId w:val="28"/>
  </w:num>
  <w:num w:numId="35">
    <w:abstractNumId w:val="34"/>
  </w:num>
  <w:num w:numId="36">
    <w:abstractNumId w:val="32"/>
  </w:num>
  <w:num w:numId="37">
    <w:abstractNumId w:val="4"/>
  </w:num>
  <w:num w:numId="38">
    <w:abstractNumId w:val="21"/>
  </w:num>
  <w:num w:numId="39">
    <w:abstractNumId w:val="14"/>
  </w:num>
  <w:num w:numId="40">
    <w:abstractNumId w:val="10"/>
  </w:num>
  <w:num w:numId="41">
    <w:abstractNumId w:val="26"/>
  </w:num>
  <w:num w:numId="42">
    <w:abstractNumId w:val="11"/>
  </w:num>
  <w:num w:numId="43">
    <w:abstractNumId w:val="7"/>
  </w:num>
  <w:num w:numId="44">
    <w:abstractNumId w:val="40"/>
  </w:num>
  <w:num w:numId="4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es Foster">
    <w15:presenceInfo w15:providerId="Windows Live" w15:userId="7a37f9d9dec8974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D5411"/>
    <w:rsid w:val="000055B2"/>
    <w:rsid w:val="000327CD"/>
    <w:rsid w:val="0003531D"/>
    <w:rsid w:val="00042925"/>
    <w:rsid w:val="00070DB6"/>
    <w:rsid w:val="0007413B"/>
    <w:rsid w:val="000866E1"/>
    <w:rsid w:val="000A1C86"/>
    <w:rsid w:val="000D58F1"/>
    <w:rsid w:val="000E23BC"/>
    <w:rsid w:val="000F4668"/>
    <w:rsid w:val="00105C60"/>
    <w:rsid w:val="00107FC9"/>
    <w:rsid w:val="00110D07"/>
    <w:rsid w:val="00121C4F"/>
    <w:rsid w:val="001356EC"/>
    <w:rsid w:val="00175B66"/>
    <w:rsid w:val="00195DDC"/>
    <w:rsid w:val="001A1675"/>
    <w:rsid w:val="001B376F"/>
    <w:rsid w:val="001C0964"/>
    <w:rsid w:val="001D167E"/>
    <w:rsid w:val="001E636C"/>
    <w:rsid w:val="001F5F22"/>
    <w:rsid w:val="001F5FEF"/>
    <w:rsid w:val="00217B98"/>
    <w:rsid w:val="0023010D"/>
    <w:rsid w:val="00233519"/>
    <w:rsid w:val="002449AF"/>
    <w:rsid w:val="00247F74"/>
    <w:rsid w:val="00281036"/>
    <w:rsid w:val="002B5AE6"/>
    <w:rsid w:val="002B7F32"/>
    <w:rsid w:val="002D1F46"/>
    <w:rsid w:val="002D3D41"/>
    <w:rsid w:val="002E7858"/>
    <w:rsid w:val="002F26B3"/>
    <w:rsid w:val="002F3A61"/>
    <w:rsid w:val="003004EB"/>
    <w:rsid w:val="003053FD"/>
    <w:rsid w:val="00315381"/>
    <w:rsid w:val="00326FCA"/>
    <w:rsid w:val="00334CB7"/>
    <w:rsid w:val="00340B9F"/>
    <w:rsid w:val="00350FCB"/>
    <w:rsid w:val="003948B2"/>
    <w:rsid w:val="003979F5"/>
    <w:rsid w:val="003A35DB"/>
    <w:rsid w:val="003C2083"/>
    <w:rsid w:val="003E33D6"/>
    <w:rsid w:val="003E493D"/>
    <w:rsid w:val="003F1341"/>
    <w:rsid w:val="003F2BA7"/>
    <w:rsid w:val="003F7515"/>
    <w:rsid w:val="00403FCA"/>
    <w:rsid w:val="0040765C"/>
    <w:rsid w:val="00412A9C"/>
    <w:rsid w:val="00440263"/>
    <w:rsid w:val="00450B7B"/>
    <w:rsid w:val="00473A87"/>
    <w:rsid w:val="004B08F5"/>
    <w:rsid w:val="004D5136"/>
    <w:rsid w:val="004D6E1E"/>
    <w:rsid w:val="004E0462"/>
    <w:rsid w:val="004E2236"/>
    <w:rsid w:val="004F6411"/>
    <w:rsid w:val="00505FEC"/>
    <w:rsid w:val="00530A40"/>
    <w:rsid w:val="005370DB"/>
    <w:rsid w:val="005779A8"/>
    <w:rsid w:val="0059616D"/>
    <w:rsid w:val="0059617F"/>
    <w:rsid w:val="005A7DC7"/>
    <w:rsid w:val="005B45B8"/>
    <w:rsid w:val="005C130F"/>
    <w:rsid w:val="005C18DD"/>
    <w:rsid w:val="005D6F4A"/>
    <w:rsid w:val="00611A7C"/>
    <w:rsid w:val="0065668E"/>
    <w:rsid w:val="006666EC"/>
    <w:rsid w:val="00684DE9"/>
    <w:rsid w:val="006927C8"/>
    <w:rsid w:val="006A239B"/>
    <w:rsid w:val="006C70BF"/>
    <w:rsid w:val="006E7C00"/>
    <w:rsid w:val="007101F1"/>
    <w:rsid w:val="00714BF4"/>
    <w:rsid w:val="00725B14"/>
    <w:rsid w:val="00745F09"/>
    <w:rsid w:val="00747AA6"/>
    <w:rsid w:val="00766D3C"/>
    <w:rsid w:val="007D2D56"/>
    <w:rsid w:val="007D5EC5"/>
    <w:rsid w:val="008237FF"/>
    <w:rsid w:val="0082401E"/>
    <w:rsid w:val="00827362"/>
    <w:rsid w:val="00843E82"/>
    <w:rsid w:val="0088130C"/>
    <w:rsid w:val="008973A8"/>
    <w:rsid w:val="008A2414"/>
    <w:rsid w:val="008A3A33"/>
    <w:rsid w:val="008B3422"/>
    <w:rsid w:val="008C7084"/>
    <w:rsid w:val="008D242A"/>
    <w:rsid w:val="008D27F5"/>
    <w:rsid w:val="008D5411"/>
    <w:rsid w:val="008E03ED"/>
    <w:rsid w:val="008E67D2"/>
    <w:rsid w:val="008F10E7"/>
    <w:rsid w:val="008F2131"/>
    <w:rsid w:val="00921C47"/>
    <w:rsid w:val="0092550C"/>
    <w:rsid w:val="009360F5"/>
    <w:rsid w:val="00964C48"/>
    <w:rsid w:val="0098280F"/>
    <w:rsid w:val="009A7A5C"/>
    <w:rsid w:val="009D09F9"/>
    <w:rsid w:val="009F188B"/>
    <w:rsid w:val="009F73E5"/>
    <w:rsid w:val="009F7831"/>
    <w:rsid w:val="00A02E84"/>
    <w:rsid w:val="00A3078F"/>
    <w:rsid w:val="00A322F6"/>
    <w:rsid w:val="00A32BE4"/>
    <w:rsid w:val="00A56813"/>
    <w:rsid w:val="00A608F4"/>
    <w:rsid w:val="00A60E4C"/>
    <w:rsid w:val="00A75584"/>
    <w:rsid w:val="00A8284D"/>
    <w:rsid w:val="00A87E03"/>
    <w:rsid w:val="00A94C62"/>
    <w:rsid w:val="00AA2D09"/>
    <w:rsid w:val="00AD6560"/>
    <w:rsid w:val="00AE6167"/>
    <w:rsid w:val="00AF1C09"/>
    <w:rsid w:val="00AF3322"/>
    <w:rsid w:val="00B00F77"/>
    <w:rsid w:val="00B0379D"/>
    <w:rsid w:val="00B25211"/>
    <w:rsid w:val="00B25938"/>
    <w:rsid w:val="00B36371"/>
    <w:rsid w:val="00B47992"/>
    <w:rsid w:val="00B51442"/>
    <w:rsid w:val="00B86129"/>
    <w:rsid w:val="00BA2212"/>
    <w:rsid w:val="00BF6C2B"/>
    <w:rsid w:val="00C50AD0"/>
    <w:rsid w:val="00C57663"/>
    <w:rsid w:val="00C62AFE"/>
    <w:rsid w:val="00CA7DAC"/>
    <w:rsid w:val="00CC3600"/>
    <w:rsid w:val="00CD4CB9"/>
    <w:rsid w:val="00CE2826"/>
    <w:rsid w:val="00D02395"/>
    <w:rsid w:val="00D2086C"/>
    <w:rsid w:val="00D277AF"/>
    <w:rsid w:val="00D612B8"/>
    <w:rsid w:val="00D90C72"/>
    <w:rsid w:val="00DB6230"/>
    <w:rsid w:val="00DC210B"/>
    <w:rsid w:val="00DD55CF"/>
    <w:rsid w:val="00DE4E35"/>
    <w:rsid w:val="00DE5744"/>
    <w:rsid w:val="00DE7038"/>
    <w:rsid w:val="00E21E77"/>
    <w:rsid w:val="00E5703B"/>
    <w:rsid w:val="00E66A95"/>
    <w:rsid w:val="00E8438A"/>
    <w:rsid w:val="00E95B6E"/>
    <w:rsid w:val="00EA7208"/>
    <w:rsid w:val="00EB2F89"/>
    <w:rsid w:val="00EC36AF"/>
    <w:rsid w:val="00EC5E5A"/>
    <w:rsid w:val="00EC7EBF"/>
    <w:rsid w:val="00F14D21"/>
    <w:rsid w:val="00F17F41"/>
    <w:rsid w:val="00F45C00"/>
    <w:rsid w:val="00F716E3"/>
    <w:rsid w:val="00F719B3"/>
    <w:rsid w:val="00F755BD"/>
    <w:rsid w:val="00F768A4"/>
    <w:rsid w:val="00F8379F"/>
    <w:rsid w:val="00F87617"/>
    <w:rsid w:val="00F93035"/>
    <w:rsid w:val="00FA358B"/>
    <w:rsid w:val="00FA3951"/>
    <w:rsid w:val="00FA6FAC"/>
    <w:rsid w:val="00FB0863"/>
    <w:rsid w:val="00FE44C0"/>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6/09/relationships/commentsIds" Target="commentsIds.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28E14-5970-8D41-BF69-AE415B5C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2338</Characters>
  <Application>Microsoft Macintosh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2017-05-25T19:09:00Z</cp:lastPrinted>
  <dcterms:created xsi:type="dcterms:W3CDTF">2019-04-18T17:06:00Z</dcterms:created>
  <dcterms:modified xsi:type="dcterms:W3CDTF">2019-04-18T17:06:00Z</dcterms:modified>
</cp:coreProperties>
</file>