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62A52" w14:textId="559C28EB" w:rsidR="0059616D" w:rsidRPr="001C0964" w:rsidRDefault="00DE377D" w:rsidP="0059616D">
      <w:pPr>
        <w:jc w:val="center"/>
        <w:rPr>
          <w:rFonts w:ascii="Arial Narrow" w:hAnsi="Arial Narrow"/>
          <w:b/>
          <w:sz w:val="22"/>
        </w:rPr>
      </w:pPr>
      <w:r>
        <w:rPr>
          <w:rFonts w:ascii="Arial Narrow" w:hAnsi="Arial Narrow"/>
          <w:b/>
          <w:noProof/>
          <w:sz w:val="22"/>
          <w:lang w:bidi="ar-SA"/>
        </w:rPr>
        <w:drawing>
          <wp:inline distT="0" distB="0" distL="0" distR="0" wp14:anchorId="190BC1AF" wp14:editId="4DDF5182">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845" cy="1044573"/>
                    </a:xfrm>
                    <a:prstGeom prst="rect">
                      <a:avLst/>
                    </a:prstGeom>
                    <a:noFill/>
                    <a:ln>
                      <a:noFill/>
                    </a:ln>
                  </pic:spPr>
                </pic:pic>
              </a:graphicData>
            </a:graphic>
          </wp:inline>
        </w:drawing>
      </w:r>
    </w:p>
    <w:p w14:paraId="2BFE7EBA" w14:textId="46BD587D" w:rsidR="003053FD" w:rsidRPr="00F33887" w:rsidRDefault="00BF6C2B" w:rsidP="003053FD">
      <w:pPr>
        <w:jc w:val="center"/>
        <w:rPr>
          <w:rFonts w:ascii="Arial Narrow" w:hAnsi="Arial Narrow"/>
          <w:sz w:val="21"/>
          <w:szCs w:val="21"/>
        </w:rPr>
      </w:pPr>
      <w:r w:rsidRPr="00F33887">
        <w:rPr>
          <w:rFonts w:ascii="Arial Narrow" w:hAnsi="Arial Narrow"/>
          <w:sz w:val="21"/>
          <w:szCs w:val="21"/>
        </w:rPr>
        <w:t>Section: Doctrine of God</w:t>
      </w:r>
    </w:p>
    <w:p w14:paraId="706D5554" w14:textId="77777777" w:rsidR="00747AA6" w:rsidRPr="008A000A" w:rsidRDefault="003979F5" w:rsidP="00747AA6">
      <w:pPr>
        <w:jc w:val="center"/>
        <w:rPr>
          <w:rFonts w:ascii="Arial Narrow" w:hAnsi="Arial Narrow" w:cs="Arial"/>
          <w:b/>
          <w:iCs/>
          <w:sz w:val="21"/>
          <w:szCs w:val="21"/>
        </w:rPr>
      </w:pPr>
      <w:r w:rsidRPr="00F33887">
        <w:rPr>
          <w:rFonts w:ascii="Arial Narrow" w:hAnsi="Arial Narrow" w:cs="Arial"/>
          <w:b/>
          <w:iCs/>
          <w:sz w:val="21"/>
          <w:szCs w:val="21"/>
        </w:rPr>
        <w:t>DISCUSSION GUIDE</w:t>
      </w:r>
    </w:p>
    <w:p w14:paraId="6063D108" w14:textId="25A0A01C" w:rsidR="00F33887" w:rsidRPr="00F63997" w:rsidRDefault="00F33887" w:rsidP="00F33887">
      <w:pPr>
        <w:pStyle w:val="Title"/>
        <w:jc w:val="left"/>
        <w:rPr>
          <w:rFonts w:ascii="Arial Narrow" w:hAnsi="Arial Narrow"/>
          <w:sz w:val="14"/>
          <w:szCs w:val="20"/>
        </w:rPr>
      </w:pPr>
    </w:p>
    <w:p w14:paraId="0C9FA821" w14:textId="77777777" w:rsidR="00F33887" w:rsidRPr="00F33887" w:rsidRDefault="00F33887" w:rsidP="00F33887">
      <w:pPr>
        <w:autoSpaceDE w:val="0"/>
        <w:autoSpaceDN w:val="0"/>
        <w:adjustRightInd w:val="0"/>
        <w:jc w:val="center"/>
        <w:rPr>
          <w:rFonts w:ascii="Book Antiqua" w:hAnsi="Book Antiqua" w:cs="PTSans-Regular"/>
          <w:b/>
          <w:color w:val="000000"/>
          <w:sz w:val="20"/>
          <w:szCs w:val="20"/>
        </w:rPr>
      </w:pPr>
      <w:r w:rsidRPr="00F33887">
        <w:rPr>
          <w:rFonts w:ascii="Book Antiqua" w:hAnsi="Book Antiqua" w:cs="PTSans-Regular"/>
          <w:b/>
          <w:color w:val="000000"/>
          <w:sz w:val="20"/>
          <w:szCs w:val="20"/>
        </w:rPr>
        <w:t>Q18. Does God control and have authority over all things?</w:t>
      </w:r>
    </w:p>
    <w:p w14:paraId="54B20645" w14:textId="6401B315" w:rsidR="00F33887" w:rsidRPr="00F33887" w:rsidRDefault="00F33887" w:rsidP="00F33887">
      <w:pPr>
        <w:autoSpaceDE w:val="0"/>
        <w:autoSpaceDN w:val="0"/>
        <w:adjustRightInd w:val="0"/>
        <w:jc w:val="center"/>
        <w:rPr>
          <w:rFonts w:ascii="Book Antiqua" w:hAnsi="Book Antiqua" w:cs="PTSans-Regular"/>
          <w:color w:val="000000"/>
          <w:sz w:val="20"/>
          <w:szCs w:val="20"/>
        </w:rPr>
      </w:pPr>
      <w:r w:rsidRPr="00F33887">
        <w:rPr>
          <w:rFonts w:ascii="Book Antiqua" w:hAnsi="Book Antiqua" w:cs="PTSans-Regular"/>
          <w:color w:val="000000"/>
          <w:sz w:val="20"/>
          <w:szCs w:val="20"/>
        </w:rPr>
        <w:t>Yes. He rules in and over all things. He is in control of all things. God does all that He wills with creation.</w:t>
      </w:r>
    </w:p>
    <w:p w14:paraId="4CA76FB0" w14:textId="77777777" w:rsidR="00F33887" w:rsidRPr="00F33887" w:rsidRDefault="00F33887" w:rsidP="00F33887">
      <w:pPr>
        <w:rPr>
          <w:rFonts w:ascii="Arial Narrow" w:hAnsi="Arial Narrow"/>
          <w:sz w:val="14"/>
          <w:szCs w:val="20"/>
        </w:rPr>
      </w:pPr>
    </w:p>
    <w:p w14:paraId="6E7F0280" w14:textId="50C5A22A" w:rsidR="00727EBC" w:rsidRPr="00727EBC" w:rsidRDefault="00F33887" w:rsidP="00727EBC">
      <w:pPr>
        <w:pStyle w:val="ListParagraph"/>
        <w:numPr>
          <w:ilvl w:val="0"/>
          <w:numId w:val="42"/>
        </w:numPr>
        <w:contextualSpacing w:val="0"/>
        <w:rPr>
          <w:rFonts w:ascii="Arial Narrow" w:hAnsi="Arial Narrow"/>
          <w:sz w:val="20"/>
          <w:szCs w:val="20"/>
        </w:rPr>
      </w:pPr>
      <w:r w:rsidRPr="00727EBC">
        <w:rPr>
          <w:rFonts w:ascii="Arial Narrow" w:hAnsi="Arial Narrow"/>
          <w:sz w:val="20"/>
          <w:szCs w:val="20"/>
        </w:rPr>
        <w:t xml:space="preserve">Have you been taught in the past or tempted to think of God being “hands off” instead of actively carrying out all things based on His will as we saw in Scripture today? </w:t>
      </w:r>
      <w:r w:rsidR="00C30013">
        <w:rPr>
          <w:rFonts w:ascii="Arial Narrow" w:hAnsi="Arial Narrow"/>
          <w:sz w:val="20"/>
          <w:szCs w:val="20"/>
        </w:rPr>
        <w:t>Or perhaps you’ve subscribed to a false belief like karma or occasional divine intervention</w:t>
      </w:r>
      <w:r w:rsidR="00500DF6">
        <w:rPr>
          <w:rFonts w:ascii="Arial Narrow" w:hAnsi="Arial Narrow"/>
          <w:sz w:val="20"/>
          <w:szCs w:val="20"/>
        </w:rPr>
        <w:t>?</w:t>
      </w:r>
      <w:r w:rsidR="00C30013">
        <w:rPr>
          <w:rFonts w:ascii="Arial Narrow" w:hAnsi="Arial Narrow"/>
          <w:sz w:val="20"/>
          <w:szCs w:val="20"/>
        </w:rPr>
        <w:t xml:space="preserve"> </w:t>
      </w:r>
      <w:r w:rsidRPr="00727EBC">
        <w:rPr>
          <w:rFonts w:ascii="Arial Narrow" w:hAnsi="Arial Narrow"/>
          <w:sz w:val="20"/>
          <w:szCs w:val="20"/>
        </w:rPr>
        <w:t xml:space="preserve">Discuss your previous way of thinking and how this has changed </w:t>
      </w:r>
      <w:r w:rsidR="00C30013">
        <w:rPr>
          <w:rFonts w:ascii="Arial Narrow" w:hAnsi="Arial Narrow"/>
          <w:sz w:val="20"/>
          <w:szCs w:val="20"/>
        </w:rPr>
        <w:t>and/</w:t>
      </w:r>
      <w:r w:rsidRPr="00727EBC">
        <w:rPr>
          <w:rFonts w:ascii="Arial Narrow" w:hAnsi="Arial Narrow"/>
          <w:sz w:val="20"/>
          <w:szCs w:val="20"/>
        </w:rPr>
        <w:t>or needs to change</w:t>
      </w:r>
      <w:r w:rsidR="00880904" w:rsidRPr="00727EBC">
        <w:rPr>
          <w:rFonts w:ascii="Arial Narrow" w:hAnsi="Arial Narrow"/>
          <w:sz w:val="20"/>
          <w:szCs w:val="20"/>
        </w:rPr>
        <w:t>.</w:t>
      </w:r>
    </w:p>
    <w:p w14:paraId="7E3A19CF" w14:textId="3858E2A6" w:rsidR="00880904" w:rsidRPr="00727EBC" w:rsidRDefault="00880904" w:rsidP="00880904">
      <w:pPr>
        <w:pStyle w:val="ListParagraph"/>
        <w:ind w:left="360"/>
        <w:contextualSpacing w:val="0"/>
        <w:rPr>
          <w:rFonts w:ascii="Arial Narrow" w:hAnsi="Arial Narrow"/>
          <w:sz w:val="18"/>
          <w:szCs w:val="20"/>
        </w:rPr>
      </w:pPr>
      <w:bookmarkStart w:id="0" w:name="_GoBack"/>
      <w:bookmarkEnd w:id="0"/>
    </w:p>
    <w:p w14:paraId="2A346D7B" w14:textId="2D4A0441" w:rsidR="00727EBC" w:rsidRPr="00727EBC" w:rsidRDefault="00727EBC" w:rsidP="00727EBC">
      <w:pPr>
        <w:rPr>
          <w:rFonts w:ascii="Arial Narrow" w:hAnsi="Arial Narrow"/>
          <w:sz w:val="18"/>
          <w:szCs w:val="20"/>
        </w:rPr>
      </w:pPr>
    </w:p>
    <w:p w14:paraId="0B91F4AD" w14:textId="77777777" w:rsidR="00727EBC" w:rsidRPr="00727EBC" w:rsidRDefault="00727EBC" w:rsidP="00727EBC">
      <w:pPr>
        <w:rPr>
          <w:rFonts w:ascii="Arial Narrow" w:hAnsi="Arial Narrow"/>
          <w:sz w:val="18"/>
          <w:szCs w:val="20"/>
        </w:rPr>
      </w:pPr>
    </w:p>
    <w:p w14:paraId="2FAFF86C" w14:textId="194FD602" w:rsidR="00880904" w:rsidRPr="00727EBC" w:rsidRDefault="00880904" w:rsidP="00880904">
      <w:pPr>
        <w:pStyle w:val="ListParagraph"/>
        <w:numPr>
          <w:ilvl w:val="0"/>
          <w:numId w:val="42"/>
        </w:numPr>
        <w:contextualSpacing w:val="0"/>
        <w:rPr>
          <w:rFonts w:ascii="Arial Narrow" w:hAnsi="Arial Narrow"/>
          <w:sz w:val="20"/>
          <w:szCs w:val="20"/>
        </w:rPr>
      </w:pPr>
      <w:r w:rsidRPr="00727EBC">
        <w:rPr>
          <w:rFonts w:ascii="Arial Narrow" w:hAnsi="Arial Narrow"/>
          <w:sz w:val="20"/>
          <w:szCs w:val="20"/>
        </w:rPr>
        <w:t xml:space="preserve">God is the final reference point for what counts as </w:t>
      </w:r>
      <w:r w:rsidRPr="00727EBC">
        <w:rPr>
          <w:rFonts w:ascii="Arial Narrow" w:hAnsi="Arial Narrow"/>
          <w:i/>
          <w:sz w:val="20"/>
          <w:szCs w:val="20"/>
        </w:rPr>
        <w:t>good</w:t>
      </w:r>
      <w:r w:rsidR="00CE43A3">
        <w:rPr>
          <w:rFonts w:ascii="Arial Narrow" w:hAnsi="Arial Narrow"/>
          <w:i/>
          <w:sz w:val="20"/>
          <w:szCs w:val="20"/>
        </w:rPr>
        <w:t>--</w:t>
      </w:r>
      <w:r w:rsidRPr="00727EBC">
        <w:rPr>
          <w:rFonts w:ascii="Arial Narrow" w:hAnsi="Arial Narrow"/>
          <w:sz w:val="20"/>
          <w:szCs w:val="20"/>
        </w:rPr>
        <w:t xml:space="preserve">not fallible man. </w:t>
      </w:r>
      <w:r w:rsidRPr="00727EBC">
        <w:rPr>
          <w:rFonts w:ascii="Arial Narrow" w:hAnsi="Arial Narrow"/>
          <w:i/>
          <w:sz w:val="20"/>
          <w:szCs w:val="20"/>
        </w:rPr>
        <w:t>Good</w:t>
      </w:r>
      <w:r w:rsidRPr="00727EBC">
        <w:rPr>
          <w:rFonts w:ascii="Arial Narrow" w:hAnsi="Arial Narrow"/>
          <w:sz w:val="20"/>
          <w:szCs w:val="20"/>
        </w:rPr>
        <w:t xml:space="preserve"> is </w:t>
      </w:r>
      <w:r w:rsidRPr="00727EBC">
        <w:rPr>
          <w:rFonts w:ascii="Arial Narrow" w:hAnsi="Arial Narrow"/>
          <w:i/>
          <w:sz w:val="20"/>
          <w:szCs w:val="20"/>
        </w:rPr>
        <w:t>good</w:t>
      </w:r>
      <w:r w:rsidRPr="00727EBC">
        <w:rPr>
          <w:rFonts w:ascii="Arial Narrow" w:hAnsi="Arial Narrow"/>
          <w:sz w:val="20"/>
          <w:szCs w:val="20"/>
        </w:rPr>
        <w:t xml:space="preserve">, and </w:t>
      </w:r>
      <w:r w:rsidRPr="00727EBC">
        <w:rPr>
          <w:rFonts w:ascii="Arial Narrow" w:hAnsi="Arial Narrow"/>
          <w:i/>
          <w:sz w:val="20"/>
          <w:szCs w:val="20"/>
        </w:rPr>
        <w:t>evil</w:t>
      </w:r>
      <w:r w:rsidRPr="00727EBC">
        <w:rPr>
          <w:rFonts w:ascii="Arial Narrow" w:hAnsi="Arial Narrow"/>
          <w:sz w:val="20"/>
          <w:szCs w:val="20"/>
        </w:rPr>
        <w:t xml:space="preserve"> is </w:t>
      </w:r>
      <w:r w:rsidRPr="00727EBC">
        <w:rPr>
          <w:rFonts w:ascii="Arial Narrow" w:hAnsi="Arial Narrow"/>
          <w:i/>
          <w:sz w:val="20"/>
          <w:szCs w:val="20"/>
        </w:rPr>
        <w:t>evil</w:t>
      </w:r>
      <w:r w:rsidRPr="00727EBC">
        <w:rPr>
          <w:rFonts w:ascii="Arial Narrow" w:hAnsi="Arial Narrow"/>
          <w:sz w:val="20"/>
          <w:szCs w:val="20"/>
        </w:rPr>
        <w:t>, because God determines it as such, not because it conforms to our conception of how things ought to be. Are you humbled by this truth or tempted to rise up against God’s revelations in Scripture and call Him into question? Discuss ways to grow in trusting God’s perfect wisdom and will.</w:t>
      </w:r>
    </w:p>
    <w:p w14:paraId="3B050642" w14:textId="5D2F8435" w:rsidR="00727EBC" w:rsidRPr="00727EBC" w:rsidRDefault="00727EBC" w:rsidP="00F33887">
      <w:pPr>
        <w:pStyle w:val="ListParagraph"/>
        <w:ind w:left="360"/>
        <w:rPr>
          <w:rFonts w:ascii="Arial Narrow" w:hAnsi="Arial Narrow"/>
          <w:sz w:val="18"/>
          <w:szCs w:val="20"/>
        </w:rPr>
      </w:pPr>
    </w:p>
    <w:p w14:paraId="530EEBCC" w14:textId="7E78CD7E" w:rsidR="00727EBC" w:rsidRPr="00727EBC" w:rsidRDefault="00727EBC" w:rsidP="00F33887">
      <w:pPr>
        <w:pStyle w:val="ListParagraph"/>
        <w:ind w:left="360"/>
        <w:rPr>
          <w:rFonts w:ascii="Arial Narrow" w:hAnsi="Arial Narrow"/>
          <w:sz w:val="18"/>
          <w:szCs w:val="20"/>
        </w:rPr>
      </w:pPr>
    </w:p>
    <w:p w14:paraId="7B70598C" w14:textId="77777777" w:rsidR="00727EBC" w:rsidRPr="00727EBC" w:rsidRDefault="00727EBC" w:rsidP="00F33887">
      <w:pPr>
        <w:pStyle w:val="ListParagraph"/>
        <w:ind w:left="360"/>
        <w:rPr>
          <w:rFonts w:ascii="Arial Narrow" w:hAnsi="Arial Narrow"/>
          <w:sz w:val="18"/>
          <w:szCs w:val="20"/>
        </w:rPr>
      </w:pPr>
    </w:p>
    <w:p w14:paraId="1395838E" w14:textId="58A5951D" w:rsidR="00F33887" w:rsidRPr="00727EBC" w:rsidRDefault="00F33887" w:rsidP="00F33887">
      <w:pPr>
        <w:pStyle w:val="ListParagraph"/>
        <w:numPr>
          <w:ilvl w:val="0"/>
          <w:numId w:val="42"/>
        </w:numPr>
        <w:contextualSpacing w:val="0"/>
        <w:rPr>
          <w:rFonts w:ascii="Arial Narrow" w:hAnsi="Arial Narrow"/>
          <w:sz w:val="20"/>
          <w:szCs w:val="20"/>
        </w:rPr>
      </w:pPr>
      <w:r w:rsidRPr="00727EBC">
        <w:rPr>
          <w:rFonts w:ascii="Arial Narrow" w:hAnsi="Arial Narrow"/>
          <w:sz w:val="20"/>
          <w:szCs w:val="20"/>
        </w:rPr>
        <w:t>Read Isaiah 46:9-10 together. In the lesson we heard</w:t>
      </w:r>
      <w:r w:rsidR="00CE43A3">
        <w:rPr>
          <w:rFonts w:ascii="Arial Narrow" w:hAnsi="Arial Narrow"/>
          <w:sz w:val="20"/>
          <w:szCs w:val="20"/>
        </w:rPr>
        <w:t>,</w:t>
      </w:r>
      <w:r w:rsidRPr="00727EBC">
        <w:rPr>
          <w:rFonts w:ascii="Arial Narrow" w:hAnsi="Arial Narrow"/>
          <w:sz w:val="20"/>
          <w:szCs w:val="20"/>
        </w:rPr>
        <w:t xml:space="preserve"> “In these kinds of passages we see that God has preordained all that has and will come about. All that God has decreed before time began will happen, and only such things will happen.” Do you see this in Isaiah 46:9-10? Discuss this reality.</w:t>
      </w:r>
    </w:p>
    <w:p w14:paraId="4352528B" w14:textId="20285CF4" w:rsidR="00F33887" w:rsidRPr="00727EBC" w:rsidRDefault="00F33887" w:rsidP="00880904">
      <w:pPr>
        <w:rPr>
          <w:rFonts w:ascii="Arial Narrow" w:hAnsi="Arial Narrow"/>
          <w:sz w:val="18"/>
          <w:szCs w:val="20"/>
        </w:rPr>
      </w:pPr>
    </w:p>
    <w:p w14:paraId="583F98AE" w14:textId="68FD6C45" w:rsidR="00727EBC" w:rsidRPr="00727EBC" w:rsidRDefault="00727EBC" w:rsidP="00880904">
      <w:pPr>
        <w:rPr>
          <w:rFonts w:ascii="Arial Narrow" w:hAnsi="Arial Narrow"/>
          <w:sz w:val="18"/>
          <w:szCs w:val="20"/>
        </w:rPr>
      </w:pPr>
    </w:p>
    <w:p w14:paraId="5A5511A8" w14:textId="77777777" w:rsidR="00727EBC" w:rsidRPr="00727EBC" w:rsidRDefault="00727EBC" w:rsidP="00880904">
      <w:pPr>
        <w:rPr>
          <w:rFonts w:ascii="Arial Narrow" w:hAnsi="Arial Narrow"/>
          <w:sz w:val="18"/>
          <w:szCs w:val="20"/>
        </w:rPr>
      </w:pPr>
    </w:p>
    <w:p w14:paraId="11E9DAA7" w14:textId="0F6758B9" w:rsidR="00F33887" w:rsidRPr="00727EBC" w:rsidRDefault="00F33887" w:rsidP="00880904">
      <w:pPr>
        <w:pStyle w:val="ListParagraph"/>
        <w:numPr>
          <w:ilvl w:val="0"/>
          <w:numId w:val="42"/>
        </w:numPr>
        <w:contextualSpacing w:val="0"/>
        <w:rPr>
          <w:rFonts w:ascii="Arial Narrow" w:hAnsi="Arial Narrow"/>
          <w:sz w:val="20"/>
          <w:szCs w:val="20"/>
        </w:rPr>
      </w:pPr>
      <w:r w:rsidRPr="00727EBC">
        <w:rPr>
          <w:rFonts w:ascii="Arial Narrow" w:hAnsi="Arial Narrow"/>
          <w:sz w:val="20"/>
          <w:szCs w:val="20"/>
        </w:rPr>
        <w:t>God didn’t reveal these things to us so that we would find reason to disobey Him. He never excuses inaction where Scripture has called us to action. How are you finding comfort and motivation in knowing God sovereign</w:t>
      </w:r>
      <w:r w:rsidR="00880904" w:rsidRPr="00727EBC">
        <w:rPr>
          <w:rFonts w:ascii="Arial Narrow" w:hAnsi="Arial Narrow"/>
          <w:sz w:val="20"/>
          <w:szCs w:val="20"/>
        </w:rPr>
        <w:t>ly works</w:t>
      </w:r>
      <w:r w:rsidR="00727EBC">
        <w:rPr>
          <w:rFonts w:ascii="Arial Narrow" w:hAnsi="Arial Narrow"/>
          <w:sz w:val="20"/>
          <w:szCs w:val="20"/>
        </w:rPr>
        <w:t xml:space="preserve"> for His glory</w:t>
      </w:r>
      <w:r w:rsidR="00880904" w:rsidRPr="00727EBC">
        <w:rPr>
          <w:rFonts w:ascii="Arial Narrow" w:hAnsi="Arial Narrow"/>
          <w:sz w:val="20"/>
          <w:szCs w:val="20"/>
        </w:rPr>
        <w:t xml:space="preserve"> through you</w:t>
      </w:r>
      <w:r w:rsidR="00727EBC">
        <w:rPr>
          <w:rFonts w:ascii="Arial Narrow" w:hAnsi="Arial Narrow"/>
          <w:sz w:val="20"/>
          <w:szCs w:val="20"/>
        </w:rPr>
        <w:t>r obedience to Him</w:t>
      </w:r>
      <w:r w:rsidR="00880904" w:rsidRPr="00727EBC">
        <w:rPr>
          <w:rFonts w:ascii="Arial Narrow" w:hAnsi="Arial Narrow"/>
          <w:sz w:val="20"/>
          <w:szCs w:val="20"/>
        </w:rPr>
        <w:t xml:space="preserve">? </w:t>
      </w:r>
    </w:p>
    <w:p w14:paraId="5A569F9C" w14:textId="1AD11F82" w:rsidR="00F33887" w:rsidRPr="00727EBC" w:rsidRDefault="00F33887" w:rsidP="00727EBC">
      <w:pPr>
        <w:rPr>
          <w:rFonts w:ascii="Arial Narrow" w:hAnsi="Arial Narrow"/>
          <w:sz w:val="18"/>
          <w:szCs w:val="20"/>
        </w:rPr>
      </w:pPr>
    </w:p>
    <w:p w14:paraId="63B27EF6" w14:textId="51BDA12C" w:rsidR="00727EBC" w:rsidRPr="00727EBC" w:rsidRDefault="00727EBC" w:rsidP="00727EBC">
      <w:pPr>
        <w:rPr>
          <w:rFonts w:ascii="Arial Narrow" w:hAnsi="Arial Narrow"/>
          <w:sz w:val="18"/>
          <w:szCs w:val="20"/>
        </w:rPr>
      </w:pPr>
    </w:p>
    <w:p w14:paraId="3C8EFE3D" w14:textId="53226159" w:rsidR="00727EBC" w:rsidRPr="00727EBC" w:rsidRDefault="00727EBC" w:rsidP="00727EBC">
      <w:pPr>
        <w:rPr>
          <w:rFonts w:ascii="Arial Narrow" w:hAnsi="Arial Narrow"/>
          <w:sz w:val="18"/>
          <w:szCs w:val="20"/>
        </w:rPr>
      </w:pPr>
    </w:p>
    <w:p w14:paraId="48361BB5" w14:textId="2C627524" w:rsidR="00F33887" w:rsidRPr="00727EBC" w:rsidRDefault="00F33887" w:rsidP="00F33887">
      <w:pPr>
        <w:pStyle w:val="ListParagraph"/>
        <w:numPr>
          <w:ilvl w:val="0"/>
          <w:numId w:val="42"/>
        </w:numPr>
        <w:contextualSpacing w:val="0"/>
        <w:rPr>
          <w:rFonts w:ascii="Arial Narrow" w:hAnsi="Arial Narrow"/>
          <w:sz w:val="20"/>
          <w:szCs w:val="20"/>
        </w:rPr>
      </w:pPr>
      <w:r w:rsidRPr="00727EBC">
        <w:rPr>
          <w:rFonts w:ascii="Arial Narrow" w:hAnsi="Arial Narrow"/>
          <w:sz w:val="20"/>
          <w:szCs w:val="20"/>
        </w:rPr>
        <w:t xml:space="preserve">If God is not sovereign over all things, He cannot </w:t>
      </w:r>
      <w:r w:rsidR="00727EBC">
        <w:rPr>
          <w:rFonts w:ascii="Arial Narrow" w:hAnsi="Arial Narrow"/>
          <w:sz w:val="20"/>
          <w:szCs w:val="20"/>
        </w:rPr>
        <w:t>do anything about</w:t>
      </w:r>
      <w:r w:rsidRPr="00727EBC">
        <w:rPr>
          <w:rFonts w:ascii="Arial Narrow" w:hAnsi="Arial Narrow"/>
          <w:sz w:val="20"/>
          <w:szCs w:val="20"/>
        </w:rPr>
        <w:t xml:space="preserve"> our prayers. How does understanding God’s sovereignty help you find comfort in knowing God has the ability and will bring about the things we ask that are in alignment with His will?</w:t>
      </w:r>
    </w:p>
    <w:p w14:paraId="5ED1C824" w14:textId="77777777" w:rsidR="00F33887" w:rsidRPr="00727EBC" w:rsidRDefault="00F33887" w:rsidP="00F33887">
      <w:pPr>
        <w:pStyle w:val="ListParagraph"/>
        <w:ind w:left="360"/>
        <w:rPr>
          <w:rFonts w:ascii="Arial Narrow" w:hAnsi="Arial Narrow"/>
          <w:sz w:val="20"/>
          <w:szCs w:val="20"/>
        </w:rPr>
      </w:pPr>
    </w:p>
    <w:p w14:paraId="30F801AB" w14:textId="6442DA54" w:rsidR="00F33887" w:rsidRPr="00727EBC" w:rsidRDefault="00F33887" w:rsidP="00F33887">
      <w:pPr>
        <w:pStyle w:val="ListParagraph"/>
        <w:numPr>
          <w:ilvl w:val="0"/>
          <w:numId w:val="42"/>
        </w:numPr>
        <w:contextualSpacing w:val="0"/>
        <w:rPr>
          <w:rFonts w:ascii="Arial Narrow" w:hAnsi="Arial Narrow"/>
          <w:sz w:val="20"/>
          <w:szCs w:val="20"/>
        </w:rPr>
      </w:pPr>
      <w:r w:rsidRPr="00727EBC">
        <w:rPr>
          <w:rFonts w:ascii="Arial Narrow" w:hAnsi="Arial Narrow"/>
          <w:sz w:val="20"/>
          <w:szCs w:val="20"/>
        </w:rPr>
        <w:lastRenderedPageBreak/>
        <w:t>God will undoubtedly save His chosen ones</w:t>
      </w:r>
      <w:r w:rsidR="00727EBC">
        <w:rPr>
          <w:rFonts w:ascii="Arial Narrow" w:hAnsi="Arial Narrow"/>
          <w:sz w:val="20"/>
          <w:szCs w:val="20"/>
        </w:rPr>
        <w:t xml:space="preserve">. </w:t>
      </w:r>
      <w:r w:rsidRPr="00727EBC">
        <w:rPr>
          <w:rFonts w:ascii="Arial Narrow" w:hAnsi="Arial Narrow"/>
          <w:sz w:val="20"/>
          <w:szCs w:val="20"/>
        </w:rPr>
        <w:t xml:space="preserve">What are ways in which you can share the gospel with more joy and boldness? How does it affect your </w:t>
      </w:r>
      <w:r w:rsidR="00727EBC">
        <w:rPr>
          <w:rFonts w:ascii="Arial Narrow" w:hAnsi="Arial Narrow"/>
          <w:sz w:val="20"/>
          <w:szCs w:val="20"/>
        </w:rPr>
        <w:t>boldness knowing that sharing the gospel</w:t>
      </w:r>
      <w:r w:rsidRPr="00727EBC">
        <w:rPr>
          <w:rFonts w:ascii="Arial Narrow" w:hAnsi="Arial Narrow"/>
          <w:sz w:val="20"/>
          <w:szCs w:val="20"/>
        </w:rPr>
        <w:t xml:space="preserve"> brings glory to God and </w:t>
      </w:r>
      <w:r w:rsidR="00727EBC">
        <w:rPr>
          <w:rFonts w:ascii="Arial Narrow" w:hAnsi="Arial Narrow"/>
          <w:sz w:val="20"/>
          <w:szCs w:val="20"/>
        </w:rPr>
        <w:t xml:space="preserve">He </w:t>
      </w:r>
      <w:r w:rsidRPr="00727EBC">
        <w:rPr>
          <w:rFonts w:ascii="Arial Narrow" w:hAnsi="Arial Narrow"/>
          <w:sz w:val="20"/>
          <w:szCs w:val="20"/>
        </w:rPr>
        <w:t xml:space="preserve">will accomplish all </w:t>
      </w:r>
      <w:r w:rsidR="00727EBC">
        <w:rPr>
          <w:rFonts w:ascii="Arial Narrow" w:hAnsi="Arial Narrow"/>
          <w:sz w:val="20"/>
          <w:szCs w:val="20"/>
        </w:rPr>
        <w:t>He</w:t>
      </w:r>
      <w:r w:rsidRPr="00727EBC">
        <w:rPr>
          <w:rFonts w:ascii="Arial Narrow" w:hAnsi="Arial Narrow"/>
          <w:sz w:val="20"/>
          <w:szCs w:val="20"/>
        </w:rPr>
        <w:t xml:space="preserve"> has decreed when the gospel is proclaimed?</w:t>
      </w:r>
    </w:p>
    <w:p w14:paraId="7B627382" w14:textId="401E8AF5" w:rsidR="00727EBC" w:rsidRPr="00727EBC" w:rsidRDefault="00727EBC" w:rsidP="00727EBC">
      <w:pPr>
        <w:pStyle w:val="ListParagraph"/>
        <w:rPr>
          <w:rFonts w:ascii="Arial Narrow" w:hAnsi="Arial Narrow"/>
          <w:sz w:val="18"/>
          <w:szCs w:val="20"/>
        </w:rPr>
      </w:pPr>
    </w:p>
    <w:p w14:paraId="63A3E05C" w14:textId="5E79AA0B" w:rsidR="00727EBC" w:rsidRPr="00727EBC" w:rsidRDefault="00727EBC" w:rsidP="00727EBC">
      <w:pPr>
        <w:pStyle w:val="ListParagraph"/>
        <w:rPr>
          <w:rFonts w:ascii="Arial Narrow" w:hAnsi="Arial Narrow"/>
          <w:sz w:val="18"/>
          <w:szCs w:val="20"/>
        </w:rPr>
      </w:pPr>
    </w:p>
    <w:p w14:paraId="43C3E7B0" w14:textId="77777777" w:rsidR="00727EBC" w:rsidRPr="00727EBC" w:rsidRDefault="00727EBC" w:rsidP="00727EBC">
      <w:pPr>
        <w:pStyle w:val="ListParagraph"/>
        <w:rPr>
          <w:rFonts w:ascii="Arial Narrow" w:hAnsi="Arial Narrow"/>
          <w:sz w:val="18"/>
          <w:szCs w:val="20"/>
        </w:rPr>
      </w:pPr>
    </w:p>
    <w:p w14:paraId="74585283" w14:textId="38DA2C79" w:rsidR="00727EBC" w:rsidRPr="00727EBC" w:rsidRDefault="00727EBC" w:rsidP="00727EBC">
      <w:pPr>
        <w:pStyle w:val="ListParagraph"/>
        <w:numPr>
          <w:ilvl w:val="0"/>
          <w:numId w:val="42"/>
        </w:numPr>
        <w:contextualSpacing w:val="0"/>
        <w:rPr>
          <w:rFonts w:ascii="Arial Narrow" w:hAnsi="Arial Narrow"/>
          <w:sz w:val="20"/>
          <w:szCs w:val="20"/>
        </w:rPr>
      </w:pPr>
      <w:r w:rsidRPr="00727EBC">
        <w:rPr>
          <w:rFonts w:ascii="Arial Narrow" w:hAnsi="Arial Narrow"/>
          <w:sz w:val="20"/>
          <w:szCs w:val="20"/>
        </w:rPr>
        <w:t xml:space="preserve">After learning about God’s sovereignty, it’s common that people say how much more they see it all throughout the Bible. </w:t>
      </w:r>
      <w:r>
        <w:rPr>
          <w:rFonts w:ascii="Arial Narrow" w:hAnsi="Arial Narrow"/>
          <w:sz w:val="20"/>
          <w:szCs w:val="20"/>
        </w:rPr>
        <w:t>Has this been the case</w:t>
      </w:r>
      <w:r w:rsidRPr="00727EBC">
        <w:rPr>
          <w:rFonts w:ascii="Arial Narrow" w:hAnsi="Arial Narrow"/>
          <w:sz w:val="20"/>
          <w:szCs w:val="20"/>
        </w:rPr>
        <w:t xml:space="preserve"> in your personal Bible reading time after a previous sermon or lesson about God’s absolute sovereignty? If so, share with the group how your life has been blessed by this.</w:t>
      </w:r>
    </w:p>
    <w:p w14:paraId="3564C8E0" w14:textId="7A3E97D5" w:rsidR="00F33887" w:rsidRPr="00727EBC" w:rsidRDefault="00F33887" w:rsidP="00F33887">
      <w:pPr>
        <w:pStyle w:val="ListParagraph"/>
        <w:ind w:left="360"/>
        <w:rPr>
          <w:rFonts w:ascii="Arial Narrow" w:hAnsi="Arial Narrow"/>
          <w:sz w:val="18"/>
          <w:szCs w:val="20"/>
        </w:rPr>
      </w:pPr>
    </w:p>
    <w:p w14:paraId="7AA0FD45" w14:textId="03E431F3" w:rsidR="00727EBC" w:rsidRPr="00727EBC" w:rsidRDefault="00727EBC" w:rsidP="00727EBC">
      <w:pPr>
        <w:rPr>
          <w:rFonts w:ascii="Arial Narrow" w:hAnsi="Arial Narrow"/>
          <w:sz w:val="18"/>
          <w:szCs w:val="20"/>
        </w:rPr>
      </w:pPr>
    </w:p>
    <w:p w14:paraId="4F0A700E" w14:textId="77777777" w:rsidR="00727EBC" w:rsidRPr="00727EBC" w:rsidRDefault="00727EBC" w:rsidP="00F33887">
      <w:pPr>
        <w:pStyle w:val="ListParagraph"/>
        <w:ind w:left="360"/>
        <w:rPr>
          <w:rFonts w:ascii="Arial Narrow" w:hAnsi="Arial Narrow"/>
          <w:sz w:val="18"/>
          <w:szCs w:val="20"/>
        </w:rPr>
      </w:pPr>
    </w:p>
    <w:p w14:paraId="68892E93" w14:textId="63564C54" w:rsidR="00F33887" w:rsidRPr="00727EBC" w:rsidRDefault="00F33887" w:rsidP="00DB7E92">
      <w:pPr>
        <w:pStyle w:val="ListParagraph"/>
        <w:numPr>
          <w:ilvl w:val="0"/>
          <w:numId w:val="42"/>
        </w:numPr>
        <w:contextualSpacing w:val="0"/>
        <w:rPr>
          <w:rFonts w:ascii="Arial Narrow" w:hAnsi="Arial Narrow"/>
          <w:sz w:val="20"/>
          <w:szCs w:val="20"/>
        </w:rPr>
      </w:pPr>
      <w:r w:rsidRPr="00727EBC">
        <w:rPr>
          <w:rFonts w:ascii="Arial Narrow" w:hAnsi="Arial Narrow"/>
          <w:sz w:val="20"/>
          <w:szCs w:val="20"/>
        </w:rPr>
        <w:t>We heard tonight</w:t>
      </w:r>
      <w:r w:rsidR="00CE43A3">
        <w:rPr>
          <w:rFonts w:ascii="Arial Narrow" w:hAnsi="Arial Narrow"/>
          <w:sz w:val="20"/>
          <w:szCs w:val="20"/>
        </w:rPr>
        <w:t>,</w:t>
      </w:r>
      <w:r w:rsidRPr="00727EBC">
        <w:rPr>
          <w:rFonts w:ascii="Arial Narrow" w:hAnsi="Arial Narrow"/>
          <w:sz w:val="20"/>
          <w:szCs w:val="20"/>
        </w:rPr>
        <w:t xml:space="preserve"> “</w:t>
      </w:r>
      <w:r w:rsidR="00DB7E92" w:rsidRPr="00DB7E92">
        <w:rPr>
          <w:rFonts w:ascii="Arial Narrow" w:hAnsi="Arial Narrow"/>
          <w:sz w:val="20"/>
          <w:szCs w:val="20"/>
        </w:rPr>
        <w:t>God is not interested in meeting our fallen expectations or ideas of what He can and cannot do. He’s not trying to protect the false image t</w:t>
      </w:r>
      <w:r w:rsidR="00DB7E92">
        <w:rPr>
          <w:rFonts w:ascii="Arial Narrow" w:hAnsi="Arial Narrow"/>
          <w:sz w:val="20"/>
          <w:szCs w:val="20"/>
        </w:rPr>
        <w:t>hat mankind has made up for Him</w:t>
      </w:r>
      <w:r w:rsidRPr="00727EBC">
        <w:rPr>
          <w:rFonts w:ascii="Arial Narrow" w:hAnsi="Arial Narrow"/>
          <w:sz w:val="20"/>
          <w:szCs w:val="20"/>
        </w:rPr>
        <w:t>.” How does this challenge you?</w:t>
      </w:r>
    </w:p>
    <w:p w14:paraId="6C92BD91" w14:textId="547F557E" w:rsidR="00727EBC" w:rsidRPr="00727EBC" w:rsidRDefault="00727EBC" w:rsidP="00F33887">
      <w:pPr>
        <w:pStyle w:val="ListParagraph"/>
        <w:ind w:left="360"/>
        <w:rPr>
          <w:rFonts w:ascii="Arial Narrow" w:hAnsi="Arial Narrow"/>
          <w:sz w:val="18"/>
          <w:szCs w:val="20"/>
        </w:rPr>
      </w:pPr>
    </w:p>
    <w:p w14:paraId="33FF9951" w14:textId="6FA98A65" w:rsidR="00727EBC" w:rsidRPr="00727EBC" w:rsidRDefault="00727EBC" w:rsidP="00F33887">
      <w:pPr>
        <w:pStyle w:val="ListParagraph"/>
        <w:ind w:left="360"/>
        <w:rPr>
          <w:rFonts w:ascii="Arial Narrow" w:hAnsi="Arial Narrow"/>
          <w:sz w:val="18"/>
          <w:szCs w:val="20"/>
        </w:rPr>
      </w:pPr>
    </w:p>
    <w:p w14:paraId="562F39F4" w14:textId="77777777" w:rsidR="00727EBC" w:rsidRPr="00727EBC" w:rsidRDefault="00727EBC" w:rsidP="00F33887">
      <w:pPr>
        <w:pStyle w:val="ListParagraph"/>
        <w:ind w:left="360"/>
        <w:rPr>
          <w:rFonts w:ascii="Arial Narrow" w:hAnsi="Arial Narrow"/>
          <w:sz w:val="18"/>
          <w:szCs w:val="20"/>
        </w:rPr>
      </w:pPr>
    </w:p>
    <w:p w14:paraId="71CCB85B" w14:textId="77777777" w:rsidR="00F33887" w:rsidRPr="00727EBC" w:rsidRDefault="00F33887" w:rsidP="00F33887">
      <w:pPr>
        <w:pStyle w:val="ListParagraph"/>
        <w:numPr>
          <w:ilvl w:val="0"/>
          <w:numId w:val="42"/>
        </w:numPr>
        <w:contextualSpacing w:val="0"/>
        <w:rPr>
          <w:rFonts w:ascii="Arial Narrow" w:hAnsi="Arial Narrow"/>
          <w:sz w:val="20"/>
          <w:szCs w:val="20"/>
        </w:rPr>
      </w:pPr>
      <w:r w:rsidRPr="00727EBC">
        <w:rPr>
          <w:rFonts w:ascii="Arial Narrow" w:hAnsi="Arial Narrow"/>
          <w:sz w:val="20"/>
          <w:szCs w:val="20"/>
        </w:rPr>
        <w:t>A.W. Pink said, “When we complain about the weather, we are, in reality, murmuring against God.” We have an inadvertent tendency to complain about things like the weather. How can we actively fight to shed these ungodly habits in honor of the sovereign God?</w:t>
      </w:r>
    </w:p>
    <w:p w14:paraId="62843182" w14:textId="459F9E73" w:rsidR="00727EBC" w:rsidRPr="00727EBC" w:rsidRDefault="00727EBC" w:rsidP="00727EBC">
      <w:pPr>
        <w:rPr>
          <w:rFonts w:ascii="Arial Narrow" w:hAnsi="Arial Narrow"/>
          <w:sz w:val="18"/>
          <w:szCs w:val="20"/>
        </w:rPr>
      </w:pPr>
    </w:p>
    <w:p w14:paraId="44552CFC" w14:textId="12AB980A" w:rsidR="00727EBC" w:rsidRPr="00727EBC" w:rsidRDefault="00727EBC" w:rsidP="00F33887">
      <w:pPr>
        <w:pStyle w:val="ListParagraph"/>
        <w:ind w:left="360"/>
        <w:contextualSpacing w:val="0"/>
        <w:rPr>
          <w:rFonts w:ascii="Arial Narrow" w:hAnsi="Arial Narrow"/>
          <w:sz w:val="18"/>
          <w:szCs w:val="20"/>
        </w:rPr>
      </w:pPr>
    </w:p>
    <w:p w14:paraId="5BF47EF7" w14:textId="77777777" w:rsidR="00727EBC" w:rsidRPr="00727EBC" w:rsidRDefault="00727EBC" w:rsidP="00F33887">
      <w:pPr>
        <w:pStyle w:val="ListParagraph"/>
        <w:ind w:left="360"/>
        <w:contextualSpacing w:val="0"/>
        <w:rPr>
          <w:rFonts w:ascii="Arial Narrow" w:hAnsi="Arial Narrow"/>
          <w:sz w:val="18"/>
          <w:szCs w:val="20"/>
        </w:rPr>
      </w:pPr>
    </w:p>
    <w:p w14:paraId="2DF4E63A" w14:textId="60168B0B" w:rsidR="00F33887" w:rsidRPr="00727EBC" w:rsidRDefault="00F33887" w:rsidP="008D7986">
      <w:pPr>
        <w:pStyle w:val="ListParagraph"/>
        <w:numPr>
          <w:ilvl w:val="0"/>
          <w:numId w:val="42"/>
        </w:numPr>
        <w:contextualSpacing w:val="0"/>
        <w:rPr>
          <w:rFonts w:ascii="Arial Narrow" w:hAnsi="Arial Narrow"/>
          <w:sz w:val="20"/>
          <w:szCs w:val="20"/>
        </w:rPr>
      </w:pPr>
      <w:r w:rsidRPr="00727EBC">
        <w:rPr>
          <w:rFonts w:ascii="Arial Narrow" w:hAnsi="Arial Narrow"/>
          <w:sz w:val="20"/>
          <w:szCs w:val="20"/>
        </w:rPr>
        <w:t xml:space="preserve">We’ve been talking a lot about Romans 11:36 in these lessons. </w:t>
      </w:r>
      <w:r w:rsidR="008D7986" w:rsidRPr="008D7986">
        <w:rPr>
          <w:rFonts w:ascii="Arial Narrow" w:hAnsi="Arial Narrow"/>
          <w:sz w:val="20"/>
          <w:szCs w:val="20"/>
        </w:rPr>
        <w:t>What is the importance of understanding the depth and implications of it?</w:t>
      </w:r>
    </w:p>
    <w:p w14:paraId="52CFCBD2" w14:textId="4DB7A092" w:rsidR="00880904" w:rsidRPr="00727EBC" w:rsidRDefault="00880904" w:rsidP="00880904">
      <w:pPr>
        <w:pStyle w:val="ListParagraph"/>
        <w:rPr>
          <w:rFonts w:ascii="Arial Narrow" w:hAnsi="Arial Narrow"/>
          <w:sz w:val="18"/>
          <w:szCs w:val="20"/>
        </w:rPr>
      </w:pPr>
    </w:p>
    <w:p w14:paraId="1BBF26FD" w14:textId="01163B8A" w:rsidR="00727EBC" w:rsidRPr="00727EBC" w:rsidRDefault="00727EBC" w:rsidP="00880904">
      <w:pPr>
        <w:pStyle w:val="ListParagraph"/>
        <w:rPr>
          <w:rFonts w:ascii="Arial Narrow" w:hAnsi="Arial Narrow"/>
          <w:sz w:val="18"/>
          <w:szCs w:val="20"/>
        </w:rPr>
      </w:pPr>
    </w:p>
    <w:p w14:paraId="4CF6C751" w14:textId="77777777" w:rsidR="00727EBC" w:rsidRPr="00727EBC" w:rsidRDefault="00727EBC" w:rsidP="00880904">
      <w:pPr>
        <w:pStyle w:val="ListParagraph"/>
        <w:rPr>
          <w:rFonts w:ascii="Arial Narrow" w:hAnsi="Arial Narrow"/>
          <w:sz w:val="18"/>
          <w:szCs w:val="20"/>
        </w:rPr>
      </w:pPr>
    </w:p>
    <w:p w14:paraId="61033331" w14:textId="36165DF8" w:rsidR="00880904" w:rsidRPr="00727EBC" w:rsidRDefault="00880904" w:rsidP="00880904">
      <w:pPr>
        <w:pStyle w:val="ListParagraph"/>
        <w:numPr>
          <w:ilvl w:val="0"/>
          <w:numId w:val="42"/>
        </w:numPr>
        <w:contextualSpacing w:val="0"/>
        <w:rPr>
          <w:rFonts w:ascii="Arial Narrow" w:hAnsi="Arial Narrow"/>
          <w:sz w:val="20"/>
          <w:szCs w:val="20"/>
        </w:rPr>
      </w:pPr>
      <w:r w:rsidRPr="00727EBC">
        <w:rPr>
          <w:rFonts w:ascii="Arial Narrow" w:hAnsi="Arial Narrow"/>
          <w:sz w:val="20"/>
          <w:szCs w:val="20"/>
        </w:rPr>
        <w:t>We keep hearing that God’s attributes are inseparably interconnected. How does the reality that each attribute is dependent</w:t>
      </w:r>
      <w:r w:rsidR="008D7986">
        <w:rPr>
          <w:rFonts w:ascii="Arial Narrow" w:hAnsi="Arial Narrow"/>
          <w:sz w:val="20"/>
          <w:szCs w:val="20"/>
        </w:rPr>
        <w:t xml:space="preserve"> on</w:t>
      </w:r>
      <w:r w:rsidRPr="00727EBC">
        <w:rPr>
          <w:rFonts w:ascii="Arial Narrow" w:hAnsi="Arial Narrow"/>
          <w:sz w:val="20"/>
          <w:szCs w:val="20"/>
        </w:rPr>
        <w:t xml:space="preserve"> and works in perfect unity with the other attributes help you have an accurate view of God’s sovereignty?</w:t>
      </w:r>
    </w:p>
    <w:p w14:paraId="0890617B" w14:textId="32495262" w:rsidR="00880904" w:rsidRPr="00727EBC" w:rsidRDefault="00880904" w:rsidP="00880904">
      <w:pPr>
        <w:rPr>
          <w:rFonts w:ascii="Arial Narrow" w:hAnsi="Arial Narrow"/>
          <w:sz w:val="18"/>
          <w:szCs w:val="20"/>
        </w:rPr>
      </w:pPr>
    </w:p>
    <w:p w14:paraId="41EA4461" w14:textId="77777777" w:rsidR="00727EBC" w:rsidRPr="00727EBC" w:rsidRDefault="00727EBC" w:rsidP="00880904">
      <w:pPr>
        <w:rPr>
          <w:rFonts w:ascii="Arial Narrow" w:hAnsi="Arial Narrow"/>
          <w:sz w:val="18"/>
          <w:szCs w:val="20"/>
        </w:rPr>
      </w:pPr>
    </w:p>
    <w:p w14:paraId="27311970" w14:textId="77777777" w:rsidR="00F33887" w:rsidRPr="00727EBC" w:rsidRDefault="00F33887" w:rsidP="00F33887">
      <w:pPr>
        <w:pStyle w:val="ListParagraph"/>
        <w:ind w:left="360"/>
        <w:rPr>
          <w:rFonts w:ascii="Arial Narrow" w:hAnsi="Arial Narrow"/>
          <w:sz w:val="12"/>
          <w:szCs w:val="20"/>
        </w:rPr>
      </w:pPr>
    </w:p>
    <w:p w14:paraId="21A9936A" w14:textId="2495B55E" w:rsidR="00F33887" w:rsidRDefault="00F33887" w:rsidP="00F33887">
      <w:pPr>
        <w:ind w:left="360"/>
        <w:rPr>
          <w:rFonts w:ascii="Arial Narrow" w:hAnsi="Arial Narrow"/>
          <w:i/>
          <w:sz w:val="20"/>
          <w:szCs w:val="20"/>
        </w:rPr>
      </w:pPr>
      <w:r w:rsidRPr="00601EE9">
        <w:rPr>
          <w:rFonts w:ascii="Arial Narrow" w:hAnsi="Arial Narrow"/>
          <w:i/>
          <w:sz w:val="20"/>
          <w:szCs w:val="20"/>
        </w:rPr>
        <w:t>Final Application and Takeaways:</w:t>
      </w:r>
    </w:p>
    <w:p w14:paraId="1E5BA6BA" w14:textId="77777777" w:rsidR="00C30013" w:rsidRPr="00601EE9" w:rsidRDefault="00C30013" w:rsidP="00F33887">
      <w:pPr>
        <w:ind w:left="360"/>
        <w:rPr>
          <w:rFonts w:ascii="Arial Narrow" w:hAnsi="Arial Narrow"/>
          <w:sz w:val="20"/>
          <w:szCs w:val="20"/>
        </w:rPr>
      </w:pPr>
    </w:p>
    <w:p w14:paraId="0189060E" w14:textId="05820A94" w:rsidR="00F33887" w:rsidRDefault="00F33887" w:rsidP="00F33887">
      <w:pPr>
        <w:pStyle w:val="ListParagraph"/>
        <w:numPr>
          <w:ilvl w:val="0"/>
          <w:numId w:val="42"/>
        </w:numPr>
        <w:contextualSpacing w:val="0"/>
        <w:rPr>
          <w:rFonts w:ascii="Arial Narrow" w:hAnsi="Arial Narrow"/>
          <w:sz w:val="20"/>
          <w:szCs w:val="20"/>
        </w:rPr>
      </w:pPr>
      <w:r w:rsidRPr="00601EE9">
        <w:rPr>
          <w:rFonts w:ascii="Arial Narrow" w:hAnsi="Arial Narrow"/>
          <w:sz w:val="20"/>
          <w:szCs w:val="20"/>
        </w:rPr>
        <w:t>How can I teach these things to family, friends, and coworkers?</w:t>
      </w:r>
    </w:p>
    <w:p w14:paraId="68DC9153" w14:textId="77777777" w:rsidR="00727EBC" w:rsidRPr="00727EBC" w:rsidRDefault="00727EBC" w:rsidP="00727EBC">
      <w:pPr>
        <w:rPr>
          <w:rFonts w:ascii="Arial Narrow" w:hAnsi="Arial Narrow"/>
          <w:sz w:val="20"/>
          <w:szCs w:val="20"/>
        </w:rPr>
      </w:pPr>
    </w:p>
    <w:p w14:paraId="00B9F193" w14:textId="11BDA68B" w:rsidR="00F33887" w:rsidRDefault="00F33887" w:rsidP="00F33887">
      <w:pPr>
        <w:pStyle w:val="ListParagraph"/>
        <w:numPr>
          <w:ilvl w:val="0"/>
          <w:numId w:val="42"/>
        </w:numPr>
        <w:contextualSpacing w:val="0"/>
        <w:rPr>
          <w:rFonts w:ascii="Arial Narrow" w:hAnsi="Arial Narrow"/>
          <w:sz w:val="20"/>
          <w:szCs w:val="20"/>
        </w:rPr>
      </w:pPr>
      <w:r w:rsidRPr="00D60CEF">
        <w:rPr>
          <w:rFonts w:ascii="Arial Narrow" w:hAnsi="Arial Narrow"/>
          <w:sz w:val="20"/>
          <w:szCs w:val="20"/>
        </w:rPr>
        <w:t>As a group, talk about how you can point each oth</w:t>
      </w:r>
      <w:r>
        <w:rPr>
          <w:rFonts w:ascii="Arial Narrow" w:hAnsi="Arial Narrow"/>
          <w:sz w:val="20"/>
          <w:szCs w:val="20"/>
        </w:rPr>
        <w:t xml:space="preserve">er to who God is this week. </w:t>
      </w:r>
    </w:p>
    <w:p w14:paraId="33AAE88E" w14:textId="35AD5A0B" w:rsidR="00727EBC" w:rsidRPr="00727EBC" w:rsidRDefault="00727EBC" w:rsidP="00727EBC">
      <w:pPr>
        <w:rPr>
          <w:rFonts w:ascii="Arial Narrow" w:hAnsi="Arial Narrow"/>
          <w:sz w:val="20"/>
          <w:szCs w:val="20"/>
        </w:rPr>
      </w:pPr>
    </w:p>
    <w:p w14:paraId="78754780" w14:textId="51FD6B45" w:rsidR="00F33887" w:rsidRPr="00D42C51" w:rsidRDefault="00F33887" w:rsidP="00F33887">
      <w:pPr>
        <w:ind w:left="360"/>
        <w:jc w:val="center"/>
        <w:rPr>
          <w:rFonts w:ascii="Arial Narrow" w:hAnsi="Arial Narrow"/>
          <w:b/>
          <w:sz w:val="28"/>
          <w:szCs w:val="20"/>
        </w:rPr>
      </w:pPr>
      <w:r w:rsidRPr="00D42C51">
        <w:rPr>
          <w:rFonts w:ascii="Arial Narrow" w:hAnsi="Arial Narrow"/>
          <w:b/>
          <w:sz w:val="20"/>
          <w:szCs w:val="20"/>
        </w:rPr>
        <w:t>Close in a time of prayer focused on exultation and praise and thankfulness for who God is</w:t>
      </w:r>
      <w:r w:rsidRPr="00D42C51">
        <w:rPr>
          <w:rFonts w:ascii="Arial Narrow" w:hAnsi="Arial Narrow"/>
          <w:b/>
          <w:szCs w:val="20"/>
        </w:rPr>
        <w:t>.</w:t>
      </w:r>
    </w:p>
    <w:p w14:paraId="48D2EED0" w14:textId="7662DD1F" w:rsidR="00725B14" w:rsidRPr="00F33887" w:rsidRDefault="00725B14" w:rsidP="00F33887">
      <w:pPr>
        <w:rPr>
          <w:rFonts w:ascii="Arial Narrow" w:hAnsi="Arial Narrow"/>
          <w:sz w:val="21"/>
          <w:szCs w:val="21"/>
        </w:rPr>
      </w:pPr>
    </w:p>
    <w:sectPr w:rsidR="00725B14" w:rsidRPr="00F33887" w:rsidSect="00EC5E5A">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36B63" w14:textId="77777777" w:rsidR="000A2704" w:rsidRDefault="000A2704" w:rsidP="0098280F">
      <w:r>
        <w:separator/>
      </w:r>
    </w:p>
  </w:endnote>
  <w:endnote w:type="continuationSeparator" w:id="0">
    <w:p w14:paraId="561E3624" w14:textId="77777777" w:rsidR="000A2704" w:rsidRDefault="000A2704"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0667F" w14:textId="77777777" w:rsidR="000A2704" w:rsidRDefault="000A2704" w:rsidP="0098280F">
      <w:r>
        <w:separator/>
      </w:r>
    </w:p>
  </w:footnote>
  <w:footnote w:type="continuationSeparator" w:id="0">
    <w:p w14:paraId="5E9ABE52" w14:textId="77777777" w:rsidR="000A2704" w:rsidRDefault="000A2704"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F3FD" w14:textId="64625114"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2018-2021</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513C7" w14:textId="24BBB54B" w:rsidR="00921C47" w:rsidRPr="00BF6C2B" w:rsidRDefault="00BF6C2B" w:rsidP="00247F74">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001D167E" w:rsidRPr="00BF6C2B">
      <w:rPr>
        <w:rFonts w:ascii="Arial Narrow" w:hAnsi="Arial Narrow" w:cstheme="minorHAnsi"/>
        <w:sz w:val="22"/>
      </w:rPr>
      <w:t xml:space="preserve">        </w:t>
    </w:r>
    <w:r w:rsidR="003053FD" w:rsidRP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Pr>
        <w:rFonts w:ascii="Arial Narrow" w:hAnsi="Arial Narrow" w:cstheme="minorHAnsi"/>
        <w:sz w:val="22"/>
      </w:rPr>
      <w:t xml:space="preserve"> </w:t>
    </w:r>
    <w:r w:rsidR="00440263" w:rsidRPr="00BF6C2B">
      <w:rPr>
        <w:rFonts w:ascii="Arial Narrow" w:hAnsi="Arial Narrow" w:cstheme="minorHAnsi"/>
        <w:sz w:val="22"/>
      </w:rPr>
      <w:t xml:space="preserve"> </w:t>
    </w:r>
    <w:r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4"/>
  </w:num>
  <w:num w:numId="8">
    <w:abstractNumId w:val="18"/>
  </w:num>
  <w:num w:numId="9">
    <w:abstractNumId w:val="45"/>
  </w:num>
  <w:num w:numId="10">
    <w:abstractNumId w:val="29"/>
  </w:num>
  <w:num w:numId="11">
    <w:abstractNumId w:val="33"/>
  </w:num>
  <w:num w:numId="12">
    <w:abstractNumId w:val="12"/>
  </w:num>
  <w:num w:numId="13">
    <w:abstractNumId w:val="16"/>
  </w:num>
  <w:num w:numId="14">
    <w:abstractNumId w:val="41"/>
  </w:num>
  <w:num w:numId="15">
    <w:abstractNumId w:val="17"/>
  </w:num>
  <w:num w:numId="16">
    <w:abstractNumId w:val="8"/>
  </w:num>
  <w:num w:numId="17">
    <w:abstractNumId w:val="30"/>
  </w:num>
  <w:num w:numId="18">
    <w:abstractNumId w:val="36"/>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9"/>
  </w:num>
  <w:num w:numId="26">
    <w:abstractNumId w:val="31"/>
  </w:num>
  <w:num w:numId="27">
    <w:abstractNumId w:val="42"/>
  </w:num>
  <w:num w:numId="28">
    <w:abstractNumId w:val="37"/>
  </w:num>
  <w:num w:numId="29">
    <w:abstractNumId w:val="13"/>
  </w:num>
  <w:num w:numId="30">
    <w:abstractNumId w:val="15"/>
  </w:num>
  <w:num w:numId="31">
    <w:abstractNumId w:val="38"/>
  </w:num>
  <w:num w:numId="32">
    <w:abstractNumId w:val="19"/>
  </w:num>
  <w:num w:numId="33">
    <w:abstractNumId w:val="39"/>
  </w:num>
  <w:num w:numId="34">
    <w:abstractNumId w:val="28"/>
  </w:num>
  <w:num w:numId="35">
    <w:abstractNumId w:val="34"/>
  </w:num>
  <w:num w:numId="36">
    <w:abstractNumId w:val="32"/>
  </w:num>
  <w:num w:numId="37">
    <w:abstractNumId w:val="4"/>
  </w:num>
  <w:num w:numId="38">
    <w:abstractNumId w:val="21"/>
  </w:num>
  <w:num w:numId="39">
    <w:abstractNumId w:val="14"/>
  </w:num>
  <w:num w:numId="40">
    <w:abstractNumId w:val="10"/>
  </w:num>
  <w:num w:numId="41">
    <w:abstractNumId w:val="26"/>
  </w:num>
  <w:num w:numId="42">
    <w:abstractNumId w:val="11"/>
  </w:num>
  <w:num w:numId="43">
    <w:abstractNumId w:val="7"/>
  </w:num>
  <w:num w:numId="44">
    <w:abstractNumId w:val="40"/>
  </w:num>
  <w:num w:numId="45">
    <w:abstractNumId w:val="35"/>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164C"/>
    <w:rsid w:val="000327CD"/>
    <w:rsid w:val="00042925"/>
    <w:rsid w:val="00070DB6"/>
    <w:rsid w:val="0007413B"/>
    <w:rsid w:val="000866E1"/>
    <w:rsid w:val="000A1C86"/>
    <w:rsid w:val="000A2704"/>
    <w:rsid w:val="000D58F1"/>
    <w:rsid w:val="000E23BC"/>
    <w:rsid w:val="000F4668"/>
    <w:rsid w:val="00105C60"/>
    <w:rsid w:val="00110D07"/>
    <w:rsid w:val="00121C4F"/>
    <w:rsid w:val="00195DDC"/>
    <w:rsid w:val="001A1675"/>
    <w:rsid w:val="001B376F"/>
    <w:rsid w:val="001C0964"/>
    <w:rsid w:val="001D167E"/>
    <w:rsid w:val="001F5F22"/>
    <w:rsid w:val="001F5FEF"/>
    <w:rsid w:val="00217B98"/>
    <w:rsid w:val="00233519"/>
    <w:rsid w:val="002449AF"/>
    <w:rsid w:val="00247F74"/>
    <w:rsid w:val="002B7F32"/>
    <w:rsid w:val="002D3D41"/>
    <w:rsid w:val="002E7858"/>
    <w:rsid w:val="002F3A61"/>
    <w:rsid w:val="003004EB"/>
    <w:rsid w:val="003053FD"/>
    <w:rsid w:val="00315381"/>
    <w:rsid w:val="00334CB7"/>
    <w:rsid w:val="00350FCB"/>
    <w:rsid w:val="003979F5"/>
    <w:rsid w:val="003A35DB"/>
    <w:rsid w:val="003C2083"/>
    <w:rsid w:val="003E33D6"/>
    <w:rsid w:val="003E493D"/>
    <w:rsid w:val="003F1341"/>
    <w:rsid w:val="003F2BA7"/>
    <w:rsid w:val="003F7515"/>
    <w:rsid w:val="00403FCA"/>
    <w:rsid w:val="0040765C"/>
    <w:rsid w:val="00440263"/>
    <w:rsid w:val="00450B7B"/>
    <w:rsid w:val="00473A87"/>
    <w:rsid w:val="004B08F5"/>
    <w:rsid w:val="004D5136"/>
    <w:rsid w:val="004D6E1E"/>
    <w:rsid w:val="004E2236"/>
    <w:rsid w:val="004F6411"/>
    <w:rsid w:val="00500DF6"/>
    <w:rsid w:val="00505FEC"/>
    <w:rsid w:val="005263BE"/>
    <w:rsid w:val="00530A40"/>
    <w:rsid w:val="005370DB"/>
    <w:rsid w:val="0059616D"/>
    <w:rsid w:val="0059617F"/>
    <w:rsid w:val="005A7DC7"/>
    <w:rsid w:val="005B45B8"/>
    <w:rsid w:val="005D6F4A"/>
    <w:rsid w:val="00611A7C"/>
    <w:rsid w:val="0065668E"/>
    <w:rsid w:val="00684DE9"/>
    <w:rsid w:val="006927C8"/>
    <w:rsid w:val="006A239B"/>
    <w:rsid w:val="006C70BF"/>
    <w:rsid w:val="006E13CB"/>
    <w:rsid w:val="006E56C0"/>
    <w:rsid w:val="006E7C00"/>
    <w:rsid w:val="00714BF4"/>
    <w:rsid w:val="00725B14"/>
    <w:rsid w:val="00727EBC"/>
    <w:rsid w:val="007453EA"/>
    <w:rsid w:val="00745F09"/>
    <w:rsid w:val="00747AA6"/>
    <w:rsid w:val="00766D3C"/>
    <w:rsid w:val="00793336"/>
    <w:rsid w:val="007D2D56"/>
    <w:rsid w:val="007D5EC5"/>
    <w:rsid w:val="008237FF"/>
    <w:rsid w:val="0082401E"/>
    <w:rsid w:val="00827362"/>
    <w:rsid w:val="00843E82"/>
    <w:rsid w:val="00857646"/>
    <w:rsid w:val="00880904"/>
    <w:rsid w:val="0088130C"/>
    <w:rsid w:val="008973A8"/>
    <w:rsid w:val="008A000A"/>
    <w:rsid w:val="008A3A33"/>
    <w:rsid w:val="008D242A"/>
    <w:rsid w:val="008D5411"/>
    <w:rsid w:val="008D7986"/>
    <w:rsid w:val="008E03ED"/>
    <w:rsid w:val="008F10E7"/>
    <w:rsid w:val="008F2131"/>
    <w:rsid w:val="00921C47"/>
    <w:rsid w:val="0092550C"/>
    <w:rsid w:val="009360F5"/>
    <w:rsid w:val="0098280F"/>
    <w:rsid w:val="009A7A5C"/>
    <w:rsid w:val="009D09F9"/>
    <w:rsid w:val="009F188B"/>
    <w:rsid w:val="009F73E5"/>
    <w:rsid w:val="009F7831"/>
    <w:rsid w:val="00A02E84"/>
    <w:rsid w:val="00A3078F"/>
    <w:rsid w:val="00A322F6"/>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36371"/>
    <w:rsid w:val="00B47992"/>
    <w:rsid w:val="00B51442"/>
    <w:rsid w:val="00B86129"/>
    <w:rsid w:val="00BA2212"/>
    <w:rsid w:val="00BF6C2B"/>
    <w:rsid w:val="00C30013"/>
    <w:rsid w:val="00C50AD0"/>
    <w:rsid w:val="00C57663"/>
    <w:rsid w:val="00C62AFE"/>
    <w:rsid w:val="00CA7DAC"/>
    <w:rsid w:val="00CC3600"/>
    <w:rsid w:val="00CC4EBA"/>
    <w:rsid w:val="00CD4CB9"/>
    <w:rsid w:val="00CE2826"/>
    <w:rsid w:val="00CE43A3"/>
    <w:rsid w:val="00CF2382"/>
    <w:rsid w:val="00D02395"/>
    <w:rsid w:val="00D2086C"/>
    <w:rsid w:val="00D277AF"/>
    <w:rsid w:val="00D612B8"/>
    <w:rsid w:val="00D90C72"/>
    <w:rsid w:val="00DB6230"/>
    <w:rsid w:val="00DB7E92"/>
    <w:rsid w:val="00DD55CF"/>
    <w:rsid w:val="00DE377D"/>
    <w:rsid w:val="00DE4E35"/>
    <w:rsid w:val="00DE5744"/>
    <w:rsid w:val="00E21E77"/>
    <w:rsid w:val="00E359F9"/>
    <w:rsid w:val="00E5703B"/>
    <w:rsid w:val="00E66A95"/>
    <w:rsid w:val="00E95B6E"/>
    <w:rsid w:val="00EA7208"/>
    <w:rsid w:val="00EB2F89"/>
    <w:rsid w:val="00EC5E5A"/>
    <w:rsid w:val="00EC7EBF"/>
    <w:rsid w:val="00F14D21"/>
    <w:rsid w:val="00F17F41"/>
    <w:rsid w:val="00F33887"/>
    <w:rsid w:val="00F719B3"/>
    <w:rsid w:val="00F755BD"/>
    <w:rsid w:val="00F768A4"/>
    <w:rsid w:val="00F8379F"/>
    <w:rsid w:val="00F9244A"/>
    <w:rsid w:val="00F93035"/>
    <w:rsid w:val="00F94D45"/>
    <w:rsid w:val="00FA358B"/>
    <w:rsid w:val="00FA3951"/>
    <w:rsid w:val="00FA6FAC"/>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6B959-C9F1-49D2-A1D5-1DE952A7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KIRSTINE, MATTHEW J</cp:lastModifiedBy>
  <cp:revision>2</cp:revision>
  <cp:lastPrinted>2017-05-25T19:09:00Z</cp:lastPrinted>
  <dcterms:created xsi:type="dcterms:W3CDTF">2019-01-15T17:54:00Z</dcterms:created>
  <dcterms:modified xsi:type="dcterms:W3CDTF">2019-01-15T17:54:00Z</dcterms:modified>
</cp:coreProperties>
</file>