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BE" w:rsidRPr="009179AC" w:rsidRDefault="00953C0C" w:rsidP="004640BE">
      <w:pPr>
        <w:jc w:val="center"/>
        <w:rPr>
          <w:rFonts w:ascii="Arial Narrow" w:hAnsi="Arial Narrow"/>
          <w:b/>
          <w:sz w:val="22"/>
        </w:rPr>
      </w:pPr>
      <w:r w:rsidRPr="009179AC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BE" w:rsidRPr="009179AC" w:rsidRDefault="00953C0C" w:rsidP="004640BE">
      <w:pPr>
        <w:pStyle w:val="Title"/>
        <w:rPr>
          <w:rFonts w:ascii="Arial Narrow" w:hAnsi="Arial Narrow"/>
          <w:b w:val="0"/>
          <w:iCs/>
          <w:sz w:val="22"/>
          <w:szCs w:val="20"/>
        </w:rPr>
      </w:pPr>
      <w:r w:rsidRPr="009179AC">
        <w:rPr>
          <w:rFonts w:ascii="Arial Narrow" w:hAnsi="Arial Narrow"/>
          <w:b w:val="0"/>
          <w:sz w:val="22"/>
          <w:szCs w:val="20"/>
        </w:rPr>
        <w:t>Disciples Church</w:t>
      </w:r>
    </w:p>
    <w:p w:rsidR="004640BE" w:rsidRPr="00842848" w:rsidRDefault="00953C0C" w:rsidP="004640BE">
      <w:pPr>
        <w:jc w:val="center"/>
        <w:rPr>
          <w:rFonts w:asciiTheme="majorHAnsi" w:hAnsiTheme="majorHAnsi"/>
        </w:rPr>
      </w:pPr>
      <w:r w:rsidRPr="00842848">
        <w:rPr>
          <w:rFonts w:asciiTheme="majorHAnsi" w:hAnsiTheme="majorHAnsi"/>
        </w:rPr>
        <w:t>Marriage</w:t>
      </w:r>
      <w:r>
        <w:rPr>
          <w:rFonts w:asciiTheme="majorHAnsi" w:hAnsiTheme="majorHAnsi"/>
        </w:rPr>
        <w:t xml:space="preserve"> &amp; Singleness Series - Session 9</w:t>
      </w:r>
    </w:p>
    <w:p w:rsidR="00C41071" w:rsidRPr="00E85326" w:rsidRDefault="00953C0C" w:rsidP="00C41071">
      <w:pPr>
        <w:jc w:val="center"/>
        <w:rPr>
          <w:rFonts w:asciiTheme="majorHAnsi" w:hAnsiTheme="majorHAnsi"/>
          <w:b/>
        </w:rPr>
      </w:pPr>
      <w:r w:rsidRPr="00E85326">
        <w:rPr>
          <w:rFonts w:asciiTheme="majorHAnsi" w:hAnsiTheme="majorHAnsi"/>
          <w:b/>
        </w:rPr>
        <w:t>Life Stewardship</w:t>
      </w:r>
    </w:p>
    <w:p w:rsidR="00C41071" w:rsidRPr="00E85326" w:rsidRDefault="00953C0C" w:rsidP="00C41071">
      <w:pPr>
        <w:jc w:val="center"/>
        <w:rPr>
          <w:rFonts w:asciiTheme="majorHAnsi" w:hAnsiTheme="majorHAnsi"/>
        </w:rPr>
      </w:pPr>
      <w:r w:rsidRPr="00E85326">
        <w:rPr>
          <w:rFonts w:asciiTheme="majorHAnsi" w:hAnsiTheme="majorHAnsi"/>
        </w:rPr>
        <w:t>Week of March 14, 2018</w:t>
      </w:r>
    </w:p>
    <w:p w:rsidR="004640BE" w:rsidRPr="009179AC" w:rsidRDefault="00953C0C" w:rsidP="004640BE">
      <w:pPr>
        <w:jc w:val="center"/>
        <w:rPr>
          <w:rFonts w:ascii="Arial Narrow" w:hAnsi="Arial Narrow" w:cs="Arial"/>
          <w:b/>
          <w:iCs/>
          <w:sz w:val="22"/>
          <w:szCs w:val="28"/>
        </w:rPr>
      </w:pPr>
      <w:r w:rsidRPr="009179AC">
        <w:rPr>
          <w:rFonts w:ascii="Arial Narrow" w:hAnsi="Arial Narrow" w:cs="Arial"/>
          <w:b/>
          <w:iCs/>
          <w:sz w:val="22"/>
          <w:szCs w:val="28"/>
        </w:rPr>
        <w:t>HAND OUT</w:t>
      </w:r>
      <w:bookmarkStart w:id="0" w:name="_GoBack"/>
      <w:bookmarkEnd w:id="0"/>
    </w:p>
    <w:p w:rsidR="004640BE" w:rsidRPr="009179AC" w:rsidRDefault="00953C0C" w:rsidP="004640BE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9179AC">
        <w:rPr>
          <w:rFonts w:ascii="Arial Narrow" w:hAnsi="Arial Narrow"/>
          <w:sz w:val="22"/>
          <w:szCs w:val="20"/>
        </w:rPr>
        <w:tab/>
      </w:r>
    </w:p>
    <w:p w:rsidR="00C41071" w:rsidRPr="00430514" w:rsidRDefault="00953C0C" w:rsidP="00C41071">
      <w:pPr>
        <w:rPr>
          <w:rFonts w:ascii="Arial Narrow" w:hAnsi="Arial Narrow"/>
          <w:szCs w:val="32"/>
        </w:rPr>
      </w:pPr>
      <w:r w:rsidRPr="00430514">
        <w:rPr>
          <w:rFonts w:ascii="Arial Narrow" w:hAnsi="Arial Narrow"/>
          <w:szCs w:val="32"/>
          <w:u w:val="single"/>
        </w:rPr>
        <w:t>Stewardship</w:t>
      </w:r>
      <w:r w:rsidRPr="00430514">
        <w:rPr>
          <w:rFonts w:ascii="Arial Narrow" w:hAnsi="Arial Narrow"/>
          <w:szCs w:val="32"/>
        </w:rPr>
        <w:t xml:space="preserve">: </w:t>
      </w:r>
      <w:r w:rsidRPr="00430514">
        <w:rPr>
          <w:rFonts w:ascii="Arial Narrow" w:eastAsia="AppleGothic" w:hAnsi="Arial Narrow" w:cs="Bell MT"/>
          <w:bCs/>
          <w:u w:color="000000"/>
        </w:rPr>
        <w:t xml:space="preserve">We are entrusted to be faithful managers of God’s purposes &amp; provisions.            </w:t>
      </w:r>
    </w:p>
    <w:p w:rsidR="00430514" w:rsidRDefault="00953C0C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eastAsia="AppleGothic" w:hAnsi="Arial Narrow" w:cs="Bell MT"/>
          <w:bCs/>
          <w:u w:color="000000"/>
        </w:rPr>
      </w:pPr>
    </w:p>
    <w:p w:rsidR="00C41071" w:rsidRPr="00430514" w:rsidRDefault="00953C0C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eastAsia="AppleGothic" w:hAnsi="Arial Narrow" w:cs="Bell MT"/>
          <w:bCs/>
          <w:u w:color="000000"/>
        </w:rPr>
      </w:pPr>
      <w:r w:rsidRPr="00430514">
        <w:rPr>
          <w:rFonts w:ascii="Arial Narrow" w:eastAsia="AppleGothic" w:hAnsi="Arial Narrow" w:cs="Bell MT"/>
          <w:bCs/>
          <w:u w:color="000000"/>
        </w:rPr>
        <w:t xml:space="preserve">                                  </w:t>
      </w:r>
    </w:p>
    <w:p w:rsidR="00C41071" w:rsidRPr="00430514" w:rsidRDefault="00953C0C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eastAsia="AppleGothic" w:hAnsi="Arial Narrow" w:cs="Bell MT"/>
          <w:bCs/>
          <w:u w:color="000000"/>
        </w:rPr>
      </w:pPr>
      <w:r w:rsidRPr="00430514">
        <w:rPr>
          <w:rFonts w:ascii="Arial Narrow" w:eastAsia="AppleGothic" w:hAnsi="Arial Narrow" w:cs="Bell MT"/>
          <w:bCs/>
          <w:u w:color="000000"/>
        </w:rPr>
        <w:t xml:space="preserve">• </w:t>
      </w:r>
      <w:r w:rsidRPr="00430514">
        <w:rPr>
          <w:rFonts w:ascii="Arial Narrow" w:eastAsia="AppleGothic" w:hAnsi="Arial Narrow" w:cs="Bell MT"/>
          <w:bCs/>
          <w:u w:color="000000"/>
        </w:rPr>
        <w:t>Everything, including our lives, our giftedness, our financial resources, our time, our relationships, they are all from God and are entrusted to</w:t>
      </w:r>
      <w:r>
        <w:rPr>
          <w:rFonts w:ascii="Arial Narrow" w:eastAsia="AppleGothic" w:hAnsi="Arial Narrow" w:cs="Bell MT"/>
          <w:bCs/>
          <w:u w:color="000000"/>
        </w:rPr>
        <w:t xml:space="preserve"> us to give Him glory and grow H</w:t>
      </w:r>
      <w:r w:rsidRPr="00430514">
        <w:rPr>
          <w:rFonts w:ascii="Arial Narrow" w:eastAsia="AppleGothic" w:hAnsi="Arial Narrow" w:cs="Bell MT"/>
          <w:bCs/>
          <w:u w:color="000000"/>
        </w:rPr>
        <w:t xml:space="preserve">is kingdom!  </w:t>
      </w:r>
    </w:p>
    <w:p w:rsidR="00430514" w:rsidRDefault="00953C0C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eastAsia="AppleGothic" w:hAnsi="Arial Narrow" w:cs="Century Gothic"/>
          <w:u w:color="000000"/>
        </w:rPr>
      </w:pPr>
    </w:p>
    <w:p w:rsidR="00C41071" w:rsidRPr="00430514" w:rsidRDefault="00953C0C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eastAsia="AppleGothic" w:hAnsi="Arial Narrow" w:cs="Century Gothic"/>
          <w:u w:color="000000"/>
        </w:rPr>
      </w:pPr>
    </w:p>
    <w:p w:rsidR="00C41071" w:rsidRPr="00430514" w:rsidRDefault="00953C0C" w:rsidP="00C41071">
      <w:pPr>
        <w:rPr>
          <w:rFonts w:ascii="Arial Narrow" w:hAnsi="Arial Narrow"/>
          <w:szCs w:val="32"/>
        </w:rPr>
      </w:pPr>
      <w:r>
        <w:rPr>
          <w:rFonts w:ascii="Arial Narrow" w:hAnsi="Arial Narrow"/>
          <w:b/>
          <w:szCs w:val="32"/>
        </w:rPr>
        <w:t>1 Corinthians</w:t>
      </w:r>
      <w:r w:rsidRPr="00430514">
        <w:rPr>
          <w:rFonts w:ascii="Arial Narrow" w:hAnsi="Arial Narrow"/>
          <w:b/>
          <w:szCs w:val="32"/>
        </w:rPr>
        <w:t xml:space="preserve"> 6:19-20</w:t>
      </w:r>
      <w:r>
        <w:rPr>
          <w:rFonts w:ascii="Arial Narrow" w:hAnsi="Arial Narrow"/>
          <w:szCs w:val="32"/>
        </w:rPr>
        <w:t xml:space="preserve"> … You are not your own,</w:t>
      </w:r>
      <w:r w:rsidRPr="00430514">
        <w:rPr>
          <w:rFonts w:ascii="Arial Narrow" w:hAnsi="Arial Narrow"/>
          <w:szCs w:val="32"/>
        </w:rPr>
        <w:t xml:space="preserve"> for you were boug</w:t>
      </w:r>
      <w:r w:rsidRPr="00430514">
        <w:rPr>
          <w:rFonts w:ascii="Arial Narrow" w:hAnsi="Arial Narrow"/>
          <w:szCs w:val="32"/>
        </w:rPr>
        <w:t>ht with a price. So glorify God in your body.</w:t>
      </w:r>
      <w:r>
        <w:rPr>
          <w:rFonts w:ascii="Arial Narrow" w:hAnsi="Arial Narrow"/>
          <w:szCs w:val="32"/>
        </w:rPr>
        <w:t xml:space="preserve"> </w:t>
      </w:r>
      <w:r>
        <w:rPr>
          <w:rFonts w:ascii="Arial Narrow" w:hAnsi="Arial Narrow"/>
          <w:szCs w:val="32"/>
        </w:rPr>
        <w:t>(</w:t>
      </w:r>
      <w:r w:rsidRPr="00430514">
        <w:rPr>
          <w:rFonts w:ascii="Arial Narrow" w:hAnsi="Arial Narrow"/>
          <w:szCs w:val="32"/>
        </w:rPr>
        <w:t xml:space="preserve">“You do not </w:t>
      </w:r>
      <w:r w:rsidRPr="00430514">
        <w:rPr>
          <w:rFonts w:ascii="Arial Narrow" w:hAnsi="Arial Narrow"/>
          <w:szCs w:val="32"/>
          <w:u w:val="single"/>
        </w:rPr>
        <w:t>belong</w:t>
      </w:r>
      <w:r w:rsidRPr="00430514">
        <w:rPr>
          <w:rFonts w:ascii="Arial Narrow" w:hAnsi="Arial Narrow"/>
          <w:szCs w:val="32"/>
        </w:rPr>
        <w:t xml:space="preserve"> to yourself”</w:t>
      </w:r>
      <w:r>
        <w:rPr>
          <w:rFonts w:ascii="Arial Narrow" w:hAnsi="Arial Narrow"/>
          <w:szCs w:val="32"/>
        </w:rPr>
        <w:t>)</w:t>
      </w:r>
    </w:p>
    <w:p w:rsidR="00430514" w:rsidRDefault="00953C0C" w:rsidP="00C41071">
      <w:pPr>
        <w:rPr>
          <w:rFonts w:ascii="Arial Narrow" w:hAnsi="Arial Narrow"/>
          <w:szCs w:val="32"/>
        </w:rPr>
      </w:pPr>
    </w:p>
    <w:p w:rsidR="00C41071" w:rsidRPr="00430514" w:rsidRDefault="00953C0C" w:rsidP="00C41071">
      <w:pPr>
        <w:rPr>
          <w:rFonts w:ascii="Arial Narrow" w:hAnsi="Arial Narrow"/>
          <w:szCs w:val="32"/>
        </w:rPr>
      </w:pPr>
    </w:p>
    <w:p w:rsidR="00C41071" w:rsidRPr="00430514" w:rsidRDefault="00953C0C" w:rsidP="00C71E08">
      <w:pPr>
        <w:widowControl w:val="0"/>
        <w:tabs>
          <w:tab w:val="left" w:pos="468"/>
        </w:tabs>
        <w:autoSpaceDE w:val="0"/>
        <w:autoSpaceDN w:val="0"/>
        <w:adjustRightInd w:val="0"/>
        <w:ind w:left="468" w:hanging="468"/>
        <w:rPr>
          <w:rFonts w:ascii="Arial Narrow" w:hAnsi="Arial Narrow" w:cs="Century Gothic"/>
          <w:szCs w:val="28"/>
          <w:u w:color="000000"/>
        </w:rPr>
      </w:pPr>
      <w:r>
        <w:rPr>
          <w:rFonts w:ascii="Arial Narrow" w:hAnsi="Arial Narrow" w:cs="Century Gothic"/>
          <w:szCs w:val="28"/>
          <w:u w:color="000000"/>
        </w:rPr>
        <w:t xml:space="preserve">Our stuff, relationships, skills are not ours; </w:t>
      </w:r>
      <w:r w:rsidRPr="00430514">
        <w:rPr>
          <w:rFonts w:ascii="Arial Narrow" w:hAnsi="Arial Narrow" w:cs="Century Gothic"/>
          <w:szCs w:val="28"/>
          <w:u w:color="000000"/>
        </w:rPr>
        <w:t>they are a provision of God!</w:t>
      </w:r>
    </w:p>
    <w:p w:rsidR="00C41071" w:rsidRPr="00430514" w:rsidRDefault="00953C0C" w:rsidP="004640BE">
      <w:pPr>
        <w:rPr>
          <w:rFonts w:ascii="Arial Narrow" w:hAnsi="Arial Narrow"/>
          <w:szCs w:val="32"/>
        </w:rPr>
      </w:pPr>
    </w:p>
    <w:p w:rsidR="004640BE" w:rsidRPr="00430514" w:rsidRDefault="00953C0C" w:rsidP="004640BE">
      <w:pPr>
        <w:rPr>
          <w:rFonts w:ascii="Arial Narrow" w:hAnsi="Arial Narrow"/>
          <w:szCs w:val="32"/>
        </w:rPr>
      </w:pPr>
    </w:p>
    <w:p w:rsidR="004640BE" w:rsidRPr="00430514" w:rsidRDefault="00953C0C" w:rsidP="00C41071">
      <w:pPr>
        <w:widowControl w:val="0"/>
        <w:tabs>
          <w:tab w:val="left" w:pos="468"/>
        </w:tabs>
        <w:autoSpaceDE w:val="0"/>
        <w:autoSpaceDN w:val="0"/>
        <w:adjustRightInd w:val="0"/>
        <w:ind w:left="468" w:hanging="468"/>
        <w:rPr>
          <w:rFonts w:ascii="Arial Narrow" w:hAnsi="Arial Narrow" w:cs="Century Gothic"/>
          <w:szCs w:val="28"/>
          <w:u w:color="000000"/>
        </w:rPr>
      </w:pPr>
      <w:r w:rsidRPr="00430514">
        <w:rPr>
          <w:rFonts w:ascii="Arial Narrow" w:hAnsi="Arial Narrow" w:cs="Century Gothic"/>
          <w:szCs w:val="28"/>
          <w:u w:color="000000"/>
        </w:rPr>
        <w:t>W</w:t>
      </w:r>
      <w:r>
        <w:rPr>
          <w:rFonts w:ascii="Arial Narrow" w:hAnsi="Arial Narrow" w:cs="Century Gothic"/>
          <w:szCs w:val="28"/>
          <w:u w:color="000000"/>
        </w:rPr>
        <w:t xml:space="preserve">e are entrusted for HIS GLORY! </w:t>
      </w:r>
      <w:r w:rsidRPr="00430514">
        <w:rPr>
          <w:rFonts w:ascii="Arial Narrow" w:hAnsi="Arial Narrow" w:cs="Century Gothic"/>
          <w:szCs w:val="28"/>
          <w:u w:color="000000"/>
        </w:rPr>
        <w:t>Not ours!</w:t>
      </w:r>
    </w:p>
    <w:p w:rsidR="00430514" w:rsidRDefault="00953C0C" w:rsidP="004640BE">
      <w:pPr>
        <w:rPr>
          <w:rFonts w:ascii="Arial Narrow" w:hAnsi="Arial Narrow"/>
          <w:szCs w:val="32"/>
        </w:rPr>
      </w:pPr>
    </w:p>
    <w:p w:rsidR="00C41071" w:rsidRPr="00430514" w:rsidRDefault="00953C0C" w:rsidP="004640BE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2 Corinthians</w:t>
      </w:r>
      <w:r w:rsidRPr="00430514">
        <w:rPr>
          <w:rFonts w:ascii="Arial Narrow" w:hAnsi="Arial Narrow"/>
          <w:szCs w:val="32"/>
        </w:rPr>
        <w:t xml:space="preserve"> 5:21</w:t>
      </w:r>
    </w:p>
    <w:p w:rsidR="004640BE" w:rsidRPr="00430514" w:rsidRDefault="00953C0C" w:rsidP="004640BE">
      <w:pPr>
        <w:rPr>
          <w:rFonts w:ascii="Arial Narrow" w:hAnsi="Arial Narrow"/>
          <w:szCs w:val="32"/>
        </w:rPr>
      </w:pPr>
      <w:r w:rsidRPr="00430514">
        <w:rPr>
          <w:rFonts w:ascii="Arial Narrow" w:hAnsi="Arial Narrow" w:cs="Verdana"/>
          <w:bCs/>
          <w:szCs w:val="26"/>
        </w:rPr>
        <w:t>Romans 11:36 </w:t>
      </w:r>
    </w:p>
    <w:p w:rsidR="004640BE" w:rsidRPr="00430514" w:rsidRDefault="00953C0C" w:rsidP="004640BE">
      <w:pPr>
        <w:rPr>
          <w:rFonts w:ascii="Arial Narrow" w:hAnsi="Arial Narrow"/>
          <w:szCs w:val="32"/>
        </w:rPr>
      </w:pPr>
    </w:p>
    <w:p w:rsidR="004640BE" w:rsidRPr="00430514" w:rsidRDefault="00953C0C" w:rsidP="004640BE">
      <w:pPr>
        <w:rPr>
          <w:rFonts w:ascii="Arial Narrow" w:hAnsi="Arial Narrow"/>
          <w:szCs w:val="32"/>
        </w:rPr>
      </w:pPr>
    </w:p>
    <w:p w:rsidR="007B2400" w:rsidRPr="00430514" w:rsidRDefault="00953C0C" w:rsidP="007B2400">
      <w:pPr>
        <w:rPr>
          <w:rFonts w:ascii="Arial Narrow" w:hAnsi="Arial Narrow"/>
          <w:szCs w:val="32"/>
        </w:rPr>
      </w:pPr>
      <w:r w:rsidRPr="00430514">
        <w:rPr>
          <w:rFonts w:ascii="Arial Narrow" w:hAnsi="Arial Narrow"/>
          <w:szCs w:val="32"/>
        </w:rPr>
        <w:t xml:space="preserve">Stewardship is </w:t>
      </w:r>
      <w:r>
        <w:rPr>
          <w:rFonts w:ascii="Arial Narrow" w:hAnsi="Arial Narrow"/>
          <w:szCs w:val="32"/>
        </w:rPr>
        <w:t>all</w:t>
      </w:r>
      <w:r>
        <w:rPr>
          <w:rFonts w:ascii="Arial Narrow" w:hAnsi="Arial Narrow"/>
          <w:szCs w:val="32"/>
        </w:rPr>
        <w:t xml:space="preserve"> about your RESPONSE to the g</w:t>
      </w:r>
      <w:r w:rsidRPr="00430514">
        <w:rPr>
          <w:rFonts w:ascii="Arial Narrow" w:hAnsi="Arial Narrow"/>
          <w:szCs w:val="32"/>
        </w:rPr>
        <w:t xml:space="preserve">ospel in your life.   </w:t>
      </w:r>
    </w:p>
    <w:p w:rsidR="004640BE" w:rsidRPr="00430514" w:rsidRDefault="00953C0C" w:rsidP="004640BE">
      <w:pPr>
        <w:rPr>
          <w:rFonts w:ascii="Arial Narrow" w:hAnsi="Arial Narrow"/>
          <w:szCs w:val="32"/>
        </w:rPr>
      </w:pPr>
    </w:p>
    <w:p w:rsidR="007B2400" w:rsidRPr="00430514" w:rsidRDefault="00953C0C" w:rsidP="004640BE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1 Chronicles</w:t>
      </w:r>
      <w:r w:rsidRPr="00430514">
        <w:rPr>
          <w:rFonts w:ascii="Arial Narrow" w:hAnsi="Arial Narrow"/>
          <w:szCs w:val="32"/>
        </w:rPr>
        <w:t xml:space="preserve"> 29:13-17</w:t>
      </w:r>
    </w:p>
    <w:p w:rsidR="008B69FB" w:rsidRDefault="00953C0C" w:rsidP="004640BE">
      <w:pPr>
        <w:rPr>
          <w:rFonts w:ascii="Arial Narrow" w:hAnsi="Arial Narrow"/>
          <w:szCs w:val="32"/>
        </w:rPr>
      </w:pPr>
    </w:p>
    <w:p w:rsidR="007B2400" w:rsidRPr="00430514" w:rsidRDefault="00953C0C" w:rsidP="004640BE">
      <w:pPr>
        <w:rPr>
          <w:rFonts w:ascii="Arial Narrow" w:hAnsi="Arial Narrow"/>
          <w:szCs w:val="32"/>
        </w:rPr>
      </w:pPr>
    </w:p>
    <w:p w:rsidR="007B2400" w:rsidRPr="00430514" w:rsidRDefault="00953C0C" w:rsidP="00430514">
      <w:pPr>
        <w:numPr>
          <w:ilvl w:val="0"/>
          <w:numId w:val="24"/>
        </w:numPr>
        <w:jc w:val="center"/>
        <w:rPr>
          <w:rFonts w:ascii="Arial Narrow" w:hAnsi="Arial Narrow"/>
          <w:b/>
          <w:szCs w:val="32"/>
        </w:rPr>
      </w:pPr>
      <w:r>
        <w:rPr>
          <w:rFonts w:ascii="Arial Narrow" w:hAnsi="Arial Narrow"/>
          <w:b/>
          <w:szCs w:val="32"/>
        </w:rPr>
        <w:t xml:space="preserve">Stewardship of Our Stuff </w:t>
      </w:r>
      <w:r w:rsidRPr="00430514">
        <w:rPr>
          <w:rFonts w:ascii="Arial Narrow" w:hAnsi="Arial Narrow"/>
          <w:b/>
          <w:szCs w:val="32"/>
        </w:rPr>
        <w:t>(Money &amp; Things)</w:t>
      </w:r>
    </w:p>
    <w:p w:rsidR="007B2400" w:rsidRPr="008B69FB" w:rsidRDefault="00953C0C" w:rsidP="007B2400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The importance of b</w:t>
      </w:r>
      <w:r w:rsidRPr="008B69FB">
        <w:rPr>
          <w:rFonts w:ascii="Arial Narrow" w:hAnsi="Arial Narrow"/>
          <w:szCs w:val="32"/>
        </w:rPr>
        <w:t>udgeting</w:t>
      </w:r>
    </w:p>
    <w:p w:rsidR="007B2400" w:rsidRPr="00430514" w:rsidRDefault="00953C0C" w:rsidP="007B2400">
      <w:pPr>
        <w:rPr>
          <w:rFonts w:ascii="Arial Narrow" w:hAnsi="Arial Narrow"/>
          <w:szCs w:val="32"/>
        </w:rPr>
      </w:pPr>
    </w:p>
    <w:p w:rsidR="007B2400" w:rsidRPr="00430514" w:rsidRDefault="00953C0C" w:rsidP="007B2400">
      <w:pPr>
        <w:rPr>
          <w:rFonts w:ascii="Arial Narrow" w:hAnsi="Arial Narrow"/>
          <w:szCs w:val="32"/>
        </w:rPr>
      </w:pPr>
      <w:r w:rsidRPr="00430514">
        <w:rPr>
          <w:rFonts w:ascii="Arial Narrow" w:hAnsi="Arial Narrow"/>
          <w:szCs w:val="32"/>
        </w:rPr>
        <w:t xml:space="preserve">First fruits: </w:t>
      </w:r>
    </w:p>
    <w:p w:rsidR="007B2400" w:rsidRPr="00430514" w:rsidRDefault="00953C0C" w:rsidP="007B2400">
      <w:pPr>
        <w:rPr>
          <w:rFonts w:ascii="Arial Narrow" w:hAnsi="Arial Narrow"/>
          <w:szCs w:val="32"/>
        </w:rPr>
      </w:pPr>
    </w:p>
    <w:p w:rsidR="007B2400" w:rsidRPr="00430514" w:rsidRDefault="00953C0C" w:rsidP="007B2400">
      <w:pPr>
        <w:rPr>
          <w:rFonts w:ascii="Arial Narrow" w:hAnsi="Arial Narrow" w:cs="Verdana"/>
          <w:szCs w:val="32"/>
        </w:rPr>
      </w:pPr>
      <w:r w:rsidRPr="00430514">
        <w:rPr>
          <w:rFonts w:ascii="Arial Narrow" w:hAnsi="Arial Narrow" w:cs="Verdana"/>
          <w:szCs w:val="32"/>
        </w:rPr>
        <w:t>OPEN HANDED life:</w:t>
      </w:r>
    </w:p>
    <w:p w:rsidR="00430514" w:rsidRDefault="00953C0C" w:rsidP="007B2400">
      <w:pPr>
        <w:rPr>
          <w:rFonts w:ascii="Arial Narrow" w:hAnsi="Arial Narrow"/>
        </w:rPr>
      </w:pPr>
    </w:p>
    <w:p w:rsidR="007B2400" w:rsidRPr="00430514" w:rsidRDefault="00953C0C" w:rsidP="007B2400">
      <w:pPr>
        <w:rPr>
          <w:rFonts w:ascii="Arial Narrow" w:hAnsi="Arial Narrow"/>
        </w:rPr>
      </w:pPr>
      <w:r>
        <w:rPr>
          <w:rFonts w:ascii="Arial Narrow" w:hAnsi="Arial Narrow"/>
        </w:rPr>
        <w:t>2 Corinthians</w:t>
      </w:r>
      <w:r w:rsidRPr="00430514">
        <w:rPr>
          <w:rFonts w:ascii="Arial Narrow" w:hAnsi="Arial Narrow"/>
        </w:rPr>
        <w:t xml:space="preserve"> 9:7</w:t>
      </w:r>
    </w:p>
    <w:p w:rsidR="007B2400" w:rsidRPr="00430514" w:rsidRDefault="00953C0C" w:rsidP="007B2400">
      <w:pPr>
        <w:rPr>
          <w:rFonts w:ascii="Arial Narrow" w:hAnsi="Arial Narrow"/>
        </w:rPr>
      </w:pPr>
    </w:p>
    <w:p w:rsidR="007B2400" w:rsidRPr="008B69FB" w:rsidRDefault="00953C0C" w:rsidP="007B2400">
      <w:pPr>
        <w:rPr>
          <w:rFonts w:ascii="Arial Narrow" w:hAnsi="Arial Narrow"/>
        </w:rPr>
      </w:pPr>
      <w:r w:rsidRPr="00430514">
        <w:rPr>
          <w:rFonts w:ascii="Arial Narrow" w:hAnsi="Arial Narrow"/>
        </w:rPr>
        <w:t xml:space="preserve">Demo </w:t>
      </w:r>
      <w:r>
        <w:rPr>
          <w:rFonts w:ascii="Arial Narrow" w:hAnsi="Arial Narrow"/>
        </w:rPr>
        <w:t>b</w:t>
      </w:r>
      <w:r w:rsidRPr="00430514">
        <w:rPr>
          <w:rFonts w:ascii="Arial Narrow" w:hAnsi="Arial Narrow"/>
        </w:rPr>
        <w:t>udget:</w:t>
      </w:r>
    </w:p>
    <w:p w:rsidR="007B2400" w:rsidRPr="00430514" w:rsidRDefault="00953C0C" w:rsidP="007B2400">
      <w:pPr>
        <w:rPr>
          <w:rFonts w:ascii="Arial Narrow" w:hAnsi="Arial Narrow"/>
          <w:szCs w:val="32"/>
        </w:rPr>
      </w:pPr>
    </w:p>
    <w:p w:rsidR="007B2400" w:rsidRPr="008B69FB" w:rsidRDefault="00953C0C" w:rsidP="007B2400">
      <w:pPr>
        <w:numPr>
          <w:ilvl w:val="0"/>
          <w:numId w:val="24"/>
        </w:numPr>
        <w:jc w:val="center"/>
        <w:rPr>
          <w:rFonts w:ascii="Arial Narrow" w:hAnsi="Arial Narrow"/>
          <w:b/>
          <w:szCs w:val="32"/>
        </w:rPr>
      </w:pPr>
      <w:r>
        <w:rPr>
          <w:rFonts w:ascii="Arial Narrow" w:hAnsi="Arial Narrow"/>
          <w:b/>
          <w:szCs w:val="32"/>
        </w:rPr>
        <w:t>Stewardship of O</w:t>
      </w:r>
      <w:r w:rsidRPr="00430514">
        <w:rPr>
          <w:rFonts w:ascii="Arial Narrow" w:hAnsi="Arial Narrow"/>
          <w:b/>
          <w:szCs w:val="32"/>
        </w:rPr>
        <w:t>ur Relationships</w:t>
      </w:r>
    </w:p>
    <w:p w:rsidR="007B2400" w:rsidRPr="00430514" w:rsidRDefault="00953C0C" w:rsidP="007B2400">
      <w:pPr>
        <w:pStyle w:val="ListParagraph"/>
        <w:numPr>
          <w:ilvl w:val="0"/>
          <w:numId w:val="25"/>
        </w:numPr>
        <w:rPr>
          <w:rFonts w:ascii="Arial Narrow" w:hAnsi="Arial Narrow"/>
          <w:szCs w:val="32"/>
          <w:u w:val="single"/>
        </w:rPr>
      </w:pPr>
      <w:r w:rsidRPr="00430514">
        <w:rPr>
          <w:rFonts w:ascii="Arial Narrow" w:hAnsi="Arial Narrow"/>
          <w:szCs w:val="32"/>
          <w:u w:val="single"/>
        </w:rPr>
        <w:t>Marriage</w:t>
      </w:r>
    </w:p>
    <w:p w:rsidR="00430514" w:rsidRPr="00430514" w:rsidRDefault="00953C0C" w:rsidP="007B2400">
      <w:pPr>
        <w:ind w:left="360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ab/>
      </w:r>
      <w:r>
        <w:rPr>
          <w:rFonts w:ascii="Arial Narrow" w:hAnsi="Arial Narrow"/>
          <w:szCs w:val="32"/>
        </w:rPr>
        <w:tab/>
        <w:t>Date n</w:t>
      </w:r>
      <w:r w:rsidRPr="00430514">
        <w:rPr>
          <w:rFonts w:ascii="Arial Narrow" w:hAnsi="Arial Narrow"/>
          <w:szCs w:val="32"/>
        </w:rPr>
        <w:t>ight:</w:t>
      </w:r>
    </w:p>
    <w:p w:rsidR="007B2400" w:rsidRPr="00430514" w:rsidRDefault="00953C0C" w:rsidP="007B2400">
      <w:pPr>
        <w:ind w:left="360"/>
        <w:rPr>
          <w:rFonts w:ascii="Arial Narrow" w:hAnsi="Arial Narrow"/>
          <w:szCs w:val="32"/>
        </w:rPr>
      </w:pPr>
    </w:p>
    <w:p w:rsidR="007B2400" w:rsidRPr="00430514" w:rsidRDefault="00953C0C" w:rsidP="007B2400">
      <w:pPr>
        <w:ind w:left="360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ab/>
      </w:r>
      <w:r>
        <w:rPr>
          <w:rFonts w:ascii="Arial Narrow" w:hAnsi="Arial Narrow"/>
          <w:szCs w:val="32"/>
        </w:rPr>
        <w:tab/>
        <w:t>Daily one on o</w:t>
      </w:r>
      <w:r w:rsidRPr="00430514">
        <w:rPr>
          <w:rFonts w:ascii="Arial Narrow" w:hAnsi="Arial Narrow"/>
          <w:szCs w:val="32"/>
        </w:rPr>
        <w:t>ne:</w:t>
      </w:r>
    </w:p>
    <w:p w:rsidR="007B2400" w:rsidRPr="00430514" w:rsidRDefault="00953C0C" w:rsidP="007B2400">
      <w:pPr>
        <w:rPr>
          <w:rFonts w:ascii="Arial Narrow" w:hAnsi="Arial Narrow"/>
          <w:szCs w:val="32"/>
        </w:rPr>
      </w:pPr>
    </w:p>
    <w:p w:rsidR="007B2400" w:rsidRPr="00430514" w:rsidRDefault="00953C0C" w:rsidP="007B2400">
      <w:pPr>
        <w:rPr>
          <w:rFonts w:ascii="Arial Narrow" w:hAnsi="Arial Narrow"/>
          <w:szCs w:val="32"/>
        </w:rPr>
      </w:pPr>
    </w:p>
    <w:p w:rsidR="007B2400" w:rsidRPr="00430514" w:rsidRDefault="00953C0C" w:rsidP="007B2400">
      <w:pPr>
        <w:pStyle w:val="ListParagraph"/>
        <w:numPr>
          <w:ilvl w:val="0"/>
          <w:numId w:val="25"/>
        </w:numPr>
        <w:rPr>
          <w:rFonts w:ascii="Arial Narrow" w:hAnsi="Arial Narrow"/>
          <w:szCs w:val="32"/>
          <w:u w:val="single"/>
        </w:rPr>
      </w:pPr>
      <w:r>
        <w:rPr>
          <w:rFonts w:ascii="Arial Narrow" w:hAnsi="Arial Narrow"/>
          <w:szCs w:val="32"/>
          <w:u w:val="single"/>
        </w:rPr>
        <w:t>Children/ Grandc</w:t>
      </w:r>
      <w:r w:rsidRPr="00430514">
        <w:rPr>
          <w:rFonts w:ascii="Arial Narrow" w:hAnsi="Arial Narrow"/>
          <w:szCs w:val="32"/>
          <w:u w:val="single"/>
        </w:rPr>
        <w:t>hildren</w:t>
      </w:r>
    </w:p>
    <w:p w:rsidR="00430514" w:rsidRPr="00430514" w:rsidRDefault="00953C0C" w:rsidP="007B2400">
      <w:pPr>
        <w:rPr>
          <w:rFonts w:ascii="Arial Narrow" w:hAnsi="Arial Narrow"/>
          <w:szCs w:val="32"/>
        </w:rPr>
      </w:pPr>
      <w:r w:rsidRPr="00430514">
        <w:rPr>
          <w:rFonts w:ascii="Arial Narrow" w:hAnsi="Arial Narrow"/>
          <w:szCs w:val="32"/>
        </w:rPr>
        <w:tab/>
      </w:r>
      <w:r w:rsidRPr="00430514">
        <w:rPr>
          <w:rFonts w:ascii="Arial Narrow" w:hAnsi="Arial Narrow"/>
          <w:szCs w:val="32"/>
        </w:rPr>
        <w:tab/>
        <w:t xml:space="preserve">Most important relationship next to God is: </w:t>
      </w:r>
    </w:p>
    <w:p w:rsidR="007B2400" w:rsidRPr="00430514" w:rsidRDefault="00953C0C" w:rsidP="007B2400">
      <w:pPr>
        <w:rPr>
          <w:rFonts w:ascii="Arial Narrow" w:hAnsi="Arial Narrow"/>
          <w:szCs w:val="32"/>
        </w:rPr>
      </w:pPr>
    </w:p>
    <w:p w:rsidR="007B2400" w:rsidRPr="00430514" w:rsidRDefault="00953C0C" w:rsidP="007B2400">
      <w:pPr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ab/>
      </w:r>
      <w:r>
        <w:rPr>
          <w:rFonts w:ascii="Arial Narrow" w:hAnsi="Arial Narrow"/>
          <w:szCs w:val="32"/>
        </w:rPr>
        <w:tab/>
        <w:t>Home study, catechism, family w</w:t>
      </w:r>
      <w:r w:rsidRPr="00430514">
        <w:rPr>
          <w:rFonts w:ascii="Arial Narrow" w:hAnsi="Arial Narrow"/>
          <w:szCs w:val="32"/>
        </w:rPr>
        <w:t>orship:</w:t>
      </w:r>
    </w:p>
    <w:p w:rsidR="007B2400" w:rsidRPr="00430514" w:rsidRDefault="00953C0C" w:rsidP="007B2400">
      <w:pPr>
        <w:rPr>
          <w:rFonts w:ascii="Arial Narrow" w:hAnsi="Arial Narrow"/>
          <w:szCs w:val="32"/>
        </w:rPr>
      </w:pPr>
    </w:p>
    <w:p w:rsidR="007B2400" w:rsidRPr="00430514" w:rsidRDefault="00953C0C" w:rsidP="007B2400">
      <w:pPr>
        <w:rPr>
          <w:rFonts w:ascii="Arial Narrow" w:hAnsi="Arial Narrow"/>
          <w:szCs w:val="32"/>
        </w:rPr>
      </w:pPr>
    </w:p>
    <w:p w:rsidR="007B2400" w:rsidRPr="00430514" w:rsidRDefault="00953C0C" w:rsidP="007B2400">
      <w:pPr>
        <w:pStyle w:val="ListParagraph"/>
        <w:numPr>
          <w:ilvl w:val="0"/>
          <w:numId w:val="25"/>
        </w:numPr>
        <w:rPr>
          <w:rFonts w:ascii="Arial Narrow" w:hAnsi="Arial Narrow"/>
          <w:szCs w:val="32"/>
          <w:u w:val="single"/>
        </w:rPr>
      </w:pPr>
      <w:r w:rsidRPr="00430514">
        <w:rPr>
          <w:rFonts w:ascii="Arial Narrow" w:hAnsi="Arial Narrow"/>
          <w:szCs w:val="32"/>
          <w:u w:val="single"/>
        </w:rPr>
        <w:t>Friendships</w:t>
      </w:r>
    </w:p>
    <w:p w:rsidR="007B2400" w:rsidRPr="00430514" w:rsidRDefault="00953C0C" w:rsidP="007B2400">
      <w:pPr>
        <w:ind w:left="360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ab/>
      </w:r>
      <w:r>
        <w:rPr>
          <w:rFonts w:ascii="Arial Narrow" w:hAnsi="Arial Narrow"/>
          <w:szCs w:val="32"/>
        </w:rPr>
        <w:tab/>
        <w:t>Guy time &amp; girl t</w:t>
      </w:r>
      <w:r w:rsidRPr="00430514">
        <w:rPr>
          <w:rFonts w:ascii="Arial Narrow" w:hAnsi="Arial Narrow"/>
          <w:szCs w:val="32"/>
        </w:rPr>
        <w:t>ime:</w:t>
      </w:r>
    </w:p>
    <w:p w:rsidR="007B2400" w:rsidRPr="00430514" w:rsidRDefault="00953C0C" w:rsidP="007B2400">
      <w:pPr>
        <w:rPr>
          <w:rFonts w:ascii="Arial Narrow" w:hAnsi="Arial Narrow"/>
          <w:szCs w:val="32"/>
        </w:rPr>
      </w:pPr>
    </w:p>
    <w:p w:rsidR="007B2400" w:rsidRPr="00430514" w:rsidRDefault="00953C0C" w:rsidP="007B2400">
      <w:pPr>
        <w:rPr>
          <w:rFonts w:ascii="Arial Narrow" w:hAnsi="Arial Narrow"/>
          <w:szCs w:val="32"/>
        </w:rPr>
      </w:pPr>
    </w:p>
    <w:p w:rsidR="007B2400" w:rsidRPr="00430514" w:rsidRDefault="00953C0C" w:rsidP="00430514">
      <w:pPr>
        <w:numPr>
          <w:ilvl w:val="0"/>
          <w:numId w:val="24"/>
        </w:numPr>
        <w:jc w:val="center"/>
        <w:rPr>
          <w:rFonts w:ascii="Arial Narrow" w:hAnsi="Arial Narrow"/>
          <w:b/>
          <w:szCs w:val="32"/>
        </w:rPr>
      </w:pPr>
      <w:r>
        <w:rPr>
          <w:rFonts w:ascii="Arial Narrow" w:hAnsi="Arial Narrow"/>
          <w:b/>
          <w:szCs w:val="32"/>
        </w:rPr>
        <w:t>Stewardship of O</w:t>
      </w:r>
      <w:r w:rsidRPr="00430514">
        <w:rPr>
          <w:rFonts w:ascii="Arial Narrow" w:hAnsi="Arial Narrow"/>
          <w:b/>
          <w:szCs w:val="32"/>
        </w:rPr>
        <w:t>ur Skills</w:t>
      </w:r>
    </w:p>
    <w:p w:rsidR="004640BE" w:rsidRPr="00430514" w:rsidRDefault="00953C0C" w:rsidP="004640BE">
      <w:pPr>
        <w:rPr>
          <w:rFonts w:ascii="Arial Narrow" w:hAnsi="Arial Narrow"/>
          <w:szCs w:val="32"/>
        </w:rPr>
      </w:pPr>
    </w:p>
    <w:p w:rsidR="008B69FB" w:rsidRDefault="00953C0C" w:rsidP="008B69FB">
      <w:pPr>
        <w:rPr>
          <w:rFonts w:ascii="Arial Narrow" w:hAnsi="Arial Narrow"/>
          <w:szCs w:val="32"/>
          <w:u w:val="single"/>
        </w:rPr>
      </w:pPr>
      <w:r w:rsidRPr="00430514">
        <w:rPr>
          <w:rFonts w:ascii="Arial Narrow" w:hAnsi="Arial Narrow"/>
          <w:szCs w:val="32"/>
          <w:u w:val="single"/>
        </w:rPr>
        <w:t>Work:</w:t>
      </w:r>
    </w:p>
    <w:p w:rsidR="00DB261F" w:rsidRPr="008B69FB" w:rsidRDefault="00953C0C" w:rsidP="008B69FB">
      <w:pPr>
        <w:rPr>
          <w:rFonts w:ascii="Arial Narrow" w:hAnsi="Arial Narrow"/>
          <w:szCs w:val="32"/>
          <w:u w:val="single"/>
        </w:rPr>
      </w:pPr>
    </w:p>
    <w:p w:rsidR="008B69FB" w:rsidRDefault="00953C0C" w:rsidP="008B69FB">
      <w:pPr>
        <w:rPr>
          <w:rFonts w:ascii="Arial Narrow" w:hAnsi="Arial Narrow"/>
          <w:szCs w:val="32"/>
          <w:u w:val="single"/>
        </w:rPr>
      </w:pPr>
      <w:r w:rsidRPr="00430514">
        <w:rPr>
          <w:rFonts w:ascii="Arial Narrow" w:hAnsi="Arial Narrow"/>
          <w:szCs w:val="32"/>
          <w:u w:val="single"/>
        </w:rPr>
        <w:t>Chores:</w:t>
      </w:r>
    </w:p>
    <w:p w:rsidR="00DB261F" w:rsidRPr="008B69FB" w:rsidRDefault="00953C0C" w:rsidP="008B69FB">
      <w:pPr>
        <w:rPr>
          <w:rFonts w:ascii="Arial Narrow" w:hAnsi="Arial Narrow"/>
          <w:szCs w:val="32"/>
        </w:rPr>
      </w:pPr>
    </w:p>
    <w:p w:rsidR="008B69FB" w:rsidRDefault="00953C0C" w:rsidP="00DB261F">
      <w:pPr>
        <w:rPr>
          <w:rFonts w:ascii="Arial Narrow" w:hAnsi="Arial Narrow"/>
          <w:szCs w:val="32"/>
          <w:u w:val="single"/>
        </w:rPr>
      </w:pPr>
      <w:r w:rsidRPr="00430514">
        <w:rPr>
          <w:rFonts w:ascii="Arial Narrow" w:hAnsi="Arial Narrow"/>
          <w:szCs w:val="32"/>
          <w:u w:val="single"/>
        </w:rPr>
        <w:t>Hobbies:</w:t>
      </w:r>
    </w:p>
    <w:p w:rsidR="00430514" w:rsidRDefault="00953C0C" w:rsidP="00DB261F">
      <w:pPr>
        <w:rPr>
          <w:rFonts w:ascii="Arial Narrow" w:hAnsi="Arial Narrow"/>
          <w:szCs w:val="32"/>
          <w:u w:val="single"/>
        </w:rPr>
      </w:pPr>
    </w:p>
    <w:p w:rsidR="002113F3" w:rsidRPr="00430514" w:rsidRDefault="00953C0C" w:rsidP="002113F3">
      <w:pPr>
        <w:rPr>
          <w:rFonts w:ascii="Arial Narrow" w:hAnsi="Arial Narrow"/>
          <w:szCs w:val="32"/>
          <w:u w:val="single"/>
        </w:rPr>
      </w:pPr>
      <w:r w:rsidRPr="00430514">
        <w:rPr>
          <w:rFonts w:ascii="Arial Narrow" w:hAnsi="Arial Narrow"/>
          <w:szCs w:val="32"/>
          <w:u w:val="single"/>
        </w:rPr>
        <w:t>Volunteerism:</w:t>
      </w:r>
    </w:p>
    <w:p w:rsidR="004640BE" w:rsidRPr="008B69FB" w:rsidRDefault="00953C0C" w:rsidP="004640B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430514">
        <w:rPr>
          <w:rFonts w:ascii="Arial Narrow" w:hAnsi="Arial Narrow"/>
          <w:bCs/>
        </w:rPr>
        <w:t>1 Peter 4:10-11</w:t>
      </w:r>
      <w:r>
        <w:rPr>
          <w:rFonts w:ascii="Arial Narrow" w:hAnsi="Arial Narrow"/>
          <w:bCs/>
        </w:rPr>
        <w:t xml:space="preserve">, </w:t>
      </w:r>
      <w:r w:rsidRPr="00430514">
        <w:rPr>
          <w:rFonts w:ascii="Arial Narrow" w:hAnsi="Arial Narrow"/>
        </w:rPr>
        <w:t>Ephesians 2:10</w:t>
      </w:r>
    </w:p>
    <w:sectPr w:rsidR="004640BE" w:rsidRPr="008B69FB" w:rsidSect="004640BE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63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0C" w:rsidRDefault="00953C0C" w:rsidP="004640BE">
      <w:r>
        <w:separator/>
      </w:r>
    </w:p>
  </w:endnote>
  <w:endnote w:type="continuationSeparator" w:id="0">
    <w:p w:rsidR="00953C0C" w:rsidRDefault="00953C0C" w:rsidP="0046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ppleGothic">
    <w:panose1 w:val="02000500000000000000"/>
    <w:charset w:val="4F"/>
    <w:family w:val="auto"/>
    <w:pitch w:val="variable"/>
    <w:sig w:usb0="00000001" w:usb1="00000000" w:usb2="01002406" w:usb3="00000000" w:csb0="0008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F3" w:rsidRDefault="00953C0C">
    <w:pPr>
      <w:pStyle w:val="Footer"/>
    </w:pPr>
  </w:p>
  <w:p w:rsidR="002113F3" w:rsidRDefault="00953C0C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3F3" w:rsidRDefault="00953C0C">
        <w:pPr>
          <w:pStyle w:val="Footer"/>
          <w:jc w:val="right"/>
        </w:pPr>
      </w:p>
    </w:sdtContent>
  </w:sdt>
  <w:p w:rsidR="002113F3" w:rsidRDefault="00953C0C" w:rsidP="004640BE">
    <w:pPr>
      <w:pStyle w:val="Footer"/>
      <w:jc w:val="righ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0C" w:rsidRDefault="00953C0C" w:rsidP="004640BE">
      <w:r>
        <w:separator/>
      </w:r>
    </w:p>
  </w:footnote>
  <w:footnote w:type="continuationSeparator" w:id="0">
    <w:p w:rsidR="00953C0C" w:rsidRDefault="00953C0C" w:rsidP="004640B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F3" w:rsidRPr="003053FD" w:rsidRDefault="00953C0C" w:rsidP="004640BE">
    <w:pPr>
      <w:pStyle w:val="Header"/>
      <w:rPr>
        <w:rFonts w:ascii="Arial Narrow" w:hAnsi="Arial Narrow" w:cstheme="minorHAnsi"/>
      </w:rPr>
    </w:pPr>
    <w:r w:rsidRPr="00B868CC">
      <w:rPr>
        <w:rFonts w:ascii="Arial Narrow" w:hAnsi="Arial Narrow" w:cs="PTSans-Regular"/>
        <w:color w:val="000000"/>
        <w:sz w:val="22"/>
      </w:rPr>
      <w:t>Marriage &amp; Singleness Series</w:t>
    </w:r>
    <w:r>
      <w:rPr>
        <w:rFonts w:ascii="Arial Narrow" w:hAnsi="Arial Narrow" w:cs="PTSans-Regular"/>
        <w:color w:val="000000"/>
        <w:sz w:val="22"/>
      </w:rPr>
      <w:t xml:space="preserve">                        </w:t>
    </w:r>
    <w:r w:rsidRPr="00901BA0">
      <w:rPr>
        <w:rFonts w:ascii="Arial Narrow" w:hAnsi="Arial Narrow" w:cs="PTSans-Regular"/>
        <w:color w:val="000000"/>
        <w:sz w:val="22"/>
      </w:rPr>
      <w:t xml:space="preserve">   </w:t>
    </w:r>
    <w:r>
      <w:rPr>
        <w:rFonts w:ascii="Arial Narrow" w:hAnsi="Arial Narrow" w:cs="PTSans-Regular"/>
        <w:color w:val="000000"/>
        <w:sz w:val="22"/>
      </w:rPr>
      <w:t xml:space="preserve">                                       </w:t>
    </w:r>
    <w:r>
      <w:rPr>
        <w:rFonts w:ascii="Arial Narrow" w:hAnsi="Arial Narrow"/>
        <w:sz w:val="22"/>
      </w:rPr>
      <w:t xml:space="preserve"> 2018</w:t>
    </w:r>
    <w:r w:rsidRPr="00901BA0">
      <w:rPr>
        <w:rFonts w:ascii="Arial Narrow" w:hAnsi="Arial Narrow" w:cs="PTSans-Regular"/>
        <w:color w:val="000000"/>
        <w:sz w:val="22"/>
      </w:rPr>
      <w:t xml:space="preserve">                           </w:t>
    </w:r>
    <w:r>
      <w:rPr>
        <w:rFonts w:ascii="Arial Narrow" w:hAnsi="Arial Narrow" w:cs="PTSans-Regular"/>
        <w:color w:val="000000"/>
        <w:sz w:val="22"/>
      </w:rPr>
      <w:t xml:space="preserve">              </w:t>
    </w:r>
  </w:p>
  <w:p w:rsidR="002113F3" w:rsidRPr="00A3078F" w:rsidRDefault="00953C0C" w:rsidP="004640BE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F3" w:rsidRPr="0059616D" w:rsidRDefault="00953C0C" w:rsidP="004640BE">
    <w:pPr>
      <w:pStyle w:val="Header"/>
      <w:rPr>
        <w:rFonts w:asciiTheme="minorHAnsi" w:hAnsiTheme="minorHAnsi" w:cstheme="minorHAnsi"/>
        <w:sz w:val="18"/>
      </w:rPr>
    </w:pPr>
    <w:r>
      <w:rPr>
        <w:rFonts w:ascii="Arial Narrow" w:hAnsi="Arial Narrow"/>
        <w:sz w:val="22"/>
      </w:rPr>
      <w:t>2018</w:t>
    </w:r>
    <w:r w:rsidRPr="00901BA0">
      <w:rPr>
        <w:rFonts w:ascii="Arial Narrow" w:hAnsi="Arial Narrow" w:cstheme="minorHAnsi"/>
      </w:rPr>
      <w:t xml:space="preserve">        </w:t>
    </w:r>
    <w:r>
      <w:rPr>
        <w:rFonts w:ascii="Arial Narrow" w:hAnsi="Arial Narrow" w:cstheme="minorHAnsi"/>
      </w:rPr>
      <w:t xml:space="preserve">                                             </w:t>
    </w:r>
    <w:r w:rsidRPr="00B868CC">
      <w:rPr>
        <w:rFonts w:ascii="Arial Narrow" w:hAnsi="Arial Narrow" w:cs="PTSans-Regular"/>
        <w:color w:val="000000"/>
        <w:sz w:val="22"/>
      </w:rPr>
      <w:t xml:space="preserve">Marriage </w:t>
    </w:r>
    <w:r w:rsidRPr="00B868CC">
      <w:rPr>
        <w:rFonts w:ascii="Arial Narrow" w:hAnsi="Arial Narrow" w:cs="PTSans-Regular"/>
        <w:color w:val="000000"/>
        <w:sz w:val="22"/>
      </w:rPr>
      <w:t>&amp; Singleness Series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hybridMultilevel"/>
    <w:tmpl w:val="68D085A2"/>
    <w:lvl w:ilvl="0" w:tplc="325C716C">
      <w:numFmt w:val="none"/>
      <w:lvlText w:val=""/>
      <w:lvlJc w:val="left"/>
      <w:pPr>
        <w:tabs>
          <w:tab w:val="num" w:pos="360"/>
        </w:tabs>
      </w:pPr>
    </w:lvl>
    <w:lvl w:ilvl="1" w:tplc="C8EA41FC">
      <w:numFmt w:val="decimal"/>
      <w:lvlText w:val=""/>
      <w:lvlJc w:val="left"/>
    </w:lvl>
    <w:lvl w:ilvl="2" w:tplc="C8005C3E">
      <w:numFmt w:val="decimal"/>
      <w:lvlText w:val=""/>
      <w:lvlJc w:val="left"/>
    </w:lvl>
    <w:lvl w:ilvl="3" w:tplc="2910ADA0">
      <w:numFmt w:val="decimal"/>
      <w:lvlText w:val=""/>
      <w:lvlJc w:val="left"/>
    </w:lvl>
    <w:lvl w:ilvl="4" w:tplc="63ECC0A4">
      <w:numFmt w:val="decimal"/>
      <w:lvlText w:val=""/>
      <w:lvlJc w:val="left"/>
    </w:lvl>
    <w:lvl w:ilvl="5" w:tplc="D262B99A">
      <w:numFmt w:val="decimal"/>
      <w:lvlText w:val=""/>
      <w:lvlJc w:val="left"/>
    </w:lvl>
    <w:lvl w:ilvl="6" w:tplc="BA5E3CFE">
      <w:numFmt w:val="decimal"/>
      <w:lvlText w:val=""/>
      <w:lvlJc w:val="left"/>
    </w:lvl>
    <w:lvl w:ilvl="7" w:tplc="689C9A70">
      <w:numFmt w:val="decimal"/>
      <w:lvlText w:val=""/>
      <w:lvlJc w:val="left"/>
    </w:lvl>
    <w:lvl w:ilvl="8" w:tplc="1F8A3196">
      <w:numFmt w:val="decimal"/>
      <w:lvlText w:val=""/>
      <w:lvlJc w:val="left"/>
    </w:lvl>
  </w:abstractNum>
  <w:abstractNum w:abstractNumId="4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D23DB"/>
    <w:multiLevelType w:val="hybridMultilevel"/>
    <w:tmpl w:val="9DA43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A870BC"/>
    <w:multiLevelType w:val="hybridMultilevel"/>
    <w:tmpl w:val="3C0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82C98"/>
    <w:multiLevelType w:val="hybridMultilevel"/>
    <w:tmpl w:val="B7BE74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2120CBE"/>
    <w:multiLevelType w:val="hybridMultilevel"/>
    <w:tmpl w:val="F90C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0332C"/>
    <w:multiLevelType w:val="hybridMultilevel"/>
    <w:tmpl w:val="D6A8A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625BE1"/>
    <w:multiLevelType w:val="hybridMultilevel"/>
    <w:tmpl w:val="242E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7B7D93"/>
    <w:multiLevelType w:val="hybridMultilevel"/>
    <w:tmpl w:val="736C6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429CD"/>
    <w:multiLevelType w:val="hybridMultilevel"/>
    <w:tmpl w:val="984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64FEE"/>
    <w:multiLevelType w:val="hybridMultilevel"/>
    <w:tmpl w:val="32FAF812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8373F"/>
    <w:multiLevelType w:val="hybridMultilevel"/>
    <w:tmpl w:val="7164769E"/>
    <w:lvl w:ilvl="0" w:tplc="6B80841A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45B78"/>
    <w:multiLevelType w:val="hybridMultilevel"/>
    <w:tmpl w:val="41DE4860"/>
    <w:lvl w:ilvl="0" w:tplc="4634A6D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C1D34"/>
    <w:multiLevelType w:val="hybridMultilevel"/>
    <w:tmpl w:val="D55A6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C2564"/>
    <w:multiLevelType w:val="hybridMultilevel"/>
    <w:tmpl w:val="4B5C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23"/>
  </w:num>
  <w:num w:numId="6">
    <w:abstractNumId w:val="10"/>
  </w:num>
  <w:num w:numId="7">
    <w:abstractNumId w:val="8"/>
  </w:num>
  <w:num w:numId="8">
    <w:abstractNumId w:val="12"/>
  </w:num>
  <w:num w:numId="9">
    <w:abstractNumId w:val="21"/>
  </w:num>
  <w:num w:numId="10">
    <w:abstractNumId w:val="5"/>
  </w:num>
  <w:num w:numId="11">
    <w:abstractNumId w:val="22"/>
  </w:num>
  <w:num w:numId="12">
    <w:abstractNumId w:val="2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6"/>
  </w:num>
  <w:num w:numId="22">
    <w:abstractNumId w:val="18"/>
  </w:num>
  <w:num w:numId="23">
    <w:abstractNumId w:val="3"/>
  </w:num>
  <w:num w:numId="24">
    <w:abstractNumId w:val="20"/>
  </w:num>
  <w:num w:numId="2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953C0C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semiHidden="0" w:uiPriority="99" w:unhideWhenUsed="0" w:qFormat="1"/>
    <w:lsdException w:name="heading 9" w:semiHidden="0" w:uiPriority="99" w:unhideWhenUsed="0" w:qFormat="1"/>
    <w:lsdException w:name="index 2" w:semiHidden="0" w:unhideWhenUsed="0"/>
    <w:lsdException w:name="index 3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Bullet" w:uiPriority="99"/>
    <w:lsdException w:name="List 2" w:uiPriority="99"/>
    <w:lsdException w:name="List Bullet 2" w:uiPriority="99"/>
    <w:lsdException w:name="List Number 2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2" w:uiPriority="99"/>
    <w:lsdException w:name="Body Text 3" w:uiPriority="99"/>
    <w:lsdException w:name="Body Text Indent 3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TOC Heading" w:uiPriority="99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Macintosh Word</Application>
  <DocSecurity>0</DocSecurity>
  <Lines>8</Lines>
  <Paragraphs>2</Paragraphs>
  <ScaleCrop>false</ScaleCrop>
  <Company>AT&amp;T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2</cp:revision>
  <cp:lastPrinted>2017-05-25T19:09:00Z</cp:lastPrinted>
  <dcterms:created xsi:type="dcterms:W3CDTF">2018-03-11T08:05:00Z</dcterms:created>
  <dcterms:modified xsi:type="dcterms:W3CDTF">2018-03-11T08:05:00Z</dcterms:modified>
</cp:coreProperties>
</file>