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BE" w:rsidRPr="009179AC" w:rsidRDefault="00827C99" w:rsidP="004640BE">
      <w:pPr>
        <w:jc w:val="center"/>
        <w:rPr>
          <w:rFonts w:ascii="Arial Narrow" w:hAnsi="Arial Narrow"/>
          <w:b/>
          <w:sz w:val="22"/>
        </w:rPr>
      </w:pPr>
      <w:r w:rsidRPr="009179AC">
        <w:rPr>
          <w:rFonts w:ascii="Arial Narrow" w:hAnsi="Arial Narrow"/>
          <w:noProof/>
          <w:sz w:val="22"/>
          <w:lang w:bidi="ar-SA"/>
        </w:rPr>
        <w:drawing>
          <wp:inline distT="0" distB="0" distL="0" distR="0">
            <wp:extent cx="3145045" cy="1038225"/>
            <wp:effectExtent l="0" t="0" r="0" b="0"/>
            <wp:docPr id="1" name="Picture 1" descr="\\192.168.1.10\Discipleship\MidWeek Gathering\ODCMidweek Gather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98" cy="104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0BE" w:rsidRPr="009179AC" w:rsidRDefault="00827C99" w:rsidP="004640BE">
      <w:pPr>
        <w:pStyle w:val="Title"/>
        <w:rPr>
          <w:rFonts w:ascii="Arial Narrow" w:hAnsi="Arial Narrow"/>
          <w:b w:val="0"/>
          <w:iCs/>
          <w:sz w:val="22"/>
          <w:szCs w:val="20"/>
        </w:rPr>
      </w:pPr>
      <w:r w:rsidRPr="009179AC">
        <w:rPr>
          <w:rFonts w:ascii="Arial Narrow" w:hAnsi="Arial Narrow"/>
          <w:b w:val="0"/>
          <w:sz w:val="22"/>
          <w:szCs w:val="20"/>
        </w:rPr>
        <w:t>Disciples Church</w:t>
      </w:r>
    </w:p>
    <w:p w:rsidR="004640BE" w:rsidRPr="00842848" w:rsidRDefault="00827C99" w:rsidP="004640BE">
      <w:pPr>
        <w:jc w:val="center"/>
        <w:rPr>
          <w:rFonts w:asciiTheme="majorHAnsi" w:hAnsiTheme="majorHAnsi"/>
        </w:rPr>
      </w:pPr>
      <w:r w:rsidRPr="00842848">
        <w:rPr>
          <w:rFonts w:asciiTheme="majorHAnsi" w:hAnsiTheme="majorHAnsi"/>
        </w:rPr>
        <w:t>Marriage</w:t>
      </w:r>
      <w:r>
        <w:rPr>
          <w:rFonts w:asciiTheme="majorHAnsi" w:hAnsiTheme="majorHAnsi"/>
        </w:rPr>
        <w:t xml:space="preserve"> &amp; Singleness Series - Session 9</w:t>
      </w:r>
    </w:p>
    <w:p w:rsidR="00C41071" w:rsidRPr="00E85326" w:rsidRDefault="00827C99" w:rsidP="00C41071">
      <w:pPr>
        <w:jc w:val="center"/>
        <w:rPr>
          <w:rFonts w:asciiTheme="majorHAnsi" w:hAnsiTheme="majorHAnsi"/>
          <w:b/>
        </w:rPr>
      </w:pPr>
      <w:r w:rsidRPr="00E85326">
        <w:rPr>
          <w:rFonts w:asciiTheme="majorHAnsi" w:hAnsiTheme="majorHAnsi"/>
          <w:b/>
        </w:rPr>
        <w:t>Life Stewardship</w:t>
      </w:r>
    </w:p>
    <w:p w:rsidR="00C41071" w:rsidRPr="00E85326" w:rsidRDefault="00827C99" w:rsidP="00C41071">
      <w:pPr>
        <w:jc w:val="center"/>
        <w:rPr>
          <w:rFonts w:asciiTheme="majorHAnsi" w:hAnsiTheme="majorHAnsi"/>
        </w:rPr>
      </w:pPr>
      <w:r w:rsidRPr="00E85326">
        <w:rPr>
          <w:rFonts w:asciiTheme="majorHAnsi" w:hAnsiTheme="majorHAnsi"/>
        </w:rPr>
        <w:t>Week of March 14, 2018</w:t>
      </w:r>
    </w:p>
    <w:p w:rsidR="004640BE" w:rsidRPr="009179AC" w:rsidRDefault="00827C99" w:rsidP="004640BE">
      <w:pPr>
        <w:jc w:val="center"/>
        <w:rPr>
          <w:rFonts w:ascii="Arial Narrow" w:hAnsi="Arial Narrow" w:cs="Arial"/>
          <w:b/>
          <w:iCs/>
          <w:sz w:val="22"/>
          <w:szCs w:val="28"/>
        </w:rPr>
      </w:pPr>
      <w:r>
        <w:rPr>
          <w:rFonts w:ascii="Arial Narrow" w:hAnsi="Arial Narrow" w:cs="Arial"/>
          <w:b/>
          <w:iCs/>
          <w:sz w:val="22"/>
          <w:szCs w:val="28"/>
        </w:rPr>
        <w:t>Discussion Guide</w:t>
      </w:r>
    </w:p>
    <w:p w:rsidR="004640BE" w:rsidRPr="009179AC" w:rsidRDefault="00827C99" w:rsidP="004640BE">
      <w:pPr>
        <w:tabs>
          <w:tab w:val="left" w:pos="4650"/>
        </w:tabs>
        <w:rPr>
          <w:rFonts w:ascii="Arial Narrow" w:hAnsi="Arial Narrow"/>
          <w:sz w:val="22"/>
          <w:szCs w:val="20"/>
        </w:rPr>
      </w:pPr>
      <w:r w:rsidRPr="009179AC">
        <w:rPr>
          <w:rFonts w:ascii="Arial Narrow" w:hAnsi="Arial Narrow"/>
          <w:sz w:val="22"/>
          <w:szCs w:val="20"/>
        </w:rPr>
        <w:tab/>
      </w:r>
    </w:p>
    <w:p w:rsidR="004250AF" w:rsidRDefault="00827C99" w:rsidP="00C410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szCs w:val="32"/>
        </w:rPr>
      </w:pPr>
      <w:r w:rsidRPr="004250AF">
        <w:rPr>
          <w:rFonts w:ascii="Arial Narrow" w:hAnsi="Arial Narrow"/>
          <w:szCs w:val="32"/>
        </w:rPr>
        <w:t xml:space="preserve">1. When you consider </w:t>
      </w:r>
      <w:r>
        <w:rPr>
          <w:rFonts w:ascii="Arial Narrow" w:hAnsi="Arial Narrow"/>
          <w:szCs w:val="32"/>
        </w:rPr>
        <w:t xml:space="preserve">the definition and nature of stewardship, do you think of yourself in a </w:t>
      </w:r>
      <w:r>
        <w:rPr>
          <w:rFonts w:ascii="Arial Narrow" w:hAnsi="Arial Narrow"/>
          <w:szCs w:val="32"/>
        </w:rPr>
        <w:t>primary way as a “manager of God’s provision</w:t>
      </w:r>
      <w:r>
        <w:rPr>
          <w:rFonts w:ascii="Arial Narrow" w:hAnsi="Arial Narrow"/>
          <w:szCs w:val="32"/>
        </w:rPr>
        <w:t>s and purposes” in your life? If so, how does this play out?</w:t>
      </w:r>
      <w:r>
        <w:rPr>
          <w:rFonts w:ascii="Arial Narrow" w:hAnsi="Arial Narrow"/>
          <w:szCs w:val="32"/>
        </w:rPr>
        <w:t xml:space="preserve"> If not</w:t>
      </w:r>
      <w:r>
        <w:rPr>
          <w:rFonts w:ascii="Arial Narrow" w:hAnsi="Arial Narrow"/>
          <w:szCs w:val="32"/>
        </w:rPr>
        <w:t>,</w:t>
      </w:r>
      <w:r>
        <w:rPr>
          <w:rFonts w:ascii="Arial Narrow" w:hAnsi="Arial Narrow"/>
          <w:szCs w:val="32"/>
        </w:rPr>
        <w:t xml:space="preserve"> how can you begin to consider your life in this way?</w:t>
      </w:r>
    </w:p>
    <w:p w:rsidR="006B3594" w:rsidRDefault="00827C99" w:rsidP="00C410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szCs w:val="32"/>
        </w:rPr>
      </w:pPr>
    </w:p>
    <w:p w:rsidR="006B3594" w:rsidRDefault="00827C99" w:rsidP="00C410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szCs w:val="32"/>
        </w:rPr>
      </w:pPr>
    </w:p>
    <w:p w:rsidR="004250AF" w:rsidRDefault="00827C99" w:rsidP="00C410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szCs w:val="32"/>
        </w:rPr>
      </w:pPr>
    </w:p>
    <w:p w:rsidR="004250AF" w:rsidRDefault="00827C99" w:rsidP="00C410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2. If the highest aim and purpose of marriage is to put on display the unbreakable</w:t>
      </w:r>
      <w:r>
        <w:rPr>
          <w:rFonts w:ascii="Arial Narrow" w:hAnsi="Arial Narrow"/>
          <w:szCs w:val="32"/>
        </w:rPr>
        <w:t xml:space="preserve"> covenantal love of Christ and H</w:t>
      </w:r>
      <w:r>
        <w:rPr>
          <w:rFonts w:ascii="Arial Narrow" w:hAnsi="Arial Narrow"/>
          <w:szCs w:val="32"/>
        </w:rPr>
        <w:t>is bride the Church, do you see how being more mindful and purposeful in the area of life stewardship can help you</w:t>
      </w:r>
      <w:r>
        <w:rPr>
          <w:rFonts w:ascii="Arial Narrow" w:hAnsi="Arial Narrow"/>
          <w:szCs w:val="32"/>
        </w:rPr>
        <w:t>r</w:t>
      </w:r>
      <w:r>
        <w:rPr>
          <w:rFonts w:ascii="Arial Narrow" w:hAnsi="Arial Narrow"/>
          <w:szCs w:val="32"/>
        </w:rPr>
        <w:t xml:space="preserve"> marriage t</w:t>
      </w:r>
      <w:r>
        <w:rPr>
          <w:rFonts w:ascii="Arial Narrow" w:hAnsi="Arial Narrow"/>
          <w:szCs w:val="32"/>
        </w:rPr>
        <w:t>ell his great reality? Explain.</w:t>
      </w:r>
    </w:p>
    <w:p w:rsidR="00A20E94" w:rsidRDefault="00827C99" w:rsidP="00C410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szCs w:val="32"/>
        </w:rPr>
      </w:pPr>
    </w:p>
    <w:p w:rsidR="00A20E94" w:rsidRDefault="00827C99" w:rsidP="00C410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szCs w:val="32"/>
        </w:rPr>
      </w:pPr>
    </w:p>
    <w:p w:rsidR="004250AF" w:rsidRDefault="00827C99" w:rsidP="00C410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 xml:space="preserve">Read </w:t>
      </w:r>
      <w:r>
        <w:rPr>
          <w:rFonts w:ascii="Arial Narrow" w:hAnsi="Arial Narrow"/>
          <w:b/>
          <w:color w:val="008000"/>
          <w:szCs w:val="32"/>
        </w:rPr>
        <w:t>1 Chronicles</w:t>
      </w:r>
      <w:r w:rsidRPr="00E85326">
        <w:rPr>
          <w:rFonts w:ascii="Arial Narrow" w:hAnsi="Arial Narrow"/>
          <w:b/>
          <w:color w:val="008000"/>
          <w:szCs w:val="32"/>
        </w:rPr>
        <w:t xml:space="preserve"> 29:13-17</w:t>
      </w:r>
      <w:r>
        <w:rPr>
          <w:rFonts w:ascii="Arial Narrow" w:hAnsi="Arial Narrow"/>
          <w:b/>
          <w:color w:val="008000"/>
          <w:szCs w:val="32"/>
        </w:rPr>
        <w:t xml:space="preserve"> together. </w:t>
      </w:r>
    </w:p>
    <w:p w:rsidR="006B3594" w:rsidRDefault="00827C99" w:rsidP="00C410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 xml:space="preserve">3. </w:t>
      </w:r>
      <w:r>
        <w:rPr>
          <w:rFonts w:ascii="Arial Narrow" w:hAnsi="Arial Narrow"/>
          <w:szCs w:val="32"/>
        </w:rPr>
        <w:t>Do you give of your fir</w:t>
      </w:r>
      <w:r>
        <w:rPr>
          <w:rFonts w:ascii="Arial Narrow" w:hAnsi="Arial Narrow"/>
          <w:szCs w:val="32"/>
        </w:rPr>
        <w:t xml:space="preserve">st fruits to the Lord?  </w:t>
      </w:r>
    </w:p>
    <w:p w:rsidR="006B3594" w:rsidRDefault="00827C99" w:rsidP="00C410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 xml:space="preserve">Do you faithfully budget (manage) your finances? </w:t>
      </w:r>
    </w:p>
    <w:p w:rsidR="00A20E94" w:rsidRDefault="00827C99" w:rsidP="00C410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If not</w:t>
      </w:r>
      <w:r>
        <w:rPr>
          <w:rFonts w:ascii="Arial Narrow" w:hAnsi="Arial Narrow"/>
          <w:szCs w:val="32"/>
        </w:rPr>
        <w:t>,</w:t>
      </w:r>
      <w:r>
        <w:rPr>
          <w:rFonts w:ascii="Arial Narrow" w:hAnsi="Arial Narrow"/>
          <w:szCs w:val="32"/>
        </w:rPr>
        <w:t xml:space="preserve"> how can your group or group leader come alongside you in this journey of stewardship?</w:t>
      </w:r>
    </w:p>
    <w:p w:rsidR="00A20E94" w:rsidRDefault="00827C99" w:rsidP="00C410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szCs w:val="32"/>
        </w:rPr>
      </w:pPr>
    </w:p>
    <w:p w:rsidR="0025287E" w:rsidRDefault="00827C99" w:rsidP="00C410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eastAsia="AppleGothic" w:hAnsi="Arial Narrow" w:cs="Century Gothic"/>
          <w:u w:color="000000"/>
        </w:rPr>
      </w:pPr>
    </w:p>
    <w:p w:rsidR="00C41071" w:rsidRPr="004250AF" w:rsidRDefault="00827C99" w:rsidP="00C410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eastAsia="AppleGothic" w:hAnsi="Arial Narrow" w:cs="Century Gothic"/>
          <w:u w:color="000000"/>
        </w:rPr>
      </w:pPr>
    </w:p>
    <w:p w:rsidR="00C41071" w:rsidRPr="00430514" w:rsidRDefault="00827C99" w:rsidP="00C41071">
      <w:pPr>
        <w:rPr>
          <w:rFonts w:ascii="Arial Narrow" w:hAnsi="Arial Narrow"/>
          <w:szCs w:val="32"/>
        </w:rPr>
      </w:pPr>
      <w:r>
        <w:rPr>
          <w:rFonts w:ascii="Arial Narrow" w:hAnsi="Arial Narrow"/>
          <w:b/>
          <w:szCs w:val="32"/>
        </w:rPr>
        <w:t>1 Corinthians</w:t>
      </w:r>
      <w:r w:rsidRPr="00430514">
        <w:rPr>
          <w:rFonts w:ascii="Arial Narrow" w:hAnsi="Arial Narrow"/>
          <w:b/>
          <w:szCs w:val="32"/>
        </w:rPr>
        <w:t xml:space="preserve"> 6:19-20</w:t>
      </w:r>
      <w:r>
        <w:rPr>
          <w:rFonts w:ascii="Arial Narrow" w:hAnsi="Arial Narrow"/>
          <w:szCs w:val="32"/>
        </w:rPr>
        <w:t xml:space="preserve"> You are not your own,</w:t>
      </w:r>
      <w:r w:rsidRPr="00430514">
        <w:rPr>
          <w:rFonts w:ascii="Arial Narrow" w:hAnsi="Arial Narrow"/>
          <w:szCs w:val="32"/>
        </w:rPr>
        <w:t xml:space="preserve"> for you were bought with a price. So glorify God in your body.</w:t>
      </w:r>
      <w:r>
        <w:rPr>
          <w:rFonts w:ascii="Arial Narrow" w:hAnsi="Arial Narrow"/>
          <w:szCs w:val="32"/>
        </w:rPr>
        <w:t xml:space="preserve"> </w:t>
      </w:r>
      <w:r>
        <w:rPr>
          <w:rFonts w:ascii="Arial Narrow" w:hAnsi="Arial Narrow"/>
          <w:szCs w:val="32"/>
        </w:rPr>
        <w:t>(</w:t>
      </w:r>
      <w:r w:rsidRPr="00430514">
        <w:rPr>
          <w:rFonts w:ascii="Arial Narrow" w:hAnsi="Arial Narrow"/>
          <w:szCs w:val="32"/>
        </w:rPr>
        <w:t xml:space="preserve">“You do not </w:t>
      </w:r>
      <w:r w:rsidRPr="00430514">
        <w:rPr>
          <w:rFonts w:ascii="Arial Narrow" w:hAnsi="Arial Narrow"/>
          <w:szCs w:val="32"/>
          <w:u w:val="single"/>
        </w:rPr>
        <w:t>belong</w:t>
      </w:r>
      <w:r w:rsidRPr="00430514">
        <w:rPr>
          <w:rFonts w:ascii="Arial Narrow" w:hAnsi="Arial Narrow"/>
          <w:szCs w:val="32"/>
        </w:rPr>
        <w:t xml:space="preserve"> to yourself”</w:t>
      </w:r>
      <w:r>
        <w:rPr>
          <w:rFonts w:ascii="Arial Narrow" w:hAnsi="Arial Narrow"/>
          <w:szCs w:val="32"/>
        </w:rPr>
        <w:t>)</w:t>
      </w:r>
    </w:p>
    <w:p w:rsidR="00A20E94" w:rsidRDefault="00827C99" w:rsidP="00A20E94">
      <w:pPr>
        <w:jc w:val="center"/>
        <w:rPr>
          <w:rFonts w:ascii="Arial Narrow" w:hAnsi="Arial Narrow"/>
          <w:szCs w:val="32"/>
        </w:rPr>
      </w:pPr>
    </w:p>
    <w:p w:rsidR="00C41071" w:rsidRPr="00430514" w:rsidRDefault="00827C99" w:rsidP="0025287E">
      <w:pPr>
        <w:jc w:val="center"/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>4.</w:t>
      </w:r>
      <w:r>
        <w:rPr>
          <w:rFonts w:ascii="Arial Narrow" w:hAnsi="Arial Narrow"/>
          <w:szCs w:val="32"/>
        </w:rPr>
        <w:t xml:space="preserve"> It is easy to begin to think that our money and things are “ours” and forget that it all belongs to</w:t>
      </w:r>
      <w:r>
        <w:rPr>
          <w:rFonts w:ascii="Arial Narrow" w:hAnsi="Arial Narrow"/>
          <w:szCs w:val="32"/>
        </w:rPr>
        <w:t xml:space="preserve"> the Lord. How do you wrestle/</w:t>
      </w:r>
      <w:r>
        <w:rPr>
          <w:rFonts w:ascii="Arial Narrow" w:hAnsi="Arial Narrow"/>
          <w:szCs w:val="32"/>
        </w:rPr>
        <w:t xml:space="preserve">struggle with this?  How </w:t>
      </w:r>
      <w:r>
        <w:rPr>
          <w:rFonts w:ascii="Arial Narrow" w:hAnsi="Arial Narrow"/>
          <w:szCs w:val="32"/>
        </w:rPr>
        <w:t>have you grow</w:t>
      </w:r>
      <w:r>
        <w:rPr>
          <w:rFonts w:ascii="Arial Narrow" w:hAnsi="Arial Narrow"/>
          <w:szCs w:val="32"/>
        </w:rPr>
        <w:t>n</w:t>
      </w:r>
      <w:r>
        <w:rPr>
          <w:rFonts w:ascii="Arial Narrow" w:hAnsi="Arial Narrow"/>
          <w:szCs w:val="32"/>
        </w:rPr>
        <w:t xml:space="preserve"> in this truth in your life?</w:t>
      </w:r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  <w:r>
        <w:rPr>
          <w:rFonts w:ascii="Arial Narrow" w:hAnsi="Arial Narrow" w:cs="Century Gothic"/>
          <w:szCs w:val="28"/>
          <w:u w:color="000000"/>
        </w:rPr>
        <w:t>5. Is there a purposeful priority for dating your spouse</w:t>
      </w:r>
      <w:r>
        <w:rPr>
          <w:rFonts w:ascii="Arial Narrow" w:hAnsi="Arial Narrow" w:cs="Century Gothic"/>
          <w:szCs w:val="28"/>
          <w:u w:color="000000"/>
        </w:rPr>
        <w:t xml:space="preserve">? If not how can that begin? </w:t>
      </w:r>
      <w:r>
        <w:rPr>
          <w:rFonts w:ascii="Arial Narrow" w:hAnsi="Arial Narrow" w:cs="Century Gothic"/>
          <w:szCs w:val="28"/>
          <w:u w:color="000000"/>
        </w:rPr>
        <w:t>Is there a purposeful priority for one on one time to talk, pray and plan the areas of life includin</w:t>
      </w:r>
      <w:r>
        <w:rPr>
          <w:rFonts w:ascii="Arial Narrow" w:hAnsi="Arial Narrow" w:cs="Century Gothic"/>
          <w:szCs w:val="28"/>
          <w:u w:color="000000"/>
        </w:rPr>
        <w:t>g money, kids, hobbies, etc?</w:t>
      </w:r>
      <w:r>
        <w:rPr>
          <w:rFonts w:ascii="Arial Narrow" w:hAnsi="Arial Narrow" w:cs="Century Gothic"/>
          <w:szCs w:val="28"/>
          <w:u w:color="000000"/>
        </w:rPr>
        <w:t xml:space="preserve"> </w:t>
      </w:r>
      <w:r>
        <w:rPr>
          <w:rFonts w:ascii="Arial Narrow" w:hAnsi="Arial Narrow" w:cs="Century Gothic"/>
          <w:szCs w:val="28"/>
          <w:u w:color="000000"/>
        </w:rPr>
        <w:t>What does this look like for you?</w:t>
      </w:r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  <w:r>
        <w:rPr>
          <w:rFonts w:ascii="Arial Narrow" w:hAnsi="Arial Narrow" w:cs="Century Gothic"/>
          <w:szCs w:val="28"/>
          <w:u w:color="000000"/>
        </w:rPr>
        <w:t xml:space="preserve">6. </w:t>
      </w:r>
      <w:r>
        <w:rPr>
          <w:rFonts w:ascii="Arial Narrow" w:hAnsi="Arial Narrow" w:cs="Century Gothic"/>
          <w:szCs w:val="28"/>
          <w:u w:color="000000"/>
        </w:rPr>
        <w:t>Do you prioritize and make time for your spouse</w:t>
      </w:r>
      <w:r>
        <w:rPr>
          <w:rFonts w:ascii="Arial Narrow" w:hAnsi="Arial Narrow" w:cs="Century Gothic"/>
          <w:szCs w:val="28"/>
          <w:u w:color="000000"/>
        </w:rPr>
        <w:t xml:space="preserve"> to get time with godly men/women of their own gender? If not, what can you do to be doing</w:t>
      </w:r>
      <w:r>
        <w:rPr>
          <w:rFonts w:ascii="Arial Narrow" w:hAnsi="Arial Narrow" w:cs="Century Gothic"/>
          <w:szCs w:val="28"/>
          <w:u w:color="000000"/>
        </w:rPr>
        <w:t xml:space="preserve"> this?</w:t>
      </w:r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  <w:r>
        <w:rPr>
          <w:rFonts w:ascii="Arial Narrow" w:hAnsi="Arial Narrow" w:cs="Century Gothic"/>
          <w:szCs w:val="28"/>
          <w:u w:color="000000"/>
        </w:rPr>
        <w:t xml:space="preserve">7. </w:t>
      </w:r>
      <w:r>
        <w:rPr>
          <w:rFonts w:ascii="Arial Narrow" w:hAnsi="Arial Narrow" w:cs="Century Gothic"/>
          <w:szCs w:val="28"/>
          <w:u w:color="000000"/>
        </w:rPr>
        <w:t>What are you doing to prioritize time with your children/grandc</w:t>
      </w:r>
      <w:r>
        <w:rPr>
          <w:rFonts w:ascii="Arial Narrow" w:hAnsi="Arial Narrow" w:cs="Century Gothic"/>
          <w:szCs w:val="28"/>
          <w:u w:color="000000"/>
        </w:rPr>
        <w:t>hildren for s</w:t>
      </w:r>
      <w:r>
        <w:rPr>
          <w:rFonts w:ascii="Arial Narrow" w:hAnsi="Arial Narrow" w:cs="Century Gothic"/>
          <w:szCs w:val="28"/>
          <w:u w:color="000000"/>
        </w:rPr>
        <w:t xml:space="preserve">piritual formation, worship and/or bible study? </w:t>
      </w:r>
      <w:r>
        <w:rPr>
          <w:rFonts w:ascii="Arial Narrow" w:hAnsi="Arial Narrow" w:cs="Century Gothic"/>
          <w:szCs w:val="28"/>
          <w:u w:color="000000"/>
        </w:rPr>
        <w:t>Glean from each other and talk about how you can hold each other accountable in this area?</w:t>
      </w:r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  <w:r>
        <w:rPr>
          <w:rFonts w:ascii="Arial Narrow" w:hAnsi="Arial Narrow" w:cs="Century Gothic"/>
          <w:szCs w:val="28"/>
          <w:u w:color="000000"/>
        </w:rPr>
        <w:t xml:space="preserve">8. </w:t>
      </w:r>
      <w:r>
        <w:rPr>
          <w:rFonts w:ascii="Arial Narrow" w:hAnsi="Arial Narrow" w:cs="Century Gothic"/>
          <w:szCs w:val="28"/>
          <w:u w:color="000000"/>
        </w:rPr>
        <w:t>Are you willing to invite in mature brothers and sisters to help you prayerfully consider the ste</w:t>
      </w:r>
      <w:r>
        <w:rPr>
          <w:rFonts w:ascii="Arial Narrow" w:hAnsi="Arial Narrow" w:cs="Century Gothic"/>
          <w:szCs w:val="28"/>
          <w:u w:color="000000"/>
        </w:rPr>
        <w:t>wardship and economy of your job, work hours, hobbies, household chores, etc</w:t>
      </w:r>
      <w:r>
        <w:rPr>
          <w:rFonts w:ascii="Arial Narrow" w:hAnsi="Arial Narrow" w:cs="Century Gothic"/>
          <w:szCs w:val="28"/>
          <w:u w:color="000000"/>
        </w:rPr>
        <w:t>.</w:t>
      </w:r>
      <w:r>
        <w:rPr>
          <w:rFonts w:ascii="Arial Narrow" w:hAnsi="Arial Narrow" w:cs="Century Gothic"/>
          <w:szCs w:val="28"/>
          <w:u w:color="000000"/>
        </w:rPr>
        <w:t>?</w:t>
      </w:r>
      <w:bookmarkStart w:id="0" w:name="_GoBack"/>
      <w:r>
        <w:rPr>
          <w:rFonts w:ascii="Arial Narrow" w:hAnsi="Arial Narrow" w:cs="Century Gothic"/>
          <w:szCs w:val="28"/>
          <w:u w:color="000000"/>
        </w:rPr>
        <w:t xml:space="preserve">  </w:t>
      </w:r>
      <w:bookmarkEnd w:id="0"/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  <w:r>
        <w:rPr>
          <w:rFonts w:ascii="Arial Narrow" w:hAnsi="Arial Narrow" w:cs="Century Gothic"/>
          <w:szCs w:val="28"/>
          <w:u w:color="000000"/>
        </w:rPr>
        <w:t xml:space="preserve">9. </w:t>
      </w:r>
      <w:r>
        <w:rPr>
          <w:rFonts w:ascii="Arial Narrow" w:hAnsi="Arial Narrow" w:cs="Century Gothic"/>
          <w:szCs w:val="28"/>
          <w:u w:color="000000"/>
        </w:rPr>
        <w:t>Are you actively serving/volunteering in the church and in the communi</w:t>
      </w:r>
      <w:r>
        <w:rPr>
          <w:rFonts w:ascii="Arial Narrow" w:hAnsi="Arial Narrow" w:cs="Century Gothic"/>
          <w:szCs w:val="28"/>
          <w:u w:color="000000"/>
        </w:rPr>
        <w:t>ty? How are you using your God-</w:t>
      </w:r>
      <w:r>
        <w:rPr>
          <w:rFonts w:ascii="Arial Narrow" w:hAnsi="Arial Narrow" w:cs="Century Gothic"/>
          <w:szCs w:val="28"/>
          <w:u w:color="000000"/>
        </w:rPr>
        <w:t>given gifts to bless and serve others?</w:t>
      </w:r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</w:p>
    <w:p w:rsidR="0025287E" w:rsidRDefault="00827C99" w:rsidP="007B2400">
      <w:pPr>
        <w:rPr>
          <w:rFonts w:ascii="Arial Narrow" w:hAnsi="Arial Narrow" w:cs="Century Gothic"/>
          <w:szCs w:val="28"/>
          <w:u w:color="000000"/>
        </w:rPr>
      </w:pPr>
    </w:p>
    <w:p w:rsidR="004640BE" w:rsidRPr="00430514" w:rsidRDefault="00827C99" w:rsidP="004640BE">
      <w:pPr>
        <w:widowControl w:val="0"/>
        <w:autoSpaceDE w:val="0"/>
        <w:autoSpaceDN w:val="0"/>
        <w:adjustRightInd w:val="0"/>
        <w:jc w:val="both"/>
        <w:rPr>
          <w:rFonts w:ascii="Arial Narrow" w:hAnsi="Arial Narrow" w:cs="Verdana"/>
          <w:bCs/>
          <w:szCs w:val="26"/>
        </w:rPr>
      </w:pPr>
      <w:r>
        <w:rPr>
          <w:rFonts w:ascii="Arial Narrow" w:hAnsi="Arial Narrow"/>
        </w:rPr>
        <w:t xml:space="preserve"> -We steward what God has</w:t>
      </w:r>
      <w:r>
        <w:rPr>
          <w:rFonts w:ascii="Arial Narrow" w:hAnsi="Arial Narrow"/>
        </w:rPr>
        <w:t xml:space="preserve"> entrusted to us for His glory.</w:t>
      </w:r>
      <w:r>
        <w:rPr>
          <w:rFonts w:ascii="Arial Narrow" w:hAnsi="Arial Narrow"/>
        </w:rPr>
        <w:t xml:space="preserve"> Close in prayer about our sanctification in this area in our marriages and lives and that our true and high aim would be God’s great glory!</w:t>
      </w:r>
    </w:p>
    <w:sectPr w:rsidR="004640BE" w:rsidRPr="00430514" w:rsidSect="004640BE">
      <w:headerReference w:type="even" r:id="rId8"/>
      <w:headerReference w:type="default" r:id="rId9"/>
      <w:footerReference w:type="even" r:id="rId10"/>
      <w:footerReference w:type="default" r:id="rId11"/>
      <w:pgSz w:w="7920" w:h="12240" w:orient="landscape" w:code="1"/>
      <w:pgMar w:top="720" w:right="630" w:bottom="432" w:left="720" w:header="288" w:footer="144" w:gutter="0"/>
      <w:cols w:space="90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C99" w:rsidRDefault="00827C99" w:rsidP="004640BE">
      <w:r>
        <w:separator/>
      </w:r>
    </w:p>
  </w:endnote>
  <w:endnote w:type="continuationSeparator" w:id="0">
    <w:p w:rsidR="00827C99" w:rsidRDefault="00827C99" w:rsidP="00464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Agency FB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ppleGothic">
    <w:panose1 w:val="02000500000000000000"/>
    <w:charset w:val="4F"/>
    <w:family w:val="auto"/>
    <w:pitch w:val="variable"/>
    <w:sig w:usb0="00000001" w:usb1="00000000" w:usb2="01002406" w:usb3="00000000" w:csb0="0008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94" w:rsidRDefault="00827C99">
    <w:pPr>
      <w:pStyle w:val="Footer"/>
    </w:pPr>
  </w:p>
  <w:p w:rsidR="00A20E94" w:rsidRDefault="00827C99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0E94" w:rsidRDefault="00827C99">
        <w:pPr>
          <w:pStyle w:val="Footer"/>
          <w:jc w:val="right"/>
        </w:pPr>
      </w:p>
    </w:sdtContent>
  </w:sdt>
  <w:p w:rsidR="00A20E94" w:rsidRDefault="00827C99" w:rsidP="004640BE">
    <w:pPr>
      <w:pStyle w:val="Footer"/>
      <w:jc w:val="righ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C99" w:rsidRDefault="00827C99" w:rsidP="004640BE">
      <w:r>
        <w:separator/>
      </w:r>
    </w:p>
  </w:footnote>
  <w:footnote w:type="continuationSeparator" w:id="0">
    <w:p w:rsidR="00827C99" w:rsidRDefault="00827C99" w:rsidP="004640B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94" w:rsidRPr="003053FD" w:rsidRDefault="00827C99" w:rsidP="004640BE">
    <w:pPr>
      <w:pStyle w:val="Header"/>
      <w:rPr>
        <w:rFonts w:ascii="Arial Narrow" w:hAnsi="Arial Narrow" w:cstheme="minorHAnsi"/>
      </w:rPr>
    </w:pPr>
    <w:r w:rsidRPr="00B868CC">
      <w:rPr>
        <w:rFonts w:ascii="Arial Narrow" w:hAnsi="Arial Narrow" w:cs="PTSans-Regular"/>
        <w:color w:val="000000"/>
        <w:sz w:val="22"/>
      </w:rPr>
      <w:t>Marriage &amp; Singleness Series</w:t>
    </w:r>
    <w:r>
      <w:rPr>
        <w:rFonts w:ascii="Arial Narrow" w:hAnsi="Arial Narrow" w:cs="PTSans-Regular"/>
        <w:color w:val="000000"/>
        <w:sz w:val="22"/>
      </w:rPr>
      <w:t xml:space="preserve">                        </w:t>
    </w:r>
    <w:r w:rsidRPr="00901BA0">
      <w:rPr>
        <w:rFonts w:ascii="Arial Narrow" w:hAnsi="Arial Narrow" w:cs="PTSans-Regular"/>
        <w:color w:val="000000"/>
        <w:sz w:val="22"/>
      </w:rPr>
      <w:t xml:space="preserve">   </w:t>
    </w:r>
    <w:r>
      <w:rPr>
        <w:rFonts w:ascii="Arial Narrow" w:hAnsi="Arial Narrow" w:cs="PTSans-Regular"/>
        <w:color w:val="000000"/>
        <w:sz w:val="22"/>
      </w:rPr>
      <w:t xml:space="preserve">                                       </w:t>
    </w:r>
    <w:r>
      <w:rPr>
        <w:rFonts w:ascii="Arial Narrow" w:hAnsi="Arial Narrow"/>
        <w:sz w:val="22"/>
      </w:rPr>
      <w:t xml:space="preserve"> 2018</w:t>
    </w:r>
    <w:r w:rsidRPr="00901BA0">
      <w:rPr>
        <w:rFonts w:ascii="Arial Narrow" w:hAnsi="Arial Narrow" w:cs="PTSans-Regular"/>
        <w:color w:val="000000"/>
        <w:sz w:val="22"/>
      </w:rPr>
      <w:t xml:space="preserve">                           </w:t>
    </w:r>
    <w:r>
      <w:rPr>
        <w:rFonts w:ascii="Arial Narrow" w:hAnsi="Arial Narrow" w:cs="PTSans-Regular"/>
        <w:color w:val="000000"/>
        <w:sz w:val="22"/>
      </w:rPr>
      <w:t xml:space="preserve">              </w:t>
    </w:r>
  </w:p>
  <w:p w:rsidR="00A20E94" w:rsidRPr="00A3078F" w:rsidRDefault="00827C99" w:rsidP="004640BE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94" w:rsidRPr="0059616D" w:rsidRDefault="00827C99" w:rsidP="004640BE">
    <w:pPr>
      <w:pStyle w:val="Header"/>
      <w:rPr>
        <w:rFonts w:asciiTheme="minorHAnsi" w:hAnsiTheme="minorHAnsi" w:cstheme="minorHAnsi"/>
        <w:sz w:val="18"/>
      </w:rPr>
    </w:pPr>
    <w:r>
      <w:rPr>
        <w:rFonts w:ascii="Arial Narrow" w:hAnsi="Arial Narrow"/>
        <w:sz w:val="22"/>
      </w:rPr>
      <w:t>2018</w:t>
    </w:r>
    <w:r w:rsidRPr="00901BA0">
      <w:rPr>
        <w:rFonts w:ascii="Arial Narrow" w:hAnsi="Arial Narrow" w:cstheme="minorHAnsi"/>
      </w:rPr>
      <w:t xml:space="preserve">        </w:t>
    </w:r>
    <w:r>
      <w:rPr>
        <w:rFonts w:ascii="Arial Narrow" w:hAnsi="Arial Narrow" w:cstheme="minorHAnsi"/>
      </w:rPr>
      <w:t xml:space="preserve">                                             </w:t>
    </w:r>
    <w:r w:rsidRPr="00B868CC">
      <w:rPr>
        <w:rFonts w:ascii="Arial Narrow" w:hAnsi="Arial Narrow" w:cs="PTSans-Regular"/>
        <w:color w:val="000000"/>
        <w:sz w:val="22"/>
      </w:rPr>
      <w:t>Marriage &amp; Singleness Series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hybridMultilevel"/>
    <w:tmpl w:val="68D085A2"/>
    <w:lvl w:ilvl="0" w:tplc="325C716C">
      <w:numFmt w:val="none"/>
      <w:lvlText w:val=""/>
      <w:lvlJc w:val="left"/>
      <w:pPr>
        <w:tabs>
          <w:tab w:val="num" w:pos="360"/>
        </w:tabs>
      </w:pPr>
    </w:lvl>
    <w:lvl w:ilvl="1" w:tplc="C8EA41FC">
      <w:numFmt w:val="decimal"/>
      <w:lvlText w:val=""/>
      <w:lvlJc w:val="left"/>
    </w:lvl>
    <w:lvl w:ilvl="2" w:tplc="C8005C3E">
      <w:numFmt w:val="decimal"/>
      <w:lvlText w:val=""/>
      <w:lvlJc w:val="left"/>
    </w:lvl>
    <w:lvl w:ilvl="3" w:tplc="2910ADA0">
      <w:numFmt w:val="decimal"/>
      <w:lvlText w:val=""/>
      <w:lvlJc w:val="left"/>
    </w:lvl>
    <w:lvl w:ilvl="4" w:tplc="63ECC0A4">
      <w:numFmt w:val="decimal"/>
      <w:lvlText w:val=""/>
      <w:lvlJc w:val="left"/>
    </w:lvl>
    <w:lvl w:ilvl="5" w:tplc="D262B99A">
      <w:numFmt w:val="decimal"/>
      <w:lvlText w:val=""/>
      <w:lvlJc w:val="left"/>
    </w:lvl>
    <w:lvl w:ilvl="6" w:tplc="BA5E3CFE">
      <w:numFmt w:val="decimal"/>
      <w:lvlText w:val=""/>
      <w:lvlJc w:val="left"/>
    </w:lvl>
    <w:lvl w:ilvl="7" w:tplc="689C9A70">
      <w:numFmt w:val="decimal"/>
      <w:lvlText w:val=""/>
      <w:lvlJc w:val="left"/>
    </w:lvl>
    <w:lvl w:ilvl="8" w:tplc="1F8A3196">
      <w:numFmt w:val="decimal"/>
      <w:lvlText w:val=""/>
      <w:lvlJc w:val="left"/>
    </w:lvl>
  </w:abstractNum>
  <w:abstractNum w:abstractNumId="4">
    <w:nsid w:val="045B4E06"/>
    <w:multiLevelType w:val="hybridMultilevel"/>
    <w:tmpl w:val="FE8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052DB"/>
    <w:multiLevelType w:val="hybridMultilevel"/>
    <w:tmpl w:val="E49E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D23DB"/>
    <w:multiLevelType w:val="hybridMultilevel"/>
    <w:tmpl w:val="9DA43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469C6"/>
    <w:multiLevelType w:val="hybridMultilevel"/>
    <w:tmpl w:val="A0A2FF3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A870BC"/>
    <w:multiLevelType w:val="hybridMultilevel"/>
    <w:tmpl w:val="3C0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82C98"/>
    <w:multiLevelType w:val="hybridMultilevel"/>
    <w:tmpl w:val="B7BE74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32120CBE"/>
    <w:multiLevelType w:val="hybridMultilevel"/>
    <w:tmpl w:val="F90C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0332C"/>
    <w:multiLevelType w:val="hybridMultilevel"/>
    <w:tmpl w:val="D6A8A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625BE1"/>
    <w:multiLevelType w:val="hybridMultilevel"/>
    <w:tmpl w:val="242E5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7B7D93"/>
    <w:multiLevelType w:val="hybridMultilevel"/>
    <w:tmpl w:val="736C6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FB4FA9"/>
    <w:multiLevelType w:val="hybridMultilevel"/>
    <w:tmpl w:val="A360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D109A"/>
    <w:multiLevelType w:val="hybridMultilevel"/>
    <w:tmpl w:val="5430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429CD"/>
    <w:multiLevelType w:val="hybridMultilevel"/>
    <w:tmpl w:val="984C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64FEE"/>
    <w:multiLevelType w:val="hybridMultilevel"/>
    <w:tmpl w:val="32FAF812"/>
    <w:lvl w:ilvl="0" w:tplc="813E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8373F"/>
    <w:multiLevelType w:val="hybridMultilevel"/>
    <w:tmpl w:val="7164769E"/>
    <w:lvl w:ilvl="0" w:tplc="6B80841A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45B78"/>
    <w:multiLevelType w:val="hybridMultilevel"/>
    <w:tmpl w:val="41DE4860"/>
    <w:lvl w:ilvl="0" w:tplc="4634A6D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C1D34"/>
    <w:multiLevelType w:val="hybridMultilevel"/>
    <w:tmpl w:val="D55A6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D012F"/>
    <w:multiLevelType w:val="hybridMultilevel"/>
    <w:tmpl w:val="0DA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EC2564"/>
    <w:multiLevelType w:val="hybridMultilevel"/>
    <w:tmpl w:val="4B5C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60C8F"/>
    <w:multiLevelType w:val="hybridMultilevel"/>
    <w:tmpl w:val="E3D05F18"/>
    <w:lvl w:ilvl="0" w:tplc="813E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82C41"/>
    <w:multiLevelType w:val="hybridMultilevel"/>
    <w:tmpl w:val="F52066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23"/>
  </w:num>
  <w:num w:numId="6">
    <w:abstractNumId w:val="10"/>
  </w:num>
  <w:num w:numId="7">
    <w:abstractNumId w:val="8"/>
  </w:num>
  <w:num w:numId="8">
    <w:abstractNumId w:val="12"/>
  </w:num>
  <w:num w:numId="9">
    <w:abstractNumId w:val="21"/>
  </w:num>
  <w:num w:numId="10">
    <w:abstractNumId w:val="5"/>
  </w:num>
  <w:num w:numId="11">
    <w:abstractNumId w:val="22"/>
  </w:num>
  <w:num w:numId="12">
    <w:abstractNumId w:val="24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7"/>
  </w:num>
  <w:num w:numId="18">
    <w:abstractNumId w:val="11"/>
  </w:num>
  <w:num w:numId="19">
    <w:abstractNumId w:val="4"/>
  </w:num>
  <w:num w:numId="20">
    <w:abstractNumId w:val="14"/>
  </w:num>
  <w:num w:numId="21">
    <w:abstractNumId w:val="6"/>
  </w:num>
  <w:num w:numId="22">
    <w:abstractNumId w:val="18"/>
  </w:num>
  <w:num w:numId="23">
    <w:abstractNumId w:val="3"/>
  </w:num>
  <w:num w:numId="24">
    <w:abstractNumId w:val="20"/>
  </w:num>
  <w:num w:numId="25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D5411"/>
    <w:rsid w:val="00827C99"/>
  </w:rsids>
  <m:mathPr>
    <m:mathFont m:val="Georgi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semiHidden="0" w:uiPriority="99" w:unhideWhenUsed="0" w:qFormat="1"/>
    <w:lsdException w:name="heading 9" w:semiHidden="0" w:uiPriority="99" w:unhideWhenUsed="0" w:qFormat="1"/>
    <w:lsdException w:name="index 2" w:semiHidden="0" w:unhideWhenUsed="0"/>
    <w:lsdException w:name="index 3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List" w:uiPriority="99"/>
    <w:lsdException w:name="List Bullet" w:uiPriority="99"/>
    <w:lsdException w:name="List 2" w:uiPriority="99"/>
    <w:lsdException w:name="List Bullet 2" w:uiPriority="99"/>
    <w:lsdException w:name="List Number 2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Date" w:uiPriority="99"/>
    <w:lsdException w:name="Body Text 2" w:uiPriority="99"/>
    <w:lsdException w:name="Body Text 3" w:uiPriority="99"/>
    <w:lsdException w:name="Body Text Indent 3" w:semiHidden="0" w:unhideWhenUsed="0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9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99" w:unhideWhenUsed="0" w:qFormat="1"/>
    <w:lsdException w:name="Intense Reference" w:semiHidden="0" w:uiPriority="99" w:unhideWhenUsed="0" w:qFormat="1"/>
    <w:lsdException w:name="Book Title" w:semiHidden="0" w:uiPriority="99" w:unhideWhenUsed="0" w:qFormat="1"/>
    <w:lsdException w:name="TOC Heading" w:uiPriority="99" w:qFormat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Macintosh Word</Application>
  <DocSecurity>0</DocSecurity>
  <Lines>16</Lines>
  <Paragraphs>3</Paragraphs>
  <ScaleCrop>false</ScaleCrop>
  <Company>AT&amp;T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Joshua Kirstine</cp:lastModifiedBy>
  <cp:revision>2</cp:revision>
  <cp:lastPrinted>2017-05-25T19:09:00Z</cp:lastPrinted>
  <dcterms:created xsi:type="dcterms:W3CDTF">2018-03-11T08:05:00Z</dcterms:created>
  <dcterms:modified xsi:type="dcterms:W3CDTF">2018-03-11T08:05:00Z</dcterms:modified>
</cp:coreProperties>
</file>