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commentsExtended.xml" ContentType="application/vnd.openxmlformats-officedocument.wordprocessingml.commentsExtended+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F9D" w:rsidRPr="009179AC" w:rsidRDefault="00117156" w:rsidP="007F1F9D">
      <w:pPr>
        <w:jc w:val="center"/>
        <w:rPr>
          <w:rFonts w:ascii="Arial Narrow" w:hAnsi="Arial Narrow"/>
          <w:b/>
          <w:sz w:val="22"/>
        </w:rPr>
      </w:pPr>
      <w:r w:rsidRPr="009179AC">
        <w:rPr>
          <w:rFonts w:ascii="Arial Narrow" w:hAnsi="Arial Narrow"/>
          <w:noProof/>
          <w:sz w:val="22"/>
          <w:lang w:bidi="ar-SA"/>
        </w:rPr>
        <w:drawing>
          <wp:inline distT="0" distB="0" distL="0" distR="0">
            <wp:extent cx="3145045" cy="1038225"/>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9998" cy="1046462"/>
                    </a:xfrm>
                    <a:prstGeom prst="rect">
                      <a:avLst/>
                    </a:prstGeom>
                    <a:noFill/>
                    <a:ln>
                      <a:noFill/>
                    </a:ln>
                  </pic:spPr>
                </pic:pic>
              </a:graphicData>
            </a:graphic>
          </wp:inline>
        </w:drawing>
      </w:r>
    </w:p>
    <w:p w:rsidR="007F1F9D" w:rsidRPr="009179AC" w:rsidRDefault="00117156" w:rsidP="007F1F9D">
      <w:pPr>
        <w:pStyle w:val="Title"/>
        <w:rPr>
          <w:rFonts w:ascii="Arial Narrow" w:hAnsi="Arial Narrow"/>
          <w:b w:val="0"/>
          <w:iCs/>
          <w:sz w:val="22"/>
          <w:szCs w:val="20"/>
        </w:rPr>
      </w:pPr>
      <w:r w:rsidRPr="009179AC">
        <w:rPr>
          <w:rFonts w:ascii="Arial Narrow" w:hAnsi="Arial Narrow"/>
          <w:b w:val="0"/>
          <w:sz w:val="22"/>
          <w:szCs w:val="20"/>
        </w:rPr>
        <w:t>Disciples Church</w:t>
      </w:r>
    </w:p>
    <w:p w:rsidR="007F1F9D" w:rsidRPr="009179AC" w:rsidRDefault="00117156" w:rsidP="007F1F9D">
      <w:pPr>
        <w:pStyle w:val="Title"/>
        <w:rPr>
          <w:rFonts w:ascii="Arial Narrow" w:hAnsi="Arial Narrow"/>
          <w:b w:val="0"/>
          <w:sz w:val="22"/>
          <w:szCs w:val="20"/>
        </w:rPr>
      </w:pPr>
      <w:r w:rsidRPr="009179AC">
        <w:rPr>
          <w:rFonts w:ascii="Arial Narrow" w:hAnsi="Arial Narrow"/>
          <w:b w:val="0"/>
          <w:sz w:val="22"/>
          <w:szCs w:val="20"/>
        </w:rPr>
        <w:t xml:space="preserve">Marriage &amp; Singleness Series - Session 7 - </w:t>
      </w:r>
    </w:p>
    <w:p w:rsidR="007F1F9D" w:rsidRPr="009179AC" w:rsidRDefault="00117156" w:rsidP="007F1F9D">
      <w:pPr>
        <w:pStyle w:val="Title"/>
        <w:rPr>
          <w:rFonts w:ascii="Arial Narrow" w:hAnsi="Arial Narrow"/>
          <w:b w:val="0"/>
          <w:sz w:val="22"/>
          <w:szCs w:val="20"/>
        </w:rPr>
      </w:pPr>
      <w:r w:rsidRPr="009179AC">
        <w:rPr>
          <w:rFonts w:ascii="Arial Narrow" w:hAnsi="Arial Narrow"/>
          <w:b w:val="0"/>
          <w:sz w:val="22"/>
          <w:szCs w:val="20"/>
        </w:rPr>
        <w:t>A Single</w:t>
      </w:r>
      <w:r>
        <w:rPr>
          <w:rFonts w:ascii="Arial Narrow" w:hAnsi="Arial Narrow"/>
          <w:b w:val="0"/>
          <w:sz w:val="22"/>
          <w:szCs w:val="20"/>
        </w:rPr>
        <w:t>’</w:t>
      </w:r>
      <w:r w:rsidRPr="009179AC">
        <w:rPr>
          <w:rFonts w:ascii="Arial Narrow" w:hAnsi="Arial Narrow"/>
          <w:b w:val="0"/>
          <w:sz w:val="22"/>
          <w:szCs w:val="20"/>
        </w:rPr>
        <w:t xml:space="preserve">s </w:t>
      </w:r>
      <w:r>
        <w:rPr>
          <w:rFonts w:ascii="Arial Narrow" w:hAnsi="Arial Narrow"/>
          <w:b w:val="0"/>
          <w:sz w:val="22"/>
          <w:szCs w:val="20"/>
        </w:rPr>
        <w:t>P</w:t>
      </w:r>
      <w:r w:rsidRPr="009179AC">
        <w:rPr>
          <w:rFonts w:ascii="Arial Narrow" w:hAnsi="Arial Narrow"/>
          <w:b w:val="0"/>
          <w:sz w:val="22"/>
          <w:szCs w:val="20"/>
        </w:rPr>
        <w:t>ursuit of Marriage: Dating or Courting</w:t>
      </w:r>
    </w:p>
    <w:p w:rsidR="007F1F9D" w:rsidRPr="009179AC" w:rsidRDefault="00117156" w:rsidP="007F1F9D">
      <w:pPr>
        <w:pStyle w:val="Title"/>
        <w:rPr>
          <w:rFonts w:ascii="Arial Narrow" w:hAnsi="Arial Narrow"/>
          <w:b w:val="0"/>
          <w:sz w:val="22"/>
          <w:szCs w:val="20"/>
        </w:rPr>
      </w:pPr>
      <w:r>
        <w:rPr>
          <w:rFonts w:ascii="Arial Narrow" w:hAnsi="Arial Narrow"/>
          <w:b w:val="0"/>
          <w:sz w:val="22"/>
          <w:szCs w:val="20"/>
        </w:rPr>
        <w:t>Week of February</w:t>
      </w:r>
      <w:r w:rsidRPr="009179AC">
        <w:rPr>
          <w:rFonts w:ascii="Arial Narrow" w:hAnsi="Arial Narrow"/>
          <w:b w:val="0"/>
          <w:sz w:val="22"/>
          <w:szCs w:val="20"/>
        </w:rPr>
        <w:t xml:space="preserve"> 21, 2018</w:t>
      </w:r>
    </w:p>
    <w:p w:rsidR="007F1F9D" w:rsidRPr="009179AC" w:rsidRDefault="00117156" w:rsidP="007F1F9D">
      <w:pPr>
        <w:jc w:val="center"/>
        <w:rPr>
          <w:rFonts w:ascii="Arial Narrow" w:hAnsi="Arial Narrow" w:cs="Arial"/>
          <w:b/>
          <w:iCs/>
          <w:sz w:val="22"/>
          <w:szCs w:val="28"/>
        </w:rPr>
      </w:pPr>
      <w:r w:rsidRPr="009179AC">
        <w:rPr>
          <w:rFonts w:ascii="Arial Narrow" w:hAnsi="Arial Narrow" w:cs="Arial"/>
          <w:b/>
          <w:iCs/>
          <w:sz w:val="22"/>
          <w:szCs w:val="28"/>
        </w:rPr>
        <w:t>HAND OUT</w:t>
      </w:r>
    </w:p>
    <w:p w:rsidR="007F1F9D" w:rsidRPr="009179AC" w:rsidRDefault="00117156" w:rsidP="007F1F9D">
      <w:pPr>
        <w:tabs>
          <w:tab w:val="left" w:pos="4650"/>
        </w:tabs>
        <w:rPr>
          <w:rFonts w:ascii="Arial Narrow" w:hAnsi="Arial Narrow"/>
          <w:sz w:val="22"/>
          <w:szCs w:val="20"/>
        </w:rPr>
      </w:pPr>
      <w:r w:rsidRPr="009179AC">
        <w:rPr>
          <w:rFonts w:ascii="Arial Narrow" w:hAnsi="Arial Narrow"/>
          <w:sz w:val="22"/>
          <w:szCs w:val="20"/>
        </w:rPr>
        <w:tab/>
      </w:r>
    </w:p>
    <w:p w:rsidR="00135645" w:rsidRPr="009179AC" w:rsidRDefault="00117156" w:rsidP="00135645">
      <w:pPr>
        <w:rPr>
          <w:rFonts w:ascii="Arial Narrow" w:eastAsiaTheme="minorHAnsi" w:hAnsi="Arial Narrow"/>
          <w:sz w:val="22"/>
          <w:szCs w:val="27"/>
          <w:shd w:val="clear" w:color="auto" w:fill="FFFFFF"/>
        </w:rPr>
      </w:pPr>
      <w:r w:rsidRPr="009179AC">
        <w:rPr>
          <w:rFonts w:ascii="Arial Narrow" w:eastAsiaTheme="minorHAnsi" w:hAnsi="Arial Narrow"/>
          <w:sz w:val="22"/>
          <w:szCs w:val="27"/>
          <w:shd w:val="clear" w:color="auto" w:fill="FFFFFF"/>
        </w:rPr>
        <w:t>- How</w:t>
      </w:r>
      <w:r w:rsidRPr="009179AC">
        <w:rPr>
          <w:rFonts w:ascii="Arial Narrow" w:eastAsiaTheme="minorHAnsi" w:hAnsi="Arial Narrow"/>
          <w:sz w:val="22"/>
          <w:szCs w:val="27"/>
          <w:shd w:val="clear" w:color="auto" w:fill="FFFFFF"/>
        </w:rPr>
        <w:t xml:space="preserve"> does a single person who is eligible and ready for ma</w:t>
      </w:r>
      <w:r>
        <w:rPr>
          <w:rFonts w:ascii="Arial Narrow" w:eastAsiaTheme="minorHAnsi" w:hAnsi="Arial Narrow"/>
          <w:sz w:val="22"/>
          <w:szCs w:val="27"/>
          <w:shd w:val="clear" w:color="auto" w:fill="FFFFFF"/>
        </w:rPr>
        <w:t>rriage pursue a spouse in a God-</w:t>
      </w:r>
      <w:r w:rsidRPr="009179AC">
        <w:rPr>
          <w:rFonts w:ascii="Arial Narrow" w:eastAsiaTheme="minorHAnsi" w:hAnsi="Arial Narrow"/>
          <w:sz w:val="22"/>
          <w:szCs w:val="27"/>
          <w:shd w:val="clear" w:color="auto" w:fill="FFFFFF"/>
        </w:rPr>
        <w:t xml:space="preserve">honoring way?   </w:t>
      </w:r>
    </w:p>
    <w:p w:rsidR="00135645" w:rsidRPr="009179AC" w:rsidRDefault="00117156" w:rsidP="00135645">
      <w:pPr>
        <w:rPr>
          <w:rFonts w:ascii="Arial Narrow" w:eastAsiaTheme="minorHAnsi" w:hAnsi="Arial Narrow"/>
          <w:sz w:val="22"/>
          <w:szCs w:val="27"/>
          <w:shd w:val="clear" w:color="auto" w:fill="FFFFFF"/>
        </w:rPr>
      </w:pPr>
    </w:p>
    <w:p w:rsidR="00135645" w:rsidRPr="009179AC" w:rsidRDefault="00117156" w:rsidP="00135645">
      <w:pPr>
        <w:rPr>
          <w:rFonts w:ascii="Arial Narrow" w:eastAsiaTheme="minorHAnsi" w:hAnsi="Arial Narrow"/>
          <w:sz w:val="22"/>
          <w:szCs w:val="27"/>
          <w:shd w:val="clear" w:color="auto" w:fill="FFFFFF"/>
        </w:rPr>
      </w:pPr>
      <w:r w:rsidRPr="009179AC">
        <w:rPr>
          <w:rFonts w:ascii="Arial Narrow" w:eastAsiaTheme="minorHAnsi" w:hAnsi="Arial Narrow"/>
          <w:sz w:val="22"/>
          <w:szCs w:val="27"/>
          <w:shd w:val="clear" w:color="auto" w:fill="FFFFFF"/>
        </w:rPr>
        <w:t>- How should we as parents of young adults or those who will one day be young adults shape the economy of our homes to prepare and walk with our childre</w:t>
      </w:r>
      <w:r w:rsidRPr="009179AC">
        <w:rPr>
          <w:rFonts w:ascii="Arial Narrow" w:eastAsiaTheme="minorHAnsi" w:hAnsi="Arial Narrow"/>
          <w:sz w:val="22"/>
          <w:szCs w:val="27"/>
          <w:shd w:val="clear" w:color="auto" w:fill="FFFFFF"/>
        </w:rPr>
        <w:t xml:space="preserve">n rightly if God gives the gift of marriage to them?  </w:t>
      </w:r>
    </w:p>
    <w:p w:rsidR="009179AC" w:rsidRDefault="00117156" w:rsidP="00135645">
      <w:pPr>
        <w:widowControl w:val="0"/>
        <w:autoSpaceDE w:val="0"/>
        <w:autoSpaceDN w:val="0"/>
        <w:adjustRightInd w:val="0"/>
        <w:jc w:val="center"/>
        <w:rPr>
          <w:rFonts w:ascii="Arial Narrow" w:hAnsi="Arial Narrow" w:cs="Verdana"/>
          <w:bCs/>
          <w:sz w:val="22"/>
          <w:szCs w:val="26"/>
        </w:rPr>
      </w:pPr>
    </w:p>
    <w:p w:rsidR="00135645" w:rsidRPr="009179AC" w:rsidRDefault="00117156" w:rsidP="00135645">
      <w:pPr>
        <w:widowControl w:val="0"/>
        <w:autoSpaceDE w:val="0"/>
        <w:autoSpaceDN w:val="0"/>
        <w:adjustRightInd w:val="0"/>
        <w:jc w:val="center"/>
        <w:rPr>
          <w:rFonts w:ascii="Arial Narrow" w:hAnsi="Arial Narrow" w:cs="Verdana"/>
          <w:b/>
          <w:bCs/>
          <w:sz w:val="22"/>
          <w:szCs w:val="26"/>
          <w:u w:val="single"/>
        </w:rPr>
      </w:pPr>
      <w:r w:rsidRPr="009179AC">
        <w:rPr>
          <w:rFonts w:ascii="Arial Narrow" w:hAnsi="Arial Narrow" w:cs="Verdana"/>
          <w:b/>
          <w:bCs/>
          <w:sz w:val="22"/>
          <w:szCs w:val="26"/>
          <w:u w:val="single"/>
        </w:rPr>
        <w:t>1. Dating:</w:t>
      </w:r>
    </w:p>
    <w:p w:rsidR="00135645" w:rsidRPr="009179AC" w:rsidRDefault="00117156" w:rsidP="007F1F9D">
      <w:pPr>
        <w:widowControl w:val="0"/>
        <w:autoSpaceDE w:val="0"/>
        <w:autoSpaceDN w:val="0"/>
        <w:adjustRightInd w:val="0"/>
        <w:jc w:val="both"/>
        <w:rPr>
          <w:rFonts w:ascii="Arial Narrow" w:hAnsi="Arial Narrow" w:cs="Verdana"/>
          <w:bCs/>
          <w:sz w:val="22"/>
          <w:szCs w:val="26"/>
        </w:rPr>
      </w:pPr>
    </w:p>
    <w:p w:rsidR="00135645" w:rsidRPr="009179AC" w:rsidRDefault="00117156" w:rsidP="00135645">
      <w:pPr>
        <w:rPr>
          <w:rFonts w:ascii="Arial Narrow" w:hAnsi="Arial Narrow"/>
          <w:b/>
          <w:sz w:val="22"/>
        </w:rPr>
      </w:pPr>
      <w:r w:rsidRPr="009179AC">
        <w:rPr>
          <w:rFonts w:ascii="Arial Narrow" w:hAnsi="Arial Narrow"/>
          <w:b/>
          <w:sz w:val="22"/>
        </w:rPr>
        <w:t>-The History of Dating</w:t>
      </w:r>
    </w:p>
    <w:p w:rsidR="00135645" w:rsidRPr="009179AC" w:rsidRDefault="00117156" w:rsidP="007F1F9D">
      <w:pPr>
        <w:widowControl w:val="0"/>
        <w:autoSpaceDE w:val="0"/>
        <w:autoSpaceDN w:val="0"/>
        <w:adjustRightInd w:val="0"/>
        <w:jc w:val="both"/>
        <w:rPr>
          <w:rFonts w:ascii="Arial Narrow" w:hAnsi="Arial Narrow" w:cs="Verdana"/>
          <w:bCs/>
          <w:sz w:val="22"/>
          <w:szCs w:val="26"/>
        </w:rPr>
      </w:pPr>
    </w:p>
    <w:p w:rsidR="00135645" w:rsidRPr="009179AC" w:rsidRDefault="00117156" w:rsidP="007F1F9D">
      <w:pPr>
        <w:widowControl w:val="0"/>
        <w:autoSpaceDE w:val="0"/>
        <w:autoSpaceDN w:val="0"/>
        <w:adjustRightInd w:val="0"/>
        <w:jc w:val="both"/>
        <w:rPr>
          <w:rFonts w:ascii="Arial Narrow" w:hAnsi="Arial Narrow" w:cs="Verdana"/>
          <w:bCs/>
          <w:sz w:val="22"/>
          <w:szCs w:val="26"/>
        </w:rPr>
      </w:pPr>
    </w:p>
    <w:p w:rsidR="00135645" w:rsidRPr="009179AC" w:rsidRDefault="00117156" w:rsidP="00135645">
      <w:pPr>
        <w:rPr>
          <w:rFonts w:ascii="Arial Narrow" w:hAnsi="Arial Narrow"/>
          <w:b/>
          <w:sz w:val="22"/>
        </w:rPr>
      </w:pPr>
      <w:r>
        <w:rPr>
          <w:rFonts w:ascii="Arial Narrow" w:hAnsi="Arial Narrow"/>
          <w:b/>
          <w:sz w:val="22"/>
        </w:rPr>
        <w:t>-Dating Defined and Practiced in Today’s C</w:t>
      </w:r>
      <w:r w:rsidRPr="009179AC">
        <w:rPr>
          <w:rFonts w:ascii="Arial Narrow" w:hAnsi="Arial Narrow"/>
          <w:b/>
          <w:sz w:val="22"/>
        </w:rPr>
        <w:t>ulture</w:t>
      </w:r>
    </w:p>
    <w:p w:rsidR="00135645" w:rsidRPr="009179AC" w:rsidRDefault="00117156" w:rsidP="00135645">
      <w:pPr>
        <w:rPr>
          <w:rFonts w:ascii="Arial Narrow" w:eastAsiaTheme="minorHAnsi" w:hAnsi="Arial Narrow"/>
          <w:sz w:val="22"/>
          <w:szCs w:val="27"/>
          <w:shd w:val="clear" w:color="auto" w:fill="FFFFFF"/>
        </w:rPr>
      </w:pPr>
    </w:p>
    <w:p w:rsidR="00135645" w:rsidRPr="009179AC" w:rsidRDefault="00117156" w:rsidP="00135645">
      <w:pPr>
        <w:rPr>
          <w:rFonts w:ascii="Arial Narrow" w:eastAsiaTheme="minorHAnsi" w:hAnsi="Arial Narrow"/>
          <w:i/>
          <w:sz w:val="20"/>
          <w:szCs w:val="27"/>
          <w:shd w:val="clear" w:color="auto" w:fill="FFFFFF"/>
        </w:rPr>
      </w:pPr>
      <w:r>
        <w:rPr>
          <w:rFonts w:ascii="Arial Narrow" w:eastAsiaTheme="minorHAnsi" w:hAnsi="Arial Narrow"/>
          <w:i/>
          <w:sz w:val="22"/>
          <w:szCs w:val="27"/>
          <w:shd w:val="clear" w:color="auto" w:fill="FFFFFF"/>
        </w:rPr>
        <w:tab/>
      </w:r>
      <w:r w:rsidRPr="009179AC">
        <w:rPr>
          <w:rFonts w:ascii="Arial Narrow" w:eastAsiaTheme="minorHAnsi" w:hAnsi="Arial Narrow"/>
          <w:i/>
          <w:sz w:val="20"/>
          <w:szCs w:val="27"/>
          <w:shd w:val="clear" w:color="auto" w:fill="FFFFFF"/>
        </w:rPr>
        <w:t xml:space="preserve">Dating in our modern landscape is essentially a casual to committed </w:t>
      </w:r>
      <w:r w:rsidRPr="009179AC">
        <w:rPr>
          <w:rFonts w:ascii="Arial Narrow" w:eastAsiaTheme="minorHAnsi" w:hAnsi="Arial Narrow"/>
          <w:i/>
          <w:sz w:val="20"/>
          <w:szCs w:val="27"/>
          <w:shd w:val="clear" w:color="auto" w:fill="FFFFFF"/>
        </w:rPr>
        <w:tab/>
        <w:t>relationship where two people spend an in</w:t>
      </w:r>
      <w:r>
        <w:rPr>
          <w:rFonts w:ascii="Arial Narrow" w:eastAsiaTheme="minorHAnsi" w:hAnsi="Arial Narrow"/>
          <w:i/>
          <w:sz w:val="20"/>
          <w:szCs w:val="27"/>
          <w:shd w:val="clear" w:color="auto" w:fill="FFFFFF"/>
        </w:rPr>
        <w:t>creased amount of time together</w:t>
      </w:r>
      <w:r w:rsidRPr="009179AC">
        <w:rPr>
          <w:rFonts w:ascii="Arial Narrow" w:eastAsiaTheme="minorHAnsi" w:hAnsi="Arial Narrow"/>
          <w:i/>
          <w:sz w:val="20"/>
          <w:szCs w:val="27"/>
          <w:shd w:val="clear" w:color="auto" w:fill="FFFFFF"/>
        </w:rPr>
        <w:t xml:space="preserve"> </w:t>
      </w:r>
      <w:r>
        <w:rPr>
          <w:rFonts w:ascii="Arial Narrow" w:eastAsiaTheme="minorHAnsi" w:hAnsi="Arial Narrow"/>
          <w:i/>
          <w:sz w:val="20"/>
          <w:szCs w:val="27"/>
          <w:shd w:val="clear" w:color="auto" w:fill="FFFFFF"/>
        </w:rPr>
        <w:tab/>
      </w:r>
      <w:r>
        <w:rPr>
          <w:rFonts w:ascii="Arial Narrow" w:eastAsiaTheme="minorHAnsi" w:hAnsi="Arial Narrow"/>
          <w:i/>
          <w:sz w:val="20"/>
          <w:szCs w:val="27"/>
          <w:shd w:val="clear" w:color="auto" w:fill="FFFFFF"/>
        </w:rPr>
        <w:t>(much or all being in un</w:t>
      </w:r>
      <w:r w:rsidRPr="009179AC">
        <w:rPr>
          <w:rFonts w:ascii="Arial Narrow" w:eastAsiaTheme="minorHAnsi" w:hAnsi="Arial Narrow"/>
          <w:i/>
          <w:sz w:val="20"/>
          <w:szCs w:val="27"/>
          <w:shd w:val="clear" w:color="auto" w:fill="FFFFFF"/>
        </w:rPr>
        <w:t xml:space="preserve">accountable situations) in the pursuit of romantic </w:t>
      </w:r>
      <w:r>
        <w:rPr>
          <w:rFonts w:ascii="Arial Narrow" w:eastAsiaTheme="minorHAnsi" w:hAnsi="Arial Narrow"/>
          <w:i/>
          <w:sz w:val="20"/>
          <w:szCs w:val="27"/>
          <w:shd w:val="clear" w:color="auto" w:fill="FFFFFF"/>
        </w:rPr>
        <w:tab/>
      </w:r>
      <w:r w:rsidRPr="009179AC">
        <w:rPr>
          <w:rFonts w:ascii="Arial Narrow" w:eastAsiaTheme="minorHAnsi" w:hAnsi="Arial Narrow"/>
          <w:i/>
          <w:sz w:val="20"/>
          <w:szCs w:val="27"/>
          <w:shd w:val="clear" w:color="auto" w:fill="FFFFFF"/>
        </w:rPr>
        <w:t xml:space="preserve">connection and relationship. </w:t>
      </w:r>
    </w:p>
    <w:p w:rsidR="00135645" w:rsidRPr="009179AC" w:rsidRDefault="00117156" w:rsidP="00135645">
      <w:pPr>
        <w:rPr>
          <w:rFonts w:ascii="Arial Narrow" w:eastAsiaTheme="minorHAnsi" w:hAnsi="Arial Narrow"/>
          <w:sz w:val="22"/>
          <w:szCs w:val="27"/>
          <w:shd w:val="clear" w:color="auto" w:fill="FFFFFF"/>
        </w:rPr>
      </w:pPr>
    </w:p>
    <w:p w:rsidR="00135645" w:rsidRPr="00F649EE" w:rsidRDefault="00117156" w:rsidP="00135645">
      <w:pPr>
        <w:rPr>
          <w:rFonts w:ascii="Arial Narrow" w:hAnsi="Arial Narrow"/>
          <w:b/>
          <w:sz w:val="22"/>
        </w:rPr>
      </w:pPr>
      <w:r>
        <w:rPr>
          <w:rFonts w:ascii="Arial Narrow" w:hAnsi="Arial Narrow"/>
          <w:b/>
          <w:sz w:val="22"/>
        </w:rPr>
        <w:t>-The P</w:t>
      </w:r>
      <w:r w:rsidRPr="00F649EE">
        <w:rPr>
          <w:rFonts w:ascii="Arial Narrow" w:hAnsi="Arial Narrow"/>
          <w:b/>
          <w:sz w:val="22"/>
        </w:rPr>
        <w:t xml:space="preserve">roblems </w:t>
      </w:r>
      <w:r>
        <w:rPr>
          <w:rFonts w:ascii="Arial Narrow" w:hAnsi="Arial Narrow"/>
          <w:b/>
          <w:sz w:val="22"/>
        </w:rPr>
        <w:t>with the Practice of D</w:t>
      </w:r>
      <w:r w:rsidRPr="00F649EE">
        <w:rPr>
          <w:rFonts w:ascii="Arial Narrow" w:hAnsi="Arial Narrow"/>
          <w:b/>
          <w:sz w:val="22"/>
        </w:rPr>
        <w:t>ating</w:t>
      </w:r>
    </w:p>
    <w:p w:rsidR="00135645" w:rsidRPr="009179AC" w:rsidRDefault="00117156" w:rsidP="00135645">
      <w:pPr>
        <w:rPr>
          <w:rFonts w:ascii="Arial Narrow" w:eastAsiaTheme="minorHAnsi" w:hAnsi="Arial Narrow"/>
          <w:sz w:val="22"/>
          <w:szCs w:val="27"/>
          <w:shd w:val="clear" w:color="auto" w:fill="FFFFFF"/>
        </w:rPr>
      </w:pPr>
      <w:r w:rsidRPr="009179AC">
        <w:rPr>
          <w:rFonts w:ascii="Arial Narrow" w:eastAsiaTheme="minorHAnsi" w:hAnsi="Arial Narrow"/>
          <w:sz w:val="22"/>
          <w:szCs w:val="27"/>
          <w:shd w:val="clear" w:color="auto" w:fill="FFFFFF"/>
        </w:rPr>
        <w:t xml:space="preserve"> </w:t>
      </w:r>
    </w:p>
    <w:p w:rsidR="00135645" w:rsidRPr="009179AC" w:rsidRDefault="00117156" w:rsidP="00135645">
      <w:pPr>
        <w:rPr>
          <w:rFonts w:ascii="Arial Narrow" w:hAnsi="Arial Narrow"/>
          <w:b/>
          <w:sz w:val="22"/>
        </w:rPr>
      </w:pPr>
      <w:r>
        <w:rPr>
          <w:rFonts w:ascii="Arial Narrow" w:hAnsi="Arial Narrow"/>
          <w:b/>
          <w:sz w:val="22"/>
        </w:rPr>
        <w:t>1. You complete me (l</w:t>
      </w:r>
      <w:r w:rsidRPr="009179AC">
        <w:rPr>
          <w:rFonts w:ascii="Arial Narrow" w:hAnsi="Arial Narrow"/>
          <w:b/>
          <w:sz w:val="22"/>
        </w:rPr>
        <w:t xml:space="preserve">ooking for fulfillment in casual companionship) </w:t>
      </w:r>
    </w:p>
    <w:p w:rsidR="00135645" w:rsidRPr="009179AC" w:rsidRDefault="00117156" w:rsidP="007F1F9D">
      <w:pPr>
        <w:widowControl w:val="0"/>
        <w:autoSpaceDE w:val="0"/>
        <w:autoSpaceDN w:val="0"/>
        <w:adjustRightInd w:val="0"/>
        <w:jc w:val="both"/>
        <w:rPr>
          <w:rFonts w:ascii="Arial Narrow" w:hAnsi="Arial Narrow" w:cs="Verdana"/>
          <w:bCs/>
          <w:sz w:val="22"/>
          <w:szCs w:val="26"/>
        </w:rPr>
      </w:pPr>
    </w:p>
    <w:p w:rsidR="00540585" w:rsidRPr="009179AC" w:rsidRDefault="00117156" w:rsidP="007F1F9D">
      <w:pPr>
        <w:widowControl w:val="0"/>
        <w:autoSpaceDE w:val="0"/>
        <w:autoSpaceDN w:val="0"/>
        <w:adjustRightInd w:val="0"/>
        <w:jc w:val="both"/>
        <w:rPr>
          <w:rFonts w:ascii="Arial Narrow" w:hAnsi="Arial Narrow"/>
          <w:b/>
          <w:sz w:val="22"/>
        </w:rPr>
      </w:pPr>
      <w:r>
        <w:rPr>
          <w:rFonts w:ascii="Arial Narrow" w:hAnsi="Arial Narrow" w:cs="Verdana"/>
          <w:bCs/>
          <w:sz w:val="22"/>
          <w:szCs w:val="26"/>
        </w:rPr>
        <w:tab/>
      </w:r>
      <w:r>
        <w:rPr>
          <w:rFonts w:ascii="Arial Narrow" w:hAnsi="Arial Narrow"/>
          <w:b/>
          <w:sz w:val="22"/>
        </w:rPr>
        <w:t>Complete in C</w:t>
      </w:r>
      <w:r w:rsidRPr="009179AC">
        <w:rPr>
          <w:rFonts w:ascii="Arial Narrow" w:hAnsi="Arial Narrow"/>
          <w:b/>
          <w:sz w:val="22"/>
        </w:rPr>
        <w:t>hrist:</w:t>
      </w:r>
    </w:p>
    <w:p w:rsidR="009179AC" w:rsidRDefault="00117156" w:rsidP="007F1F9D">
      <w:pPr>
        <w:widowControl w:val="0"/>
        <w:autoSpaceDE w:val="0"/>
        <w:autoSpaceDN w:val="0"/>
        <w:adjustRightInd w:val="0"/>
        <w:jc w:val="both"/>
        <w:rPr>
          <w:rFonts w:ascii="Arial Narrow" w:hAnsi="Arial Narrow"/>
          <w:b/>
          <w:sz w:val="22"/>
        </w:rPr>
      </w:pPr>
    </w:p>
    <w:p w:rsidR="009179AC" w:rsidRDefault="00117156" w:rsidP="007F1F9D">
      <w:pPr>
        <w:widowControl w:val="0"/>
        <w:autoSpaceDE w:val="0"/>
        <w:autoSpaceDN w:val="0"/>
        <w:adjustRightInd w:val="0"/>
        <w:jc w:val="both"/>
        <w:rPr>
          <w:rFonts w:ascii="Arial Narrow" w:hAnsi="Arial Narrow"/>
          <w:b/>
          <w:sz w:val="22"/>
        </w:rPr>
      </w:pPr>
    </w:p>
    <w:p w:rsidR="00BB70E5" w:rsidRPr="009179AC" w:rsidRDefault="00117156" w:rsidP="007F1F9D">
      <w:pPr>
        <w:widowControl w:val="0"/>
        <w:autoSpaceDE w:val="0"/>
        <w:autoSpaceDN w:val="0"/>
        <w:adjustRightInd w:val="0"/>
        <w:jc w:val="both"/>
        <w:rPr>
          <w:rFonts w:ascii="Arial Narrow" w:hAnsi="Arial Narrow"/>
          <w:b/>
          <w:sz w:val="22"/>
        </w:rPr>
      </w:pPr>
      <w:r>
        <w:rPr>
          <w:rFonts w:ascii="Arial Narrow" w:hAnsi="Arial Narrow"/>
          <w:b/>
          <w:sz w:val="22"/>
        </w:rPr>
        <w:tab/>
      </w:r>
      <w:r>
        <w:rPr>
          <w:rFonts w:ascii="Arial Narrow" w:hAnsi="Arial Narrow"/>
          <w:b/>
          <w:sz w:val="22"/>
        </w:rPr>
        <w:t>Selfish l</w:t>
      </w:r>
      <w:r w:rsidRPr="009179AC">
        <w:rPr>
          <w:rFonts w:ascii="Arial Narrow" w:hAnsi="Arial Narrow"/>
          <w:b/>
          <w:sz w:val="22"/>
        </w:rPr>
        <w:t>ove:</w:t>
      </w:r>
    </w:p>
    <w:p w:rsidR="009179AC" w:rsidRDefault="00117156" w:rsidP="007F1F9D">
      <w:pPr>
        <w:widowControl w:val="0"/>
        <w:autoSpaceDE w:val="0"/>
        <w:autoSpaceDN w:val="0"/>
        <w:adjustRightInd w:val="0"/>
        <w:jc w:val="both"/>
        <w:rPr>
          <w:rFonts w:ascii="Arial Narrow" w:hAnsi="Arial Narrow"/>
          <w:b/>
          <w:sz w:val="22"/>
        </w:rPr>
      </w:pPr>
    </w:p>
    <w:p w:rsidR="009179AC" w:rsidRDefault="00117156" w:rsidP="007F1F9D">
      <w:pPr>
        <w:widowControl w:val="0"/>
        <w:autoSpaceDE w:val="0"/>
        <w:autoSpaceDN w:val="0"/>
        <w:adjustRightInd w:val="0"/>
        <w:jc w:val="both"/>
        <w:rPr>
          <w:rFonts w:ascii="Arial Narrow" w:hAnsi="Arial Narrow"/>
          <w:b/>
          <w:sz w:val="22"/>
        </w:rPr>
      </w:pPr>
    </w:p>
    <w:p w:rsidR="00135645" w:rsidRPr="009179AC" w:rsidRDefault="00117156" w:rsidP="007F1F9D">
      <w:pPr>
        <w:widowControl w:val="0"/>
        <w:autoSpaceDE w:val="0"/>
        <w:autoSpaceDN w:val="0"/>
        <w:adjustRightInd w:val="0"/>
        <w:jc w:val="both"/>
        <w:rPr>
          <w:rFonts w:ascii="Arial Narrow" w:hAnsi="Arial Narrow" w:cs="Verdana"/>
          <w:bCs/>
          <w:sz w:val="22"/>
          <w:szCs w:val="26"/>
        </w:rPr>
      </w:pPr>
      <w:r>
        <w:rPr>
          <w:rFonts w:ascii="Arial Narrow" w:hAnsi="Arial Narrow"/>
          <w:b/>
          <w:sz w:val="22"/>
        </w:rPr>
        <w:tab/>
      </w:r>
      <w:r w:rsidRPr="009179AC">
        <w:rPr>
          <w:rFonts w:ascii="Arial Narrow" w:hAnsi="Arial Narrow"/>
          <w:b/>
          <w:sz w:val="22"/>
        </w:rPr>
        <w:t>Idolatry:</w:t>
      </w:r>
    </w:p>
    <w:p w:rsidR="00BB70E5" w:rsidRPr="009179AC" w:rsidRDefault="00117156" w:rsidP="00BB70E5">
      <w:pPr>
        <w:rPr>
          <w:rFonts w:ascii="Arial Narrow" w:hAnsi="Arial Narrow"/>
          <w:b/>
          <w:sz w:val="22"/>
        </w:rPr>
      </w:pPr>
      <w:r>
        <w:rPr>
          <w:rFonts w:ascii="Arial Narrow" w:hAnsi="Arial Narrow"/>
          <w:b/>
          <w:sz w:val="22"/>
        </w:rPr>
        <w:t>2. Giving away our heart (emotionally d</w:t>
      </w:r>
      <w:r w:rsidRPr="009179AC">
        <w:rPr>
          <w:rFonts w:ascii="Arial Narrow" w:hAnsi="Arial Narrow"/>
          <w:b/>
          <w:sz w:val="22"/>
        </w:rPr>
        <w:t>riven):</w:t>
      </w:r>
    </w:p>
    <w:p w:rsidR="00BB70E5" w:rsidRPr="009179AC" w:rsidRDefault="00117156" w:rsidP="00BB70E5">
      <w:pPr>
        <w:widowControl w:val="0"/>
        <w:autoSpaceDE w:val="0"/>
        <w:autoSpaceDN w:val="0"/>
        <w:adjustRightInd w:val="0"/>
        <w:jc w:val="both"/>
        <w:rPr>
          <w:rFonts w:ascii="Arial Narrow" w:hAnsi="Arial Narrow" w:cs="Verdana"/>
          <w:bCs/>
          <w:sz w:val="22"/>
          <w:szCs w:val="26"/>
        </w:rPr>
      </w:pPr>
    </w:p>
    <w:p w:rsidR="00BB70E5" w:rsidRPr="009179AC" w:rsidRDefault="00117156" w:rsidP="00BB70E5">
      <w:pPr>
        <w:rPr>
          <w:rFonts w:ascii="Arial Narrow" w:hAnsi="Arial Narrow"/>
          <w:sz w:val="20"/>
        </w:rPr>
      </w:pPr>
      <w:r w:rsidRPr="006F3AFD">
        <w:rPr>
          <w:rFonts w:ascii="Arial Narrow" w:hAnsi="Arial Narrow"/>
          <w:b/>
          <w:sz w:val="20"/>
        </w:rPr>
        <w:t>Jeremiah 17:9</w:t>
      </w:r>
      <w:r>
        <w:rPr>
          <w:rFonts w:ascii="Arial Narrow" w:hAnsi="Arial Narrow"/>
          <w:sz w:val="20"/>
        </w:rPr>
        <w:t xml:space="preserve"> </w:t>
      </w:r>
      <w:r w:rsidRPr="009179AC">
        <w:rPr>
          <w:rFonts w:ascii="Arial Narrow" w:hAnsi="Arial Narrow"/>
          <w:sz w:val="20"/>
        </w:rPr>
        <w:t xml:space="preserve">The heart is deceitful above all things, and desperately sick; who can understand </w:t>
      </w:r>
      <w:r>
        <w:rPr>
          <w:rFonts w:ascii="Arial Narrow" w:hAnsi="Arial Narrow"/>
          <w:sz w:val="20"/>
        </w:rPr>
        <w:t>it?</w:t>
      </w:r>
    </w:p>
    <w:p w:rsidR="00BB70E5" w:rsidRPr="009179AC" w:rsidRDefault="00117156" w:rsidP="00BB70E5">
      <w:pPr>
        <w:widowControl w:val="0"/>
        <w:autoSpaceDE w:val="0"/>
        <w:autoSpaceDN w:val="0"/>
        <w:adjustRightInd w:val="0"/>
        <w:jc w:val="both"/>
        <w:rPr>
          <w:rFonts w:ascii="Arial Narrow" w:hAnsi="Arial Narrow" w:cs="Verdana"/>
          <w:bCs/>
          <w:sz w:val="20"/>
          <w:szCs w:val="26"/>
        </w:rPr>
      </w:pPr>
    </w:p>
    <w:p w:rsidR="00BB70E5" w:rsidRPr="009179AC" w:rsidRDefault="00117156" w:rsidP="00BB70E5">
      <w:pPr>
        <w:widowControl w:val="0"/>
        <w:autoSpaceDE w:val="0"/>
        <w:autoSpaceDN w:val="0"/>
        <w:adjustRightInd w:val="0"/>
        <w:jc w:val="both"/>
        <w:rPr>
          <w:rFonts w:ascii="Arial Narrow" w:hAnsi="Arial Narrow"/>
          <w:sz w:val="20"/>
        </w:rPr>
      </w:pPr>
      <w:r w:rsidRPr="006F3AFD">
        <w:rPr>
          <w:rFonts w:ascii="Arial Narrow" w:hAnsi="Arial Narrow"/>
          <w:b/>
          <w:sz w:val="20"/>
        </w:rPr>
        <w:t>Song of Songs 2:7, 3:5, 8:4</w:t>
      </w:r>
      <w:r w:rsidRPr="009179AC">
        <w:rPr>
          <w:rFonts w:ascii="Arial Narrow" w:hAnsi="Arial Narrow"/>
          <w:sz w:val="20"/>
        </w:rPr>
        <w:t xml:space="preserve"> </w:t>
      </w:r>
      <w:r>
        <w:rPr>
          <w:rFonts w:ascii="Arial Narrow" w:hAnsi="Arial Narrow"/>
          <w:sz w:val="20"/>
        </w:rPr>
        <w:t xml:space="preserve">I adjure you…that you not </w:t>
      </w:r>
      <w:r>
        <w:rPr>
          <w:rFonts w:ascii="Arial Narrow" w:hAnsi="Arial Narrow"/>
          <w:sz w:val="20"/>
        </w:rPr>
        <w:t>stir up or awaken love until it pleases.</w:t>
      </w:r>
    </w:p>
    <w:p w:rsidR="00BB70E5" w:rsidRPr="009179AC" w:rsidRDefault="00117156" w:rsidP="00BB70E5">
      <w:pPr>
        <w:widowControl w:val="0"/>
        <w:autoSpaceDE w:val="0"/>
        <w:autoSpaceDN w:val="0"/>
        <w:adjustRightInd w:val="0"/>
        <w:jc w:val="both"/>
        <w:rPr>
          <w:rFonts w:ascii="Arial Narrow" w:hAnsi="Arial Narrow"/>
          <w:sz w:val="22"/>
        </w:rPr>
      </w:pPr>
    </w:p>
    <w:p w:rsidR="00BB70E5" w:rsidRPr="009179AC" w:rsidRDefault="00117156" w:rsidP="00BB70E5">
      <w:pPr>
        <w:rPr>
          <w:rFonts w:ascii="Arial Narrow" w:hAnsi="Arial Narrow"/>
          <w:b/>
          <w:sz w:val="22"/>
        </w:rPr>
      </w:pPr>
      <w:r>
        <w:rPr>
          <w:rFonts w:ascii="Arial Narrow" w:hAnsi="Arial Narrow"/>
          <w:b/>
          <w:sz w:val="22"/>
        </w:rPr>
        <w:tab/>
        <w:t>Mini-d</w:t>
      </w:r>
      <w:r w:rsidRPr="009179AC">
        <w:rPr>
          <w:rFonts w:ascii="Arial Narrow" w:hAnsi="Arial Narrow"/>
          <w:b/>
          <w:sz w:val="22"/>
        </w:rPr>
        <w:t>ivorces before you are</w:t>
      </w:r>
      <w:r>
        <w:rPr>
          <w:rFonts w:ascii="Arial Narrow" w:hAnsi="Arial Narrow"/>
          <w:b/>
          <w:sz w:val="22"/>
        </w:rPr>
        <w:t xml:space="preserve"> married:</w:t>
      </w:r>
    </w:p>
    <w:p w:rsidR="00BB70E5" w:rsidRPr="009179AC" w:rsidRDefault="00117156" w:rsidP="00BB70E5">
      <w:pPr>
        <w:widowControl w:val="0"/>
        <w:autoSpaceDE w:val="0"/>
        <w:autoSpaceDN w:val="0"/>
        <w:adjustRightInd w:val="0"/>
        <w:jc w:val="both"/>
        <w:rPr>
          <w:rFonts w:ascii="Arial Narrow" w:hAnsi="Arial Narrow" w:cs="Verdana"/>
          <w:bCs/>
          <w:sz w:val="22"/>
          <w:szCs w:val="26"/>
        </w:rPr>
      </w:pPr>
    </w:p>
    <w:p w:rsidR="00BB70E5" w:rsidRPr="009179AC" w:rsidRDefault="00117156" w:rsidP="00BB70E5">
      <w:pPr>
        <w:widowControl w:val="0"/>
        <w:autoSpaceDE w:val="0"/>
        <w:autoSpaceDN w:val="0"/>
        <w:adjustRightInd w:val="0"/>
        <w:jc w:val="both"/>
        <w:rPr>
          <w:rFonts w:ascii="Arial Narrow" w:hAnsi="Arial Narrow" w:cs="Verdana"/>
          <w:bCs/>
          <w:sz w:val="22"/>
          <w:szCs w:val="26"/>
        </w:rPr>
      </w:pPr>
    </w:p>
    <w:p w:rsidR="00BB70E5" w:rsidRPr="009179AC" w:rsidRDefault="00117156" w:rsidP="00BB70E5">
      <w:pPr>
        <w:rPr>
          <w:rFonts w:ascii="Arial Narrow" w:hAnsi="Arial Narrow"/>
          <w:b/>
          <w:sz w:val="22"/>
        </w:rPr>
      </w:pPr>
      <w:r>
        <w:rPr>
          <w:rFonts w:ascii="Arial Narrow" w:hAnsi="Arial Narrow"/>
          <w:b/>
          <w:sz w:val="22"/>
        </w:rPr>
        <w:tab/>
        <w:t>Deep wounds and life-</w:t>
      </w:r>
      <w:r w:rsidRPr="009179AC">
        <w:rPr>
          <w:rFonts w:ascii="Arial Narrow" w:hAnsi="Arial Narrow"/>
          <w:b/>
          <w:sz w:val="22"/>
        </w:rPr>
        <w:t>altering consequences</w:t>
      </w:r>
      <w:r>
        <w:rPr>
          <w:rFonts w:ascii="Arial Narrow" w:hAnsi="Arial Narrow"/>
          <w:b/>
          <w:sz w:val="22"/>
        </w:rPr>
        <w:t>:</w:t>
      </w:r>
    </w:p>
    <w:p w:rsidR="009179AC" w:rsidRDefault="00117156" w:rsidP="00BB70E5">
      <w:pPr>
        <w:widowControl w:val="0"/>
        <w:autoSpaceDE w:val="0"/>
        <w:autoSpaceDN w:val="0"/>
        <w:adjustRightInd w:val="0"/>
        <w:jc w:val="both"/>
        <w:rPr>
          <w:rFonts w:ascii="Arial Narrow" w:hAnsi="Arial Narrow" w:cs="Verdana"/>
          <w:bCs/>
          <w:sz w:val="22"/>
          <w:szCs w:val="26"/>
        </w:rPr>
      </w:pPr>
    </w:p>
    <w:p w:rsidR="00BB70E5" w:rsidRPr="009179AC" w:rsidRDefault="00117156" w:rsidP="00BB70E5">
      <w:pPr>
        <w:widowControl w:val="0"/>
        <w:autoSpaceDE w:val="0"/>
        <w:autoSpaceDN w:val="0"/>
        <w:adjustRightInd w:val="0"/>
        <w:jc w:val="both"/>
        <w:rPr>
          <w:rFonts w:ascii="Arial Narrow" w:hAnsi="Arial Narrow" w:cs="Verdana"/>
          <w:bCs/>
          <w:sz w:val="22"/>
          <w:szCs w:val="26"/>
        </w:rPr>
      </w:pPr>
    </w:p>
    <w:p w:rsidR="00BB70E5" w:rsidRPr="009179AC" w:rsidRDefault="00117156" w:rsidP="00BB70E5">
      <w:pPr>
        <w:rPr>
          <w:rFonts w:ascii="Arial Narrow" w:hAnsi="Arial Narrow"/>
          <w:b/>
          <w:sz w:val="22"/>
        </w:rPr>
      </w:pPr>
      <w:r>
        <w:rPr>
          <w:rFonts w:ascii="Arial Narrow" w:hAnsi="Arial Narrow"/>
          <w:b/>
          <w:sz w:val="22"/>
        </w:rPr>
        <w:tab/>
        <w:t>A b</w:t>
      </w:r>
      <w:r>
        <w:rPr>
          <w:rFonts w:ascii="Arial Narrow" w:hAnsi="Arial Narrow"/>
          <w:b/>
          <w:sz w:val="22"/>
        </w:rPr>
        <w:t>reak</w:t>
      </w:r>
      <w:r w:rsidRPr="009179AC">
        <w:rPr>
          <w:rFonts w:ascii="Arial Narrow" w:hAnsi="Arial Narrow"/>
          <w:b/>
          <w:sz w:val="22"/>
        </w:rPr>
        <w:t>down of community</w:t>
      </w:r>
      <w:r>
        <w:rPr>
          <w:rFonts w:ascii="Arial Narrow" w:hAnsi="Arial Narrow"/>
          <w:b/>
          <w:sz w:val="22"/>
        </w:rPr>
        <w:t>:</w:t>
      </w:r>
    </w:p>
    <w:p w:rsidR="00BB70E5" w:rsidRPr="009179AC" w:rsidRDefault="00117156" w:rsidP="00BB70E5">
      <w:pPr>
        <w:widowControl w:val="0"/>
        <w:autoSpaceDE w:val="0"/>
        <w:autoSpaceDN w:val="0"/>
        <w:adjustRightInd w:val="0"/>
        <w:jc w:val="both"/>
        <w:rPr>
          <w:rFonts w:ascii="Arial Narrow" w:hAnsi="Arial Narrow" w:cs="Verdana"/>
          <w:bCs/>
          <w:sz w:val="22"/>
          <w:szCs w:val="26"/>
        </w:rPr>
      </w:pPr>
    </w:p>
    <w:p w:rsidR="00BB70E5" w:rsidRPr="009179AC" w:rsidRDefault="00117156" w:rsidP="00BB70E5">
      <w:pPr>
        <w:widowControl w:val="0"/>
        <w:autoSpaceDE w:val="0"/>
        <w:autoSpaceDN w:val="0"/>
        <w:adjustRightInd w:val="0"/>
        <w:jc w:val="both"/>
        <w:rPr>
          <w:rFonts w:ascii="Arial Narrow" w:hAnsi="Arial Narrow" w:cs="Verdana"/>
          <w:bCs/>
          <w:sz w:val="22"/>
          <w:szCs w:val="26"/>
        </w:rPr>
      </w:pPr>
    </w:p>
    <w:p w:rsidR="00BB70E5" w:rsidRPr="009179AC" w:rsidRDefault="00117156" w:rsidP="00BB70E5">
      <w:pPr>
        <w:rPr>
          <w:rFonts w:ascii="Arial Narrow" w:hAnsi="Arial Narrow"/>
          <w:b/>
          <w:sz w:val="22"/>
        </w:rPr>
      </w:pPr>
      <w:r>
        <w:rPr>
          <w:rFonts w:ascii="Arial Narrow" w:hAnsi="Arial Narrow"/>
          <w:b/>
          <w:sz w:val="22"/>
        </w:rPr>
        <w:t>3. Giving away our b</w:t>
      </w:r>
      <w:r w:rsidRPr="009179AC">
        <w:rPr>
          <w:rFonts w:ascii="Arial Narrow" w:hAnsi="Arial Narrow"/>
          <w:b/>
          <w:sz w:val="22"/>
        </w:rPr>
        <w:t>ody</w:t>
      </w:r>
      <w:r>
        <w:rPr>
          <w:rFonts w:ascii="Arial Narrow" w:hAnsi="Arial Narrow"/>
          <w:b/>
          <w:sz w:val="22"/>
        </w:rPr>
        <w:t xml:space="preserve"> (lustfully d</w:t>
      </w:r>
      <w:r w:rsidRPr="009179AC">
        <w:rPr>
          <w:rFonts w:ascii="Arial Narrow" w:hAnsi="Arial Narrow"/>
          <w:b/>
          <w:sz w:val="22"/>
        </w:rPr>
        <w:t>riven):</w:t>
      </w:r>
    </w:p>
    <w:p w:rsidR="00BB70E5" w:rsidRPr="009179AC" w:rsidRDefault="00117156" w:rsidP="00BB70E5">
      <w:pPr>
        <w:widowControl w:val="0"/>
        <w:autoSpaceDE w:val="0"/>
        <w:autoSpaceDN w:val="0"/>
        <w:adjustRightInd w:val="0"/>
        <w:jc w:val="both"/>
        <w:rPr>
          <w:rFonts w:ascii="Arial Narrow" w:hAnsi="Arial Narrow" w:cs="Verdana"/>
          <w:bCs/>
          <w:sz w:val="22"/>
          <w:szCs w:val="26"/>
        </w:rPr>
      </w:pPr>
    </w:p>
    <w:p w:rsidR="009179AC" w:rsidRDefault="00117156" w:rsidP="00BB70E5">
      <w:pPr>
        <w:widowControl w:val="0"/>
        <w:autoSpaceDE w:val="0"/>
        <w:autoSpaceDN w:val="0"/>
        <w:adjustRightInd w:val="0"/>
        <w:jc w:val="both"/>
        <w:rPr>
          <w:rFonts w:ascii="Arial Narrow" w:hAnsi="Arial Narrow" w:cs="Verdana"/>
          <w:bCs/>
          <w:sz w:val="22"/>
          <w:szCs w:val="26"/>
        </w:rPr>
      </w:pPr>
    </w:p>
    <w:p w:rsidR="00BB70E5" w:rsidRPr="009179AC" w:rsidRDefault="00117156" w:rsidP="00BB70E5">
      <w:pPr>
        <w:widowControl w:val="0"/>
        <w:autoSpaceDE w:val="0"/>
        <w:autoSpaceDN w:val="0"/>
        <w:adjustRightInd w:val="0"/>
        <w:jc w:val="both"/>
        <w:rPr>
          <w:rFonts w:ascii="Arial Narrow" w:hAnsi="Arial Narrow" w:cs="Verdana"/>
          <w:bCs/>
          <w:sz w:val="22"/>
          <w:szCs w:val="26"/>
        </w:rPr>
      </w:pPr>
    </w:p>
    <w:p w:rsidR="00BB70E5" w:rsidRPr="009179AC" w:rsidRDefault="00117156" w:rsidP="00BB70E5">
      <w:pPr>
        <w:rPr>
          <w:rFonts w:ascii="Arial Narrow" w:hAnsi="Arial Narrow"/>
          <w:b/>
          <w:sz w:val="22"/>
        </w:rPr>
      </w:pPr>
      <w:r>
        <w:rPr>
          <w:rFonts w:ascii="Arial Narrow" w:hAnsi="Arial Narrow"/>
          <w:b/>
          <w:sz w:val="22"/>
        </w:rPr>
        <w:t>4. Serving self</w:t>
      </w:r>
      <w:r w:rsidRPr="009179AC">
        <w:rPr>
          <w:rFonts w:ascii="Arial Narrow" w:hAnsi="Arial Narrow"/>
          <w:b/>
          <w:sz w:val="22"/>
        </w:rPr>
        <w:t xml:space="preserve"> (accountable to one)</w:t>
      </w:r>
    </w:p>
    <w:p w:rsidR="00BB70E5" w:rsidRPr="009179AC" w:rsidRDefault="00117156" w:rsidP="00BB70E5">
      <w:pPr>
        <w:widowControl w:val="0"/>
        <w:autoSpaceDE w:val="0"/>
        <w:autoSpaceDN w:val="0"/>
        <w:adjustRightInd w:val="0"/>
        <w:jc w:val="both"/>
        <w:rPr>
          <w:rFonts w:ascii="Arial Narrow" w:hAnsi="Arial Narrow" w:cs="Verdana"/>
          <w:bCs/>
          <w:sz w:val="22"/>
          <w:szCs w:val="26"/>
        </w:rPr>
      </w:pPr>
    </w:p>
    <w:p w:rsidR="00BB70E5" w:rsidRPr="009179AC" w:rsidRDefault="00117156" w:rsidP="00BB70E5">
      <w:pPr>
        <w:widowControl w:val="0"/>
        <w:autoSpaceDE w:val="0"/>
        <w:autoSpaceDN w:val="0"/>
        <w:adjustRightInd w:val="0"/>
        <w:jc w:val="both"/>
        <w:rPr>
          <w:rFonts w:ascii="Arial Narrow" w:hAnsi="Arial Narrow" w:cs="Verdana"/>
          <w:bCs/>
          <w:sz w:val="22"/>
          <w:szCs w:val="26"/>
        </w:rPr>
      </w:pPr>
    </w:p>
    <w:p w:rsidR="00BB70E5" w:rsidRPr="009179AC" w:rsidRDefault="00117156" w:rsidP="009179AC">
      <w:pPr>
        <w:rPr>
          <w:rFonts w:ascii="Arial Narrow" w:eastAsiaTheme="minorHAnsi" w:hAnsi="Arial Narrow"/>
          <w:sz w:val="20"/>
          <w:szCs w:val="21"/>
          <w:shd w:val="clear" w:color="auto" w:fill="FDFEFF"/>
        </w:rPr>
      </w:pPr>
      <w:r w:rsidRPr="009179AC">
        <w:rPr>
          <w:rFonts w:ascii="Arial Narrow" w:eastAsiaTheme="minorHAnsi" w:hAnsi="Arial Narrow"/>
          <w:b/>
          <w:sz w:val="20"/>
          <w:szCs w:val="21"/>
          <w:shd w:val="clear" w:color="auto" w:fill="FDFEFF"/>
        </w:rPr>
        <w:t>Proverbs</w:t>
      </w:r>
      <w:r w:rsidRPr="009179AC">
        <w:rPr>
          <w:rFonts w:ascii="Arial Narrow" w:eastAsiaTheme="minorHAnsi" w:hAnsi="Arial Narrow"/>
          <w:b/>
          <w:sz w:val="20"/>
          <w:szCs w:val="21"/>
          <w:shd w:val="clear" w:color="auto" w:fill="FDFEFF"/>
        </w:rPr>
        <w:t xml:space="preserve"> 3:7</w:t>
      </w:r>
      <w:r w:rsidRPr="009179AC">
        <w:rPr>
          <w:rFonts w:ascii="Arial Narrow" w:eastAsiaTheme="minorHAnsi" w:hAnsi="Arial Narrow"/>
          <w:sz w:val="20"/>
          <w:szCs w:val="21"/>
          <w:shd w:val="clear" w:color="auto" w:fill="FDFEFF"/>
        </w:rPr>
        <w:t xml:space="preserve"> Be not wise in your own eyes  </w:t>
      </w:r>
    </w:p>
    <w:p w:rsidR="00BB70E5" w:rsidRPr="009179AC" w:rsidRDefault="00117156" w:rsidP="00BB70E5">
      <w:pPr>
        <w:widowControl w:val="0"/>
        <w:autoSpaceDE w:val="0"/>
        <w:autoSpaceDN w:val="0"/>
        <w:adjustRightInd w:val="0"/>
        <w:rPr>
          <w:rFonts w:ascii="Arial Narrow" w:hAnsi="Arial Narrow"/>
          <w:sz w:val="20"/>
          <w:szCs w:val="32"/>
        </w:rPr>
      </w:pPr>
      <w:r w:rsidRPr="009179AC">
        <w:rPr>
          <w:rFonts w:ascii="Arial Narrow" w:hAnsi="Arial Narrow"/>
          <w:b/>
          <w:sz w:val="20"/>
          <w:szCs w:val="32"/>
        </w:rPr>
        <w:t>2 Tim</w:t>
      </w:r>
      <w:r>
        <w:rPr>
          <w:rFonts w:ascii="Arial Narrow" w:hAnsi="Arial Narrow"/>
          <w:b/>
          <w:sz w:val="20"/>
          <w:szCs w:val="32"/>
        </w:rPr>
        <w:t>othy</w:t>
      </w:r>
      <w:r w:rsidRPr="009179AC">
        <w:rPr>
          <w:rFonts w:ascii="Arial Narrow" w:hAnsi="Arial Narrow"/>
          <w:b/>
          <w:sz w:val="20"/>
          <w:szCs w:val="32"/>
        </w:rPr>
        <w:t xml:space="preserve"> 4:3-4</w:t>
      </w:r>
      <w:r w:rsidRPr="009179AC">
        <w:rPr>
          <w:rFonts w:ascii="Arial Narrow" w:hAnsi="Arial Narrow"/>
          <w:sz w:val="20"/>
          <w:szCs w:val="32"/>
        </w:rPr>
        <w:t xml:space="preserve"> </w:t>
      </w:r>
      <w:r w:rsidRPr="009179AC">
        <w:rPr>
          <w:rFonts w:ascii="Arial Narrow" w:hAnsi="Arial Narrow" w:cs="Arial"/>
          <w:sz w:val="20"/>
          <w:szCs w:val="28"/>
        </w:rPr>
        <w:t>For the time is coming when people will not endure sound teaching, but having itching ears they will accumulate for themselves teachers to suit their own passions, and will turn away from listening to the</w:t>
      </w:r>
      <w:r w:rsidRPr="009179AC">
        <w:rPr>
          <w:rFonts w:ascii="Arial Narrow" w:hAnsi="Arial Narrow" w:cs="Arial"/>
          <w:sz w:val="20"/>
          <w:szCs w:val="28"/>
        </w:rPr>
        <w:t xml:space="preserve"> truth and wander off into myths.</w:t>
      </w:r>
    </w:p>
    <w:p w:rsidR="00BB70E5" w:rsidRPr="009179AC" w:rsidRDefault="00117156" w:rsidP="00BB70E5">
      <w:pPr>
        <w:widowControl w:val="0"/>
        <w:autoSpaceDE w:val="0"/>
        <w:autoSpaceDN w:val="0"/>
        <w:adjustRightInd w:val="0"/>
        <w:jc w:val="both"/>
        <w:rPr>
          <w:rFonts w:ascii="Arial Narrow" w:hAnsi="Arial Narrow" w:cs="Verdana"/>
          <w:bCs/>
          <w:sz w:val="22"/>
          <w:szCs w:val="26"/>
        </w:rPr>
      </w:pPr>
    </w:p>
    <w:p w:rsidR="00BB70E5" w:rsidRPr="009179AC" w:rsidRDefault="00117156" w:rsidP="00BB70E5">
      <w:pPr>
        <w:widowControl w:val="0"/>
        <w:autoSpaceDE w:val="0"/>
        <w:autoSpaceDN w:val="0"/>
        <w:adjustRightInd w:val="0"/>
        <w:jc w:val="both"/>
        <w:rPr>
          <w:rFonts w:ascii="Arial Narrow" w:hAnsi="Arial Narrow" w:cs="Verdana"/>
          <w:bCs/>
          <w:sz w:val="22"/>
          <w:szCs w:val="26"/>
        </w:rPr>
      </w:pPr>
    </w:p>
    <w:p w:rsidR="009179AC" w:rsidRPr="00F649EE" w:rsidRDefault="00117156" w:rsidP="00F649EE">
      <w:pPr>
        <w:jc w:val="center"/>
        <w:rPr>
          <w:rFonts w:ascii="Arial Narrow" w:hAnsi="Arial Narrow"/>
          <w:b/>
          <w:sz w:val="22"/>
        </w:rPr>
      </w:pPr>
      <w:r w:rsidRPr="009179AC">
        <w:rPr>
          <w:rFonts w:ascii="Arial Narrow" w:hAnsi="Arial Narrow"/>
          <w:b/>
          <w:sz w:val="22"/>
        </w:rPr>
        <w:t>2. Court</w:t>
      </w:r>
      <w:r>
        <w:rPr>
          <w:rFonts w:ascii="Arial Narrow" w:hAnsi="Arial Narrow"/>
          <w:b/>
          <w:sz w:val="22"/>
        </w:rPr>
        <w:t>ing</w:t>
      </w:r>
    </w:p>
    <w:p w:rsidR="009179AC" w:rsidRPr="009179AC" w:rsidRDefault="00117156" w:rsidP="009179AC">
      <w:pPr>
        <w:rPr>
          <w:rFonts w:ascii="Arial Narrow" w:hAnsi="Arial Narrow"/>
          <w:b/>
          <w:sz w:val="22"/>
        </w:rPr>
      </w:pPr>
      <w:r w:rsidRPr="009179AC">
        <w:rPr>
          <w:rFonts w:ascii="Arial Narrow" w:hAnsi="Arial Narrow"/>
          <w:b/>
          <w:sz w:val="22"/>
        </w:rPr>
        <w:t>-</w:t>
      </w:r>
      <w:r>
        <w:rPr>
          <w:rFonts w:ascii="Arial Narrow" w:hAnsi="Arial Narrow"/>
          <w:b/>
          <w:sz w:val="22"/>
        </w:rPr>
        <w:t>Courtship</w:t>
      </w:r>
      <w:r>
        <w:rPr>
          <w:rFonts w:ascii="Arial Narrow" w:hAnsi="Arial Narrow"/>
          <w:b/>
          <w:sz w:val="22"/>
        </w:rPr>
        <w:t xml:space="preserve"> Defined and Practiced in Today’s C</w:t>
      </w:r>
      <w:r w:rsidRPr="009179AC">
        <w:rPr>
          <w:rFonts w:ascii="Arial Narrow" w:hAnsi="Arial Narrow"/>
          <w:b/>
          <w:sz w:val="22"/>
        </w:rPr>
        <w:t>ulture</w:t>
      </w:r>
    </w:p>
    <w:p w:rsidR="009179AC" w:rsidRDefault="00117156" w:rsidP="00BB70E5">
      <w:pPr>
        <w:rPr>
          <w:rFonts w:ascii="Arial Narrow" w:eastAsiaTheme="minorHAnsi" w:hAnsi="Arial Narrow"/>
          <w:sz w:val="22"/>
          <w:szCs w:val="19"/>
          <w:shd w:val="clear" w:color="auto" w:fill="FFFFFF"/>
        </w:rPr>
      </w:pPr>
    </w:p>
    <w:p w:rsidR="00BB70E5" w:rsidRPr="009179AC" w:rsidRDefault="00117156" w:rsidP="00BB70E5">
      <w:pPr>
        <w:rPr>
          <w:rFonts w:ascii="Arial Narrow" w:eastAsiaTheme="minorHAnsi" w:hAnsi="Arial Narrow"/>
          <w:sz w:val="20"/>
          <w:szCs w:val="19"/>
          <w:shd w:val="clear" w:color="auto" w:fill="FFFFFF"/>
        </w:rPr>
      </w:pPr>
      <w:r>
        <w:rPr>
          <w:rFonts w:ascii="Arial Narrow" w:eastAsiaTheme="minorHAnsi" w:hAnsi="Arial Narrow"/>
          <w:sz w:val="22"/>
          <w:szCs w:val="19"/>
          <w:shd w:val="clear" w:color="auto" w:fill="FFFFFF"/>
        </w:rPr>
        <w:tab/>
      </w:r>
      <w:r w:rsidRPr="009179AC">
        <w:rPr>
          <w:rFonts w:ascii="Arial Narrow" w:eastAsiaTheme="minorHAnsi" w:hAnsi="Arial Narrow"/>
          <w:sz w:val="20"/>
          <w:szCs w:val="19"/>
          <w:shd w:val="clear" w:color="auto" w:fill="FFFFFF"/>
        </w:rPr>
        <w:t>Courtship is</w:t>
      </w:r>
      <w:r w:rsidRPr="009179AC">
        <w:rPr>
          <w:rFonts w:ascii="Arial Narrow" w:eastAsiaTheme="minorHAnsi" w:hAnsi="Arial Narrow"/>
          <w:sz w:val="20"/>
        </w:rPr>
        <w:t> when</w:t>
      </w:r>
      <w:r w:rsidRPr="009179AC">
        <w:rPr>
          <w:rFonts w:ascii="Arial Narrow" w:eastAsiaTheme="minorHAnsi" w:hAnsi="Arial Narrow"/>
          <w:bCs/>
          <w:sz w:val="20"/>
        </w:rPr>
        <w:t xml:space="preserve"> two people who have come to know and love each other </w:t>
      </w:r>
      <w:r>
        <w:rPr>
          <w:rFonts w:ascii="Arial Narrow" w:eastAsiaTheme="minorHAnsi" w:hAnsi="Arial Narrow"/>
          <w:bCs/>
          <w:sz w:val="20"/>
        </w:rPr>
        <w:tab/>
      </w:r>
      <w:r>
        <w:rPr>
          <w:rFonts w:ascii="Arial Narrow" w:eastAsiaTheme="minorHAnsi" w:hAnsi="Arial Narrow"/>
          <w:bCs/>
          <w:sz w:val="20"/>
        </w:rPr>
        <w:t>through a God-</w:t>
      </w:r>
      <w:r w:rsidRPr="009179AC">
        <w:rPr>
          <w:rFonts w:ascii="Arial Narrow" w:eastAsiaTheme="minorHAnsi" w:hAnsi="Arial Narrow"/>
          <w:bCs/>
          <w:sz w:val="20"/>
        </w:rPr>
        <w:t xml:space="preserve">honoring friendship seek to pursue an intentional relationship </w:t>
      </w:r>
      <w:r>
        <w:rPr>
          <w:rFonts w:ascii="Arial Narrow" w:eastAsiaTheme="minorHAnsi" w:hAnsi="Arial Narrow"/>
          <w:bCs/>
          <w:sz w:val="20"/>
        </w:rPr>
        <w:tab/>
      </w:r>
      <w:r w:rsidRPr="009179AC">
        <w:rPr>
          <w:rFonts w:ascii="Arial Narrow" w:eastAsiaTheme="minorHAnsi" w:hAnsi="Arial Narrow"/>
          <w:bCs/>
          <w:sz w:val="20"/>
        </w:rPr>
        <w:t>with</w:t>
      </w:r>
      <w:r w:rsidRPr="009179AC">
        <w:rPr>
          <w:rFonts w:ascii="Arial Narrow" w:eastAsiaTheme="minorHAnsi" w:hAnsi="Arial Narrow"/>
          <w:bCs/>
          <w:sz w:val="20"/>
        </w:rPr>
        <w:t xml:space="preserve"> the sp</w:t>
      </w:r>
      <w:r>
        <w:rPr>
          <w:rFonts w:ascii="Arial Narrow" w:eastAsiaTheme="minorHAnsi" w:hAnsi="Arial Narrow"/>
          <w:bCs/>
          <w:sz w:val="20"/>
        </w:rPr>
        <w:t>ecific goal of preparation for e</w:t>
      </w:r>
      <w:r w:rsidRPr="009179AC">
        <w:rPr>
          <w:rFonts w:ascii="Arial Narrow" w:eastAsiaTheme="minorHAnsi" w:hAnsi="Arial Narrow"/>
          <w:bCs/>
          <w:sz w:val="20"/>
        </w:rPr>
        <w:t xml:space="preserve">ngagement and </w:t>
      </w:r>
      <w:r>
        <w:rPr>
          <w:rFonts w:ascii="Arial Narrow" w:eastAsiaTheme="minorHAnsi" w:hAnsi="Arial Narrow"/>
          <w:bCs/>
          <w:sz w:val="20"/>
        </w:rPr>
        <w:t>m</w:t>
      </w:r>
      <w:r>
        <w:rPr>
          <w:rFonts w:ascii="Arial Narrow" w:eastAsiaTheme="minorHAnsi" w:hAnsi="Arial Narrow"/>
          <w:bCs/>
          <w:sz w:val="20"/>
        </w:rPr>
        <w:t xml:space="preserve">arriage. </w:t>
      </w:r>
      <w:r w:rsidRPr="009179AC">
        <w:rPr>
          <w:rFonts w:ascii="Arial Narrow" w:eastAsiaTheme="minorHAnsi" w:hAnsi="Arial Narrow"/>
          <w:bCs/>
          <w:sz w:val="20"/>
        </w:rPr>
        <w:t xml:space="preserve">This </w:t>
      </w:r>
      <w:r>
        <w:rPr>
          <w:rFonts w:ascii="Arial Narrow" w:eastAsiaTheme="minorHAnsi" w:hAnsi="Arial Narrow"/>
          <w:bCs/>
          <w:sz w:val="20"/>
        </w:rPr>
        <w:tab/>
      </w:r>
      <w:r w:rsidRPr="009179AC">
        <w:rPr>
          <w:rFonts w:ascii="Arial Narrow" w:eastAsiaTheme="minorHAnsi" w:hAnsi="Arial Narrow"/>
          <w:bCs/>
          <w:sz w:val="20"/>
        </w:rPr>
        <w:t xml:space="preserve">happens </w:t>
      </w:r>
      <w:r w:rsidRPr="009179AC">
        <w:rPr>
          <w:rFonts w:ascii="Arial Narrow" w:eastAsiaTheme="minorHAnsi" w:hAnsi="Arial Narrow"/>
          <w:sz w:val="20"/>
          <w:szCs w:val="19"/>
          <w:shd w:val="clear" w:color="auto" w:fill="FFFFFF"/>
        </w:rPr>
        <w:t xml:space="preserve">under the protection, guidance, and blessing of parents, pastors, </w:t>
      </w:r>
      <w:r>
        <w:rPr>
          <w:rFonts w:ascii="Arial Narrow" w:eastAsiaTheme="minorHAnsi" w:hAnsi="Arial Narrow"/>
          <w:sz w:val="20"/>
          <w:szCs w:val="19"/>
          <w:shd w:val="clear" w:color="auto" w:fill="FFFFFF"/>
        </w:rPr>
        <w:tab/>
      </w:r>
      <w:r w:rsidRPr="009179AC">
        <w:rPr>
          <w:rFonts w:ascii="Arial Narrow" w:eastAsiaTheme="minorHAnsi" w:hAnsi="Arial Narrow"/>
          <w:sz w:val="20"/>
          <w:szCs w:val="19"/>
          <w:shd w:val="clear" w:color="auto" w:fill="FFFFFF"/>
        </w:rPr>
        <w:t xml:space="preserve">and/or mentors. </w:t>
      </w:r>
    </w:p>
    <w:p w:rsidR="00BB70E5" w:rsidRPr="009179AC" w:rsidRDefault="00117156" w:rsidP="00BB70E5">
      <w:pPr>
        <w:rPr>
          <w:rFonts w:ascii="Arial Narrow" w:eastAsiaTheme="minorHAnsi" w:hAnsi="Arial Narrow"/>
          <w:sz w:val="22"/>
          <w:szCs w:val="19"/>
          <w:shd w:val="clear" w:color="auto" w:fill="FFFFFF"/>
        </w:rPr>
      </w:pPr>
    </w:p>
    <w:p w:rsidR="00BB70E5" w:rsidRPr="009179AC" w:rsidRDefault="00117156" w:rsidP="00BB70E5">
      <w:pPr>
        <w:rPr>
          <w:rFonts w:ascii="Arial Narrow" w:hAnsi="Arial Narrow"/>
          <w:b/>
          <w:sz w:val="22"/>
        </w:rPr>
      </w:pPr>
      <w:r w:rsidRPr="009179AC">
        <w:rPr>
          <w:rFonts w:ascii="Arial Narrow" w:hAnsi="Arial Narrow"/>
          <w:b/>
          <w:sz w:val="22"/>
        </w:rPr>
        <w:t xml:space="preserve">1. Complete in Christ: </w:t>
      </w:r>
    </w:p>
    <w:p w:rsidR="00BB70E5" w:rsidRPr="009179AC" w:rsidRDefault="00117156" w:rsidP="00BB70E5">
      <w:pPr>
        <w:rPr>
          <w:rFonts w:ascii="Arial Narrow" w:eastAsiaTheme="minorHAnsi" w:hAnsi="Arial Narrow"/>
          <w:sz w:val="22"/>
          <w:szCs w:val="20"/>
        </w:rPr>
      </w:pPr>
    </w:p>
    <w:p w:rsidR="00BB70E5" w:rsidRPr="009179AC" w:rsidRDefault="00117156" w:rsidP="00BB70E5">
      <w:pPr>
        <w:rPr>
          <w:rFonts w:ascii="Arial Narrow" w:eastAsiaTheme="minorHAnsi" w:hAnsi="Arial Narrow"/>
          <w:b/>
          <w:sz w:val="22"/>
          <w:szCs w:val="20"/>
        </w:rPr>
      </w:pPr>
      <w:r w:rsidRPr="009179AC">
        <w:rPr>
          <w:rFonts w:ascii="Arial Narrow" w:eastAsiaTheme="minorHAnsi" w:hAnsi="Arial Narrow"/>
          <w:b/>
          <w:sz w:val="22"/>
          <w:szCs w:val="20"/>
        </w:rPr>
        <w:tab/>
      </w:r>
      <w:r>
        <w:rPr>
          <w:rFonts w:ascii="Arial Narrow" w:eastAsiaTheme="minorHAnsi" w:hAnsi="Arial Narrow"/>
          <w:b/>
          <w:sz w:val="22"/>
          <w:szCs w:val="20"/>
        </w:rPr>
        <w:t>Friendship instead of romantic d</w:t>
      </w:r>
      <w:r w:rsidRPr="009179AC">
        <w:rPr>
          <w:rFonts w:ascii="Arial Narrow" w:eastAsiaTheme="minorHAnsi" w:hAnsi="Arial Narrow"/>
          <w:b/>
          <w:sz w:val="22"/>
          <w:szCs w:val="20"/>
        </w:rPr>
        <w:t>ating:</w:t>
      </w:r>
    </w:p>
    <w:p w:rsidR="00BB70E5" w:rsidRPr="009179AC" w:rsidRDefault="00117156" w:rsidP="00BB70E5">
      <w:pPr>
        <w:rPr>
          <w:rFonts w:ascii="Arial Narrow" w:eastAsiaTheme="minorHAnsi" w:hAnsi="Arial Narrow"/>
          <w:b/>
          <w:sz w:val="22"/>
          <w:szCs w:val="20"/>
        </w:rPr>
      </w:pPr>
    </w:p>
    <w:p w:rsidR="00BB70E5" w:rsidRPr="009179AC" w:rsidRDefault="00117156" w:rsidP="00BB70E5">
      <w:pPr>
        <w:rPr>
          <w:rFonts w:ascii="Arial Narrow" w:hAnsi="Arial Narrow"/>
          <w:b/>
          <w:sz w:val="22"/>
        </w:rPr>
      </w:pPr>
      <w:r w:rsidRPr="009179AC">
        <w:rPr>
          <w:rFonts w:ascii="Arial Narrow" w:hAnsi="Arial Narrow"/>
          <w:b/>
          <w:sz w:val="22"/>
        </w:rPr>
        <w:tab/>
        <w:t>Maturity in Christ:</w:t>
      </w:r>
    </w:p>
    <w:p w:rsidR="009179AC" w:rsidRDefault="00117156" w:rsidP="00BB70E5">
      <w:pPr>
        <w:rPr>
          <w:rFonts w:ascii="Arial Narrow" w:eastAsiaTheme="minorHAnsi" w:hAnsi="Arial Narrow"/>
          <w:sz w:val="22"/>
          <w:szCs w:val="20"/>
        </w:rPr>
      </w:pPr>
    </w:p>
    <w:p w:rsidR="00BB70E5" w:rsidRPr="009179AC" w:rsidRDefault="00117156" w:rsidP="00BB70E5">
      <w:pPr>
        <w:rPr>
          <w:rFonts w:ascii="Arial Narrow" w:hAnsi="Arial Narrow"/>
          <w:b/>
          <w:sz w:val="22"/>
        </w:rPr>
      </w:pPr>
      <w:r w:rsidRPr="009179AC">
        <w:rPr>
          <w:rFonts w:ascii="Arial Narrow" w:hAnsi="Arial Narrow"/>
          <w:b/>
          <w:sz w:val="22"/>
        </w:rPr>
        <w:t xml:space="preserve">2. Accountable to God and others: </w:t>
      </w:r>
    </w:p>
    <w:p w:rsidR="00BB70E5" w:rsidRPr="009179AC" w:rsidRDefault="00117156" w:rsidP="00BB70E5">
      <w:pPr>
        <w:rPr>
          <w:rFonts w:ascii="Arial Narrow" w:hAnsi="Arial Narrow"/>
          <w:sz w:val="22"/>
        </w:rPr>
      </w:pPr>
    </w:p>
    <w:p w:rsidR="00BB70E5" w:rsidRPr="009179AC" w:rsidRDefault="00117156" w:rsidP="00BB70E5">
      <w:pPr>
        <w:widowControl w:val="0"/>
        <w:autoSpaceDE w:val="0"/>
        <w:autoSpaceDN w:val="0"/>
        <w:adjustRightInd w:val="0"/>
        <w:rPr>
          <w:rFonts w:ascii="Arial Narrow" w:hAnsi="Arial Narrow" w:cs="Arial"/>
          <w:sz w:val="20"/>
          <w:szCs w:val="32"/>
        </w:rPr>
      </w:pPr>
      <w:r w:rsidRPr="006F3AFD">
        <w:rPr>
          <w:rFonts w:ascii="Arial Narrow" w:hAnsi="Arial Narrow" w:cs="Arial"/>
          <w:b/>
          <w:sz w:val="20"/>
          <w:szCs w:val="32"/>
        </w:rPr>
        <w:t>Proverbs 1:8-9</w:t>
      </w:r>
      <w:r>
        <w:rPr>
          <w:rFonts w:ascii="Arial Narrow" w:hAnsi="Arial Narrow" w:cs="Arial"/>
          <w:sz w:val="20"/>
          <w:szCs w:val="32"/>
        </w:rPr>
        <w:t xml:space="preserve"> </w:t>
      </w:r>
      <w:r w:rsidRPr="009179AC">
        <w:rPr>
          <w:rFonts w:ascii="Arial Narrow" w:hAnsi="Arial Narrow" w:cs="Arial"/>
          <w:sz w:val="20"/>
          <w:szCs w:val="32"/>
        </w:rPr>
        <w:t>Hear, my son, your father's instruction, and forsake not your mother's teaching, for they are a graceful garland for your h</w:t>
      </w:r>
      <w:r>
        <w:rPr>
          <w:rFonts w:ascii="Arial Narrow" w:hAnsi="Arial Narrow" w:cs="Arial"/>
          <w:sz w:val="20"/>
          <w:szCs w:val="32"/>
        </w:rPr>
        <w:t>ead and pendants for your neck.</w:t>
      </w:r>
    </w:p>
    <w:p w:rsidR="00BB70E5" w:rsidRPr="009179AC" w:rsidRDefault="00117156" w:rsidP="00BB70E5">
      <w:pPr>
        <w:widowControl w:val="0"/>
        <w:autoSpaceDE w:val="0"/>
        <w:autoSpaceDN w:val="0"/>
        <w:adjustRightInd w:val="0"/>
        <w:jc w:val="both"/>
        <w:rPr>
          <w:rFonts w:ascii="Arial Narrow" w:hAnsi="Arial Narrow" w:cs="Verdana"/>
          <w:bCs/>
          <w:sz w:val="20"/>
          <w:szCs w:val="26"/>
        </w:rPr>
      </w:pPr>
    </w:p>
    <w:p w:rsidR="00BB70E5" w:rsidRPr="009179AC" w:rsidRDefault="00117156" w:rsidP="00BB70E5">
      <w:pPr>
        <w:rPr>
          <w:rFonts w:ascii="Arial Narrow" w:eastAsiaTheme="minorHAnsi" w:hAnsi="Arial Narrow"/>
          <w:sz w:val="20"/>
          <w:szCs w:val="20"/>
        </w:rPr>
      </w:pPr>
      <w:r w:rsidRPr="006F3AFD">
        <w:rPr>
          <w:rFonts w:ascii="Arial Narrow" w:hAnsi="Arial Narrow" w:cs="Arial"/>
          <w:b/>
          <w:sz w:val="20"/>
          <w:szCs w:val="32"/>
        </w:rPr>
        <w:t>Hebrews 13:17</w:t>
      </w:r>
      <w:r>
        <w:rPr>
          <w:rFonts w:ascii="Arial Narrow" w:hAnsi="Arial Narrow" w:cs="Arial"/>
          <w:sz w:val="20"/>
          <w:szCs w:val="32"/>
        </w:rPr>
        <w:t xml:space="preserve"> </w:t>
      </w:r>
      <w:r w:rsidRPr="009179AC">
        <w:rPr>
          <w:rFonts w:ascii="Arial Narrow" w:eastAsiaTheme="minorHAnsi" w:hAnsi="Arial Narrow" w:cs="Arimo"/>
          <w:sz w:val="20"/>
          <w:szCs w:val="20"/>
          <w:shd w:val="clear" w:color="auto" w:fill="FDFEFF"/>
        </w:rPr>
        <w:t xml:space="preserve">Obey your leaders and submit to </w:t>
      </w:r>
      <w:r w:rsidRPr="009179AC">
        <w:rPr>
          <w:rFonts w:ascii="Arial Narrow" w:eastAsiaTheme="minorHAnsi" w:hAnsi="Arial Narrow" w:cs="Arimo"/>
          <w:sz w:val="20"/>
          <w:szCs w:val="20"/>
          <w:shd w:val="clear" w:color="auto" w:fill="FDFEFF"/>
        </w:rPr>
        <w:t>them, for they are keeping watch over your souls, as those who will have to give an account. Let them do this with joy and not with groaning, for that would be of no advantage to you.</w:t>
      </w:r>
    </w:p>
    <w:p w:rsidR="00BB70E5" w:rsidRPr="009179AC" w:rsidRDefault="00117156" w:rsidP="00BB70E5">
      <w:pPr>
        <w:widowControl w:val="0"/>
        <w:autoSpaceDE w:val="0"/>
        <w:autoSpaceDN w:val="0"/>
        <w:adjustRightInd w:val="0"/>
        <w:jc w:val="both"/>
        <w:rPr>
          <w:rFonts w:ascii="Arial Narrow" w:hAnsi="Arial Narrow" w:cs="Verdana"/>
          <w:bCs/>
          <w:sz w:val="20"/>
          <w:szCs w:val="26"/>
        </w:rPr>
      </w:pPr>
    </w:p>
    <w:p w:rsidR="00BB70E5" w:rsidRPr="009179AC" w:rsidRDefault="00117156" w:rsidP="00BB70E5">
      <w:pPr>
        <w:widowControl w:val="0"/>
        <w:autoSpaceDE w:val="0"/>
        <w:autoSpaceDN w:val="0"/>
        <w:adjustRightInd w:val="0"/>
        <w:rPr>
          <w:rFonts w:ascii="Arial Narrow" w:hAnsi="Arial Narrow" w:cs="Arial"/>
          <w:sz w:val="20"/>
          <w:szCs w:val="32"/>
        </w:rPr>
      </w:pPr>
      <w:r w:rsidRPr="006F3AFD">
        <w:rPr>
          <w:rFonts w:ascii="Arial Narrow" w:hAnsi="Arial Narrow" w:cs="Arial"/>
          <w:b/>
          <w:sz w:val="20"/>
          <w:szCs w:val="32"/>
        </w:rPr>
        <w:t>Genesis 2:21-24</w:t>
      </w:r>
      <w:r w:rsidRPr="009179AC">
        <w:rPr>
          <w:rFonts w:ascii="Arial Narrow" w:hAnsi="Arial Narrow" w:cs="Arial"/>
          <w:sz w:val="20"/>
          <w:szCs w:val="32"/>
        </w:rPr>
        <w:t xml:space="preserve"> So the Lord God caused a deep sleep to fall upon the ma</w:t>
      </w:r>
      <w:r w:rsidRPr="009179AC">
        <w:rPr>
          <w:rFonts w:ascii="Arial Narrow" w:hAnsi="Arial Narrow" w:cs="Arial"/>
          <w:sz w:val="20"/>
          <w:szCs w:val="32"/>
        </w:rPr>
        <w:t>n, and while he slept took one of his ribs and cl</w:t>
      </w:r>
      <w:r>
        <w:rPr>
          <w:rFonts w:ascii="Arial Narrow" w:hAnsi="Arial Narrow" w:cs="Arial"/>
          <w:sz w:val="20"/>
          <w:szCs w:val="32"/>
        </w:rPr>
        <w:t>osed up its place with flesh.</w:t>
      </w:r>
      <w:r w:rsidRPr="009179AC">
        <w:rPr>
          <w:rFonts w:ascii="Arial Narrow" w:hAnsi="Arial Narrow" w:cs="Arial"/>
          <w:sz w:val="20"/>
          <w:szCs w:val="32"/>
        </w:rPr>
        <w:t xml:space="preserve"> And the rib that the Lord God had taken from the man he made into a woman </w:t>
      </w:r>
      <w:r>
        <w:rPr>
          <w:rFonts w:ascii="Arial Narrow" w:hAnsi="Arial Narrow" w:cs="Arial"/>
          <w:sz w:val="20"/>
          <w:szCs w:val="32"/>
        </w:rPr>
        <w:t>and brought her to the man.</w:t>
      </w:r>
      <w:r w:rsidRPr="009179AC">
        <w:rPr>
          <w:rFonts w:ascii="Arial Narrow" w:hAnsi="Arial Narrow" w:cs="Arial"/>
          <w:sz w:val="20"/>
          <w:szCs w:val="32"/>
        </w:rPr>
        <w:t xml:space="preserve"> Then the man said, “This at last is bone of my bones and flesh of my flesh;</w:t>
      </w:r>
      <w:r w:rsidRPr="009179AC">
        <w:rPr>
          <w:rFonts w:ascii="Arial Narrow" w:hAnsi="Arial Narrow" w:cs="Arial"/>
          <w:sz w:val="20"/>
          <w:szCs w:val="32"/>
        </w:rPr>
        <w:t xml:space="preserve"> she shall be called Woman, because she was taken out of Man.” Therefore a man shall leave his father and his mother and hold fast to his wife, and they shall become one flesh.</w:t>
      </w:r>
    </w:p>
    <w:p w:rsidR="00BB70E5" w:rsidRPr="009179AC" w:rsidRDefault="00117156" w:rsidP="00BB70E5">
      <w:pPr>
        <w:widowControl w:val="0"/>
        <w:autoSpaceDE w:val="0"/>
        <w:autoSpaceDN w:val="0"/>
        <w:adjustRightInd w:val="0"/>
        <w:jc w:val="both"/>
        <w:rPr>
          <w:rFonts w:ascii="Arial Narrow" w:hAnsi="Arial Narrow" w:cs="Verdana"/>
          <w:bCs/>
          <w:sz w:val="22"/>
          <w:szCs w:val="26"/>
        </w:rPr>
      </w:pPr>
    </w:p>
    <w:p w:rsidR="00BB70E5" w:rsidRPr="009179AC" w:rsidRDefault="00117156" w:rsidP="00BB70E5">
      <w:pPr>
        <w:widowControl w:val="0"/>
        <w:autoSpaceDE w:val="0"/>
        <w:autoSpaceDN w:val="0"/>
        <w:adjustRightInd w:val="0"/>
        <w:jc w:val="both"/>
        <w:rPr>
          <w:rFonts w:ascii="Arial Narrow" w:hAnsi="Arial Narrow" w:cs="Verdana"/>
          <w:bCs/>
          <w:sz w:val="22"/>
          <w:szCs w:val="26"/>
        </w:rPr>
      </w:pPr>
    </w:p>
    <w:p w:rsidR="00BB70E5" w:rsidRPr="009179AC" w:rsidRDefault="00117156" w:rsidP="00BB70E5">
      <w:pPr>
        <w:widowControl w:val="0"/>
        <w:autoSpaceDE w:val="0"/>
        <w:autoSpaceDN w:val="0"/>
        <w:adjustRightInd w:val="0"/>
        <w:rPr>
          <w:rFonts w:ascii="Arial Narrow" w:hAnsi="Arial Narrow" w:cs="Arial"/>
          <w:b/>
          <w:sz w:val="22"/>
          <w:szCs w:val="32"/>
        </w:rPr>
      </w:pPr>
      <w:r>
        <w:rPr>
          <w:rFonts w:ascii="Arial Narrow" w:hAnsi="Arial Narrow" w:cs="Arial"/>
          <w:b/>
          <w:sz w:val="22"/>
          <w:szCs w:val="32"/>
        </w:rPr>
        <w:tab/>
        <w:t>Pursuing c</w:t>
      </w:r>
      <w:r w:rsidRPr="009179AC">
        <w:rPr>
          <w:rFonts w:ascii="Arial Narrow" w:hAnsi="Arial Narrow" w:cs="Arial"/>
          <w:b/>
          <w:sz w:val="22"/>
          <w:szCs w:val="32"/>
        </w:rPr>
        <w:t>ourtship</w:t>
      </w:r>
      <w:r>
        <w:rPr>
          <w:rFonts w:ascii="Arial Narrow" w:hAnsi="Arial Narrow" w:cs="Arial"/>
          <w:b/>
          <w:sz w:val="22"/>
          <w:szCs w:val="32"/>
        </w:rPr>
        <w:t>:</w:t>
      </w:r>
    </w:p>
    <w:p w:rsidR="00BB70E5" w:rsidRPr="009179AC" w:rsidRDefault="00117156" w:rsidP="00BB70E5">
      <w:pPr>
        <w:widowControl w:val="0"/>
        <w:autoSpaceDE w:val="0"/>
        <w:autoSpaceDN w:val="0"/>
        <w:adjustRightInd w:val="0"/>
        <w:jc w:val="both"/>
        <w:rPr>
          <w:rFonts w:ascii="Arial Narrow" w:hAnsi="Arial Narrow" w:cs="Verdana"/>
          <w:bCs/>
          <w:sz w:val="22"/>
          <w:szCs w:val="26"/>
        </w:rPr>
      </w:pPr>
    </w:p>
    <w:p w:rsidR="009179AC" w:rsidRDefault="00117156" w:rsidP="00BB70E5">
      <w:pPr>
        <w:widowControl w:val="0"/>
        <w:autoSpaceDE w:val="0"/>
        <w:autoSpaceDN w:val="0"/>
        <w:adjustRightInd w:val="0"/>
        <w:jc w:val="both"/>
        <w:rPr>
          <w:rFonts w:ascii="Arial Narrow" w:hAnsi="Arial Narrow" w:cs="Verdana"/>
          <w:bCs/>
          <w:sz w:val="22"/>
          <w:szCs w:val="26"/>
        </w:rPr>
      </w:pPr>
    </w:p>
    <w:p w:rsidR="00BB70E5" w:rsidRPr="009179AC" w:rsidRDefault="00117156" w:rsidP="00BB70E5">
      <w:pPr>
        <w:widowControl w:val="0"/>
        <w:autoSpaceDE w:val="0"/>
        <w:autoSpaceDN w:val="0"/>
        <w:adjustRightInd w:val="0"/>
        <w:jc w:val="both"/>
        <w:rPr>
          <w:rFonts w:ascii="Arial Narrow" w:hAnsi="Arial Narrow" w:cs="Verdana"/>
          <w:bCs/>
          <w:sz w:val="22"/>
          <w:szCs w:val="26"/>
        </w:rPr>
      </w:pPr>
    </w:p>
    <w:p w:rsidR="00BB70E5" w:rsidRPr="009179AC" w:rsidRDefault="00117156" w:rsidP="00BB70E5">
      <w:pPr>
        <w:rPr>
          <w:rFonts w:ascii="Arial Narrow" w:hAnsi="Arial Narrow"/>
          <w:b/>
          <w:sz w:val="22"/>
        </w:rPr>
      </w:pPr>
      <w:r w:rsidRPr="009179AC">
        <w:rPr>
          <w:rFonts w:ascii="Arial Narrow" w:hAnsi="Arial Narrow"/>
          <w:b/>
          <w:sz w:val="22"/>
        </w:rPr>
        <w:t>3. Oneness with one</w:t>
      </w:r>
      <w:r>
        <w:rPr>
          <w:rFonts w:ascii="Arial Narrow" w:hAnsi="Arial Narrow"/>
          <w:b/>
          <w:sz w:val="22"/>
        </w:rPr>
        <w:t xml:space="preserve"> (g</w:t>
      </w:r>
      <w:r w:rsidRPr="009179AC">
        <w:rPr>
          <w:rFonts w:ascii="Arial Narrow" w:hAnsi="Arial Narrow"/>
          <w:b/>
          <w:sz w:val="22"/>
        </w:rPr>
        <w:t>uarding your heart)</w:t>
      </w:r>
      <w:r w:rsidRPr="009179AC">
        <w:rPr>
          <w:rFonts w:ascii="Arial Narrow" w:hAnsi="Arial Narrow"/>
          <w:b/>
          <w:sz w:val="22"/>
        </w:rPr>
        <w:t xml:space="preserve">:   </w:t>
      </w:r>
    </w:p>
    <w:p w:rsidR="009179AC" w:rsidRDefault="00117156" w:rsidP="00BB70E5">
      <w:pPr>
        <w:widowControl w:val="0"/>
        <w:autoSpaceDE w:val="0"/>
        <w:autoSpaceDN w:val="0"/>
        <w:adjustRightInd w:val="0"/>
        <w:jc w:val="both"/>
        <w:rPr>
          <w:rFonts w:ascii="Arial Narrow" w:hAnsi="Arial Narrow" w:cs="Verdana"/>
          <w:bCs/>
          <w:sz w:val="22"/>
          <w:szCs w:val="26"/>
        </w:rPr>
      </w:pPr>
    </w:p>
    <w:p w:rsidR="009179AC" w:rsidRDefault="00117156" w:rsidP="00BB70E5">
      <w:pPr>
        <w:widowControl w:val="0"/>
        <w:autoSpaceDE w:val="0"/>
        <w:autoSpaceDN w:val="0"/>
        <w:adjustRightInd w:val="0"/>
        <w:jc w:val="both"/>
        <w:rPr>
          <w:rFonts w:ascii="Arial Narrow" w:hAnsi="Arial Narrow" w:cs="Verdana"/>
          <w:bCs/>
          <w:sz w:val="22"/>
          <w:szCs w:val="26"/>
        </w:rPr>
      </w:pPr>
    </w:p>
    <w:p w:rsidR="00BB70E5" w:rsidRPr="009179AC" w:rsidRDefault="00117156" w:rsidP="00BB70E5">
      <w:pPr>
        <w:widowControl w:val="0"/>
        <w:autoSpaceDE w:val="0"/>
        <w:autoSpaceDN w:val="0"/>
        <w:adjustRightInd w:val="0"/>
        <w:jc w:val="both"/>
        <w:rPr>
          <w:rFonts w:ascii="Arial Narrow" w:hAnsi="Arial Narrow" w:cs="Verdana"/>
          <w:bCs/>
          <w:sz w:val="22"/>
          <w:szCs w:val="26"/>
        </w:rPr>
      </w:pPr>
    </w:p>
    <w:p w:rsidR="00BB70E5" w:rsidRPr="009179AC" w:rsidRDefault="00117156" w:rsidP="00BB70E5">
      <w:pPr>
        <w:rPr>
          <w:rFonts w:ascii="Arial Narrow" w:hAnsi="Arial Narrow"/>
          <w:b/>
          <w:sz w:val="22"/>
        </w:rPr>
      </w:pPr>
      <w:r>
        <w:rPr>
          <w:rFonts w:ascii="Arial Narrow" w:hAnsi="Arial Narrow"/>
          <w:b/>
          <w:sz w:val="22"/>
        </w:rPr>
        <w:t xml:space="preserve">4. </w:t>
      </w:r>
      <w:r>
        <w:rPr>
          <w:rFonts w:ascii="Arial Narrow" w:hAnsi="Arial Narrow"/>
          <w:b/>
          <w:sz w:val="22"/>
        </w:rPr>
        <w:t>Accountable practices and s</w:t>
      </w:r>
      <w:r w:rsidRPr="009179AC">
        <w:rPr>
          <w:rFonts w:ascii="Arial Narrow" w:hAnsi="Arial Narrow"/>
          <w:b/>
          <w:sz w:val="22"/>
        </w:rPr>
        <w:t>pace:</w:t>
      </w:r>
    </w:p>
    <w:p w:rsidR="00BB70E5" w:rsidRPr="009179AC" w:rsidRDefault="00117156" w:rsidP="00BB70E5">
      <w:pPr>
        <w:widowControl w:val="0"/>
        <w:autoSpaceDE w:val="0"/>
        <w:autoSpaceDN w:val="0"/>
        <w:adjustRightInd w:val="0"/>
        <w:jc w:val="both"/>
        <w:rPr>
          <w:rFonts w:ascii="Arial Narrow" w:hAnsi="Arial Narrow" w:cs="Verdana"/>
          <w:bCs/>
          <w:sz w:val="22"/>
          <w:szCs w:val="26"/>
        </w:rPr>
      </w:pPr>
    </w:p>
    <w:p w:rsidR="00BB70E5" w:rsidRDefault="00117156" w:rsidP="00BB70E5">
      <w:pPr>
        <w:widowControl w:val="0"/>
        <w:autoSpaceDE w:val="0"/>
        <w:autoSpaceDN w:val="0"/>
        <w:adjustRightInd w:val="0"/>
        <w:jc w:val="both"/>
        <w:rPr>
          <w:rFonts w:ascii="Arial Narrow" w:hAnsi="Arial Narrow"/>
          <w:sz w:val="20"/>
        </w:rPr>
      </w:pPr>
      <w:r w:rsidRPr="006F3AFD">
        <w:rPr>
          <w:rFonts w:ascii="Arial Narrow" w:hAnsi="Arial Narrow"/>
          <w:b/>
          <w:sz w:val="20"/>
        </w:rPr>
        <w:t>Song of Songs 2:7, 3:5, 8:4</w:t>
      </w:r>
      <w:r w:rsidRPr="006F3AFD">
        <w:rPr>
          <w:rFonts w:ascii="Arial Narrow" w:hAnsi="Arial Narrow"/>
          <w:sz w:val="20"/>
        </w:rPr>
        <w:t xml:space="preserve"> I adjure you…that you not stir up or awaken love until it pleases.</w:t>
      </w:r>
    </w:p>
    <w:p w:rsidR="006F3AFD" w:rsidRPr="009179AC" w:rsidRDefault="00117156" w:rsidP="00BB70E5">
      <w:pPr>
        <w:widowControl w:val="0"/>
        <w:autoSpaceDE w:val="0"/>
        <w:autoSpaceDN w:val="0"/>
        <w:adjustRightInd w:val="0"/>
        <w:jc w:val="both"/>
        <w:rPr>
          <w:rFonts w:ascii="Arial Narrow" w:hAnsi="Arial Narrow" w:cs="Verdana"/>
          <w:bCs/>
          <w:sz w:val="20"/>
          <w:szCs w:val="26"/>
        </w:rPr>
      </w:pPr>
    </w:p>
    <w:p w:rsidR="00BB70E5" w:rsidRPr="009179AC" w:rsidRDefault="00117156" w:rsidP="00BB70E5">
      <w:pPr>
        <w:rPr>
          <w:rFonts w:ascii="Arial Narrow" w:hAnsi="Arial Narrow"/>
          <w:sz w:val="20"/>
        </w:rPr>
      </w:pPr>
      <w:r w:rsidRPr="006F3AFD">
        <w:rPr>
          <w:rFonts w:ascii="Arial Narrow" w:hAnsi="Arial Narrow"/>
          <w:b/>
          <w:sz w:val="20"/>
        </w:rPr>
        <w:t>1 Cor</w:t>
      </w:r>
      <w:r w:rsidRPr="006F3AFD">
        <w:rPr>
          <w:rFonts w:ascii="Arial Narrow" w:hAnsi="Arial Narrow"/>
          <w:b/>
          <w:sz w:val="20"/>
        </w:rPr>
        <w:t>inthians</w:t>
      </w:r>
      <w:r w:rsidRPr="006F3AFD">
        <w:rPr>
          <w:rFonts w:ascii="Arial Narrow" w:hAnsi="Arial Narrow"/>
          <w:b/>
          <w:sz w:val="20"/>
        </w:rPr>
        <w:t xml:space="preserve"> 6:18-20</w:t>
      </w:r>
      <w:r w:rsidRPr="009179AC">
        <w:rPr>
          <w:rFonts w:ascii="Arial Narrow" w:hAnsi="Arial Narrow"/>
          <w:sz w:val="20"/>
        </w:rPr>
        <w:t xml:space="preserve"> Flee from sexual immorality. Every other sin a person commits is outside the body, but the sexually immoral pers</w:t>
      </w:r>
      <w:r>
        <w:rPr>
          <w:rFonts w:ascii="Arial Narrow" w:hAnsi="Arial Narrow"/>
          <w:sz w:val="20"/>
        </w:rPr>
        <w:t>on sins against his own body.</w:t>
      </w:r>
      <w:r w:rsidRPr="009179AC">
        <w:rPr>
          <w:rFonts w:ascii="Arial Narrow" w:hAnsi="Arial Narrow"/>
          <w:sz w:val="20"/>
        </w:rPr>
        <w:t xml:space="preserve"> Or do you not know that your body is a temple of the Holy Spirit within you, whom you have from God? You are </w:t>
      </w:r>
      <w:r>
        <w:rPr>
          <w:rFonts w:ascii="Arial Narrow" w:hAnsi="Arial Narrow"/>
          <w:sz w:val="20"/>
        </w:rPr>
        <w:t xml:space="preserve">not </w:t>
      </w:r>
      <w:r>
        <w:rPr>
          <w:rFonts w:ascii="Arial Narrow" w:hAnsi="Arial Narrow"/>
          <w:sz w:val="20"/>
        </w:rPr>
        <w:t>your own,</w:t>
      </w:r>
      <w:r w:rsidRPr="009179AC">
        <w:rPr>
          <w:rFonts w:ascii="Arial Narrow" w:hAnsi="Arial Narrow"/>
          <w:sz w:val="20"/>
        </w:rPr>
        <w:t xml:space="preserve"> for you were bought with a price. So glorify God in your body.</w:t>
      </w:r>
    </w:p>
    <w:p w:rsidR="00BB70E5" w:rsidRPr="009179AC" w:rsidRDefault="00117156" w:rsidP="00BB70E5">
      <w:pPr>
        <w:rPr>
          <w:rFonts w:ascii="Arial Narrow" w:hAnsi="Arial Narrow"/>
          <w:sz w:val="22"/>
        </w:rPr>
      </w:pPr>
    </w:p>
    <w:p w:rsidR="00BB70E5" w:rsidRPr="00F649EE" w:rsidRDefault="00117156" w:rsidP="00BB70E5">
      <w:pPr>
        <w:rPr>
          <w:rFonts w:ascii="Arial Narrow" w:hAnsi="Arial Narrow"/>
          <w:sz w:val="22"/>
        </w:rPr>
      </w:pPr>
      <w:r>
        <w:rPr>
          <w:rFonts w:ascii="Arial Narrow" w:hAnsi="Arial Narrow"/>
          <w:b/>
          <w:sz w:val="22"/>
        </w:rPr>
        <w:tab/>
      </w:r>
      <w:r>
        <w:rPr>
          <w:rFonts w:ascii="Arial Narrow" w:hAnsi="Arial Narrow"/>
          <w:b/>
          <w:sz w:val="22"/>
        </w:rPr>
        <w:t>Accountable s</w:t>
      </w:r>
      <w:r w:rsidRPr="00F649EE">
        <w:rPr>
          <w:rFonts w:ascii="Arial Narrow" w:hAnsi="Arial Narrow"/>
          <w:b/>
          <w:sz w:val="22"/>
        </w:rPr>
        <w:t>pace:</w:t>
      </w:r>
    </w:p>
    <w:p w:rsidR="00F649EE" w:rsidRPr="00F649EE" w:rsidRDefault="00117156" w:rsidP="00BB70E5">
      <w:pPr>
        <w:widowControl w:val="0"/>
        <w:autoSpaceDE w:val="0"/>
        <w:autoSpaceDN w:val="0"/>
        <w:adjustRightInd w:val="0"/>
        <w:jc w:val="both"/>
        <w:rPr>
          <w:rFonts w:ascii="Arial Narrow" w:hAnsi="Arial Narrow" w:cs="Verdana"/>
          <w:bCs/>
          <w:sz w:val="22"/>
          <w:szCs w:val="26"/>
        </w:rPr>
      </w:pPr>
    </w:p>
    <w:p w:rsidR="00BB70E5" w:rsidRPr="00F649EE" w:rsidRDefault="00117156" w:rsidP="00BB70E5">
      <w:pPr>
        <w:widowControl w:val="0"/>
        <w:autoSpaceDE w:val="0"/>
        <w:autoSpaceDN w:val="0"/>
        <w:adjustRightInd w:val="0"/>
        <w:jc w:val="both"/>
        <w:rPr>
          <w:rFonts w:ascii="Arial Narrow" w:hAnsi="Arial Narrow" w:cs="Verdana"/>
          <w:bCs/>
          <w:sz w:val="22"/>
          <w:szCs w:val="26"/>
        </w:rPr>
      </w:pPr>
    </w:p>
    <w:p w:rsidR="00BB70E5" w:rsidRPr="00F649EE" w:rsidRDefault="00117156" w:rsidP="00BB70E5">
      <w:pPr>
        <w:widowControl w:val="0"/>
        <w:autoSpaceDE w:val="0"/>
        <w:autoSpaceDN w:val="0"/>
        <w:adjustRightInd w:val="0"/>
        <w:jc w:val="both"/>
        <w:rPr>
          <w:rFonts w:ascii="Arial Narrow" w:hAnsi="Arial Narrow" w:cs="Verdana"/>
          <w:bCs/>
          <w:sz w:val="22"/>
          <w:szCs w:val="26"/>
        </w:rPr>
      </w:pPr>
    </w:p>
    <w:p w:rsidR="007F1F9D" w:rsidRPr="00F649EE" w:rsidRDefault="00117156" w:rsidP="00BB70E5">
      <w:pPr>
        <w:widowControl w:val="0"/>
        <w:autoSpaceDE w:val="0"/>
        <w:autoSpaceDN w:val="0"/>
        <w:adjustRightInd w:val="0"/>
        <w:jc w:val="both"/>
        <w:rPr>
          <w:rFonts w:ascii="Arial Narrow" w:hAnsi="Arial Narrow" w:cs="Verdana"/>
          <w:bCs/>
          <w:sz w:val="22"/>
          <w:szCs w:val="26"/>
        </w:rPr>
      </w:pPr>
      <w:r>
        <w:rPr>
          <w:rFonts w:ascii="Arial Narrow" w:hAnsi="Arial Narrow" w:cs="Arial"/>
          <w:b/>
          <w:sz w:val="22"/>
          <w:szCs w:val="32"/>
        </w:rPr>
        <w:tab/>
      </w:r>
      <w:r>
        <w:rPr>
          <w:rFonts w:ascii="Arial Narrow" w:hAnsi="Arial Narrow" w:cs="Arial"/>
          <w:b/>
          <w:sz w:val="22"/>
          <w:szCs w:val="32"/>
        </w:rPr>
        <w:t>Engagement</w:t>
      </w:r>
      <w:r w:rsidRPr="00F649EE">
        <w:rPr>
          <w:rFonts w:ascii="Arial Narrow" w:hAnsi="Arial Narrow" w:cs="Arial"/>
          <w:b/>
          <w:sz w:val="22"/>
          <w:szCs w:val="32"/>
        </w:rPr>
        <w:t>:</w:t>
      </w:r>
    </w:p>
    <w:sectPr w:rsidR="007F1F9D" w:rsidRPr="00F649EE" w:rsidSect="009179AC">
      <w:headerReference w:type="even" r:id="rId8"/>
      <w:headerReference w:type="default" r:id="rId9"/>
      <w:footerReference w:type="even" r:id="rId10"/>
      <w:footerReference w:type="default" r:id="rId11"/>
      <w:headerReference w:type="first" r:id="rId12"/>
      <w:footerReference w:type="first" r:id="rId13"/>
      <w:pgSz w:w="7920" w:h="12240" w:orient="landscape" w:code="1"/>
      <w:pgMar w:top="720" w:right="630" w:bottom="432" w:left="720" w:header="288" w:footer="144" w:gutter="0"/>
      <w:cols w:space="90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611D7A" w15:done="0"/>
  <w15:commentEx w15:paraId="3FB48C70" w15:done="0"/>
</w15:commentsEx>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156" w:rsidRDefault="00117156" w:rsidP="007F1F9D">
      <w:r>
        <w:separator/>
      </w:r>
    </w:p>
  </w:endnote>
  <w:endnote w:type="continuationSeparator" w:id="0">
    <w:p w:rsidR="00117156" w:rsidRDefault="00117156" w:rsidP="007F1F9D">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charset w:val="00"/>
    <w:family w:val="roman"/>
    <w:pitch w:val="variable"/>
    <w:sig w:usb0="00008003" w:usb1="00000000" w:usb2="00000000" w:usb3="00000000" w:csb0="00000001" w:csb1="00000000"/>
  </w:font>
  <w:font w:name="Agency FB">
    <w:altName w:val="Arial"/>
    <w:charset w:val="00"/>
    <w:family w:val="swiss"/>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Microsoft YaHei">
    <w:charset w:val="86"/>
    <w:family w:val="swiss"/>
    <w:pitch w:val="variable"/>
    <w:sig w:usb0="80000287" w:usb1="280F3C52" w:usb2="00000016" w:usb3="00000000" w:csb0="0004001F" w:csb1="00000000"/>
  </w:font>
  <w:font w:name="Helvetica">
    <w:panose1 w:val="00000000000000000000"/>
    <w:charset w:val="4D"/>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50602020203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mo">
    <w:altName w:val="Cambria"/>
    <w:charset w:val="00"/>
    <w:family w:val="swiss"/>
    <w:pitch w:val="variable"/>
    <w:sig w:usb0="E0000AFF" w:usb1="500078FF" w:usb2="00000021" w:usb3="00000000" w:csb0="000001BF" w:csb1="00000000"/>
  </w:font>
  <w:font w:name="PTSans-Regular">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585" w:rsidRDefault="00117156">
    <w:pPr>
      <w:pStyle w:val="Footer"/>
    </w:pPr>
  </w:p>
  <w:p w:rsidR="00540585" w:rsidRDefault="00117156">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139899"/>
      <w:docPartObj>
        <w:docPartGallery w:val="Page Numbers (Bottom of Page)"/>
        <w:docPartUnique/>
      </w:docPartObj>
    </w:sdtPr>
    <w:sdtEndPr>
      <w:rPr>
        <w:noProof/>
      </w:rPr>
    </w:sdtEndPr>
    <w:sdtContent>
      <w:p w:rsidR="00540585" w:rsidRDefault="00117156">
        <w:pPr>
          <w:pStyle w:val="Footer"/>
          <w:jc w:val="right"/>
        </w:pPr>
      </w:p>
    </w:sdtContent>
  </w:sdt>
  <w:p w:rsidR="00540585" w:rsidRDefault="00117156" w:rsidP="007F1F9D">
    <w:pPr>
      <w:pStyle w:val="Footer"/>
      <w:jc w:val="right"/>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90F" w:rsidRDefault="00117156">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156" w:rsidRDefault="00117156" w:rsidP="007F1F9D">
      <w:r>
        <w:separator/>
      </w:r>
    </w:p>
  </w:footnote>
  <w:footnote w:type="continuationSeparator" w:id="0">
    <w:p w:rsidR="00117156" w:rsidRDefault="00117156" w:rsidP="007F1F9D">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585" w:rsidRPr="003053FD" w:rsidRDefault="00117156" w:rsidP="007F1F9D">
    <w:pPr>
      <w:pStyle w:val="Header"/>
      <w:rPr>
        <w:rFonts w:ascii="Arial Narrow" w:hAnsi="Arial Narrow" w:cstheme="minorHAnsi"/>
      </w:rPr>
    </w:pPr>
    <w:r w:rsidRPr="00B868CC">
      <w:rPr>
        <w:rFonts w:ascii="Arial Narrow" w:hAnsi="Arial Narrow" w:cs="PTSans-Regular"/>
        <w:color w:val="000000"/>
        <w:sz w:val="22"/>
      </w:rPr>
      <w:t>Marriage &amp; Singleness Series</w:t>
    </w:r>
    <w:bookmarkStart w:id="0" w:name="_GoBack"/>
    <w:r>
      <w:rPr>
        <w:rFonts w:ascii="Arial Narrow" w:hAnsi="Arial Narrow" w:cs="PTSans-Regular"/>
        <w:color w:val="000000"/>
        <w:sz w:val="22"/>
      </w:rPr>
      <w:t xml:space="preserve">  </w:t>
    </w:r>
    <w:bookmarkEnd w:id="0"/>
    <w:r>
      <w:rPr>
        <w:rFonts w:ascii="Arial Narrow" w:hAnsi="Arial Narrow" w:cs="PTSans-Regular"/>
        <w:color w:val="000000"/>
        <w:sz w:val="22"/>
      </w:rPr>
      <w:t xml:space="preserve">                      </w:t>
    </w:r>
    <w:r w:rsidRPr="00901BA0">
      <w:rPr>
        <w:rFonts w:ascii="Arial Narrow" w:hAnsi="Arial Narrow" w:cs="PTSans-Regular"/>
        <w:color w:val="000000"/>
        <w:sz w:val="22"/>
      </w:rPr>
      <w:t xml:space="preserve">   </w:t>
    </w:r>
    <w:r>
      <w:rPr>
        <w:rFonts w:ascii="Arial Narrow" w:hAnsi="Arial Narrow" w:cs="PTSans-Regular"/>
        <w:color w:val="000000"/>
        <w:sz w:val="22"/>
      </w:rPr>
      <w:t xml:space="preserve">                                       </w:t>
    </w:r>
    <w:r>
      <w:rPr>
        <w:rFonts w:ascii="Arial Narrow" w:hAnsi="Arial Narrow"/>
        <w:sz w:val="22"/>
      </w:rPr>
      <w:t xml:space="preserve"> 2018</w:t>
    </w:r>
    <w:r w:rsidRPr="00901BA0">
      <w:rPr>
        <w:rFonts w:ascii="Arial Narrow" w:hAnsi="Arial Narrow" w:cs="PTSans-Regular"/>
        <w:color w:val="000000"/>
        <w:sz w:val="22"/>
      </w:rPr>
      <w:t xml:space="preserve">                           </w:t>
    </w:r>
    <w:r>
      <w:rPr>
        <w:rFonts w:ascii="Arial Narrow" w:hAnsi="Arial Narrow" w:cs="PTSans-Regular"/>
        <w:color w:val="000000"/>
        <w:sz w:val="22"/>
      </w:rPr>
      <w:t xml:space="preserve">              </w:t>
    </w:r>
  </w:p>
  <w:p w:rsidR="00540585" w:rsidRPr="00A3078F" w:rsidRDefault="00117156" w:rsidP="007F1F9D">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585" w:rsidRPr="0059616D" w:rsidRDefault="00117156" w:rsidP="007F1F9D">
    <w:pPr>
      <w:pStyle w:val="Header"/>
      <w:rPr>
        <w:rFonts w:asciiTheme="minorHAnsi" w:hAnsiTheme="minorHAnsi" w:cstheme="minorHAnsi"/>
        <w:sz w:val="18"/>
      </w:rPr>
    </w:pPr>
    <w:r>
      <w:rPr>
        <w:rFonts w:ascii="Arial Narrow" w:hAnsi="Arial Narrow"/>
        <w:sz w:val="22"/>
      </w:rPr>
      <w:t>2018</w:t>
    </w:r>
    <w:r w:rsidRPr="00901BA0">
      <w:rPr>
        <w:rFonts w:ascii="Arial Narrow" w:hAnsi="Arial Narrow" w:cstheme="minorHAnsi"/>
      </w:rPr>
      <w:t xml:space="preserve">        </w:t>
    </w:r>
    <w:r>
      <w:rPr>
        <w:rFonts w:ascii="Arial Narrow" w:hAnsi="Arial Narrow" w:cstheme="minorHAnsi"/>
      </w:rPr>
      <w:t xml:space="preserve">                                             </w:t>
    </w:r>
    <w:r w:rsidRPr="00B868CC">
      <w:rPr>
        <w:rFonts w:ascii="Arial Narrow" w:hAnsi="Arial Narrow" w:cs="PTSans-Regular"/>
        <w:color w:val="000000"/>
        <w:sz w:val="22"/>
      </w:rPr>
      <w:t>Marriage &amp; Singleness Series</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90F" w:rsidRDefault="00117156">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45B4E06"/>
    <w:multiLevelType w:val="hybridMultilevel"/>
    <w:tmpl w:val="FE8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0052DB"/>
    <w:multiLevelType w:val="hybridMultilevel"/>
    <w:tmpl w:val="E49E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5D23DB"/>
    <w:multiLevelType w:val="hybridMultilevel"/>
    <w:tmpl w:val="9DA43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0469C6"/>
    <w:multiLevelType w:val="hybridMultilevel"/>
    <w:tmpl w:val="A0A2FF3C"/>
    <w:lvl w:ilvl="0" w:tplc="0409000F">
      <w:start w:val="7"/>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DA870BC"/>
    <w:multiLevelType w:val="hybridMultilevel"/>
    <w:tmpl w:val="3C0E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482C98"/>
    <w:multiLevelType w:val="hybridMultilevel"/>
    <w:tmpl w:val="B7BE743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32120CBE"/>
    <w:multiLevelType w:val="hybridMultilevel"/>
    <w:tmpl w:val="F90CC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C0332C"/>
    <w:multiLevelType w:val="hybridMultilevel"/>
    <w:tmpl w:val="D6A8A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4625BE1"/>
    <w:multiLevelType w:val="hybridMultilevel"/>
    <w:tmpl w:val="242E5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7B7D93"/>
    <w:multiLevelType w:val="hybridMultilevel"/>
    <w:tmpl w:val="736C6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BFB4FA9"/>
    <w:multiLevelType w:val="hybridMultilevel"/>
    <w:tmpl w:val="A360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8D109A"/>
    <w:multiLevelType w:val="hybridMultilevel"/>
    <w:tmpl w:val="5430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2429CD"/>
    <w:multiLevelType w:val="hybridMultilevel"/>
    <w:tmpl w:val="984C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564FEE"/>
    <w:multiLevelType w:val="hybridMultilevel"/>
    <w:tmpl w:val="32FAF812"/>
    <w:lvl w:ilvl="0" w:tplc="813E87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28373F"/>
    <w:multiLevelType w:val="hybridMultilevel"/>
    <w:tmpl w:val="7164769E"/>
    <w:lvl w:ilvl="0" w:tplc="6B80841A">
      <w:start w:val="4"/>
      <w:numFmt w:val="bullet"/>
      <w:lvlText w:val="-"/>
      <w:lvlJc w:val="left"/>
      <w:pPr>
        <w:ind w:left="720" w:hanging="360"/>
      </w:pPr>
      <w:rPr>
        <w:rFonts w:ascii="Arial" w:eastAsia="Cambria"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DD012F"/>
    <w:multiLevelType w:val="hybridMultilevel"/>
    <w:tmpl w:val="0DA6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EC2564"/>
    <w:multiLevelType w:val="hybridMultilevel"/>
    <w:tmpl w:val="4B5C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660C8F"/>
    <w:multiLevelType w:val="hybridMultilevel"/>
    <w:tmpl w:val="E3D05F18"/>
    <w:lvl w:ilvl="0" w:tplc="813E87A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082C41"/>
    <w:multiLevelType w:val="hybridMultilevel"/>
    <w:tmpl w:val="F52066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8"/>
  </w:num>
  <w:num w:numId="5">
    <w:abstractNumId w:val="20"/>
  </w:num>
  <w:num w:numId="6">
    <w:abstractNumId w:val="9"/>
  </w:num>
  <w:num w:numId="7">
    <w:abstractNumId w:val="7"/>
  </w:num>
  <w:num w:numId="8">
    <w:abstractNumId w:val="11"/>
  </w:num>
  <w:num w:numId="9">
    <w:abstractNumId w:val="18"/>
  </w:num>
  <w:num w:numId="10">
    <w:abstractNumId w:val="4"/>
  </w:num>
  <w:num w:numId="11">
    <w:abstractNumId w:val="19"/>
  </w:num>
  <w:num w:numId="12">
    <w:abstractNumId w:val="21"/>
  </w:num>
  <w:num w:numId="13">
    <w:abstractNumId w:val="14"/>
  </w:num>
  <w:num w:numId="14">
    <w:abstractNumId w:val="12"/>
  </w:num>
  <w:num w:numId="15">
    <w:abstractNumId w:val="15"/>
  </w:num>
  <w:num w:numId="16">
    <w:abstractNumId w:val="16"/>
  </w:num>
  <w:num w:numId="17">
    <w:abstractNumId w:val="6"/>
  </w:num>
  <w:num w:numId="18">
    <w:abstractNumId w:val="10"/>
  </w:num>
  <w:num w:numId="19">
    <w:abstractNumId w:val="3"/>
  </w:num>
  <w:num w:numId="20">
    <w:abstractNumId w:val="13"/>
  </w:num>
  <w:num w:numId="21">
    <w:abstractNumId w:val="5"/>
  </w:num>
  <w:num w:numId="22">
    <w:abstractNumId w:val="1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 K">
    <w15:presenceInfo w15:providerId="Windows Live" w15:userId="7847d7611876da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8D5411"/>
    <w:rsid w:val="00117156"/>
  </w:rsids>
  <m:mathPr>
    <m:mathFont m:val="Century Gothic"/>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76">
    <w:lsdException w:name="Normal" w:semiHidden="0" w:unhideWhenUsed="0"/>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semiHidden="0" w:uiPriority="99" w:unhideWhenUsed="0" w:qFormat="1"/>
    <w:lsdException w:name="heading 9" w:semiHidden="0" w:uiPriority="99" w:unhideWhenUsed="0" w:qFormat="1"/>
    <w:lsdException w:name="index 2" w:semiHidden="0" w:unhideWhenUsed="0"/>
    <w:lsdException w:name="index 3" w:semiHidden="0" w:unhideWhenUsed="0"/>
    <w:lsdException w:name="Normal Indent" w:uiPriority="9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List Bullet 2" w:uiPriority="99"/>
    <w:lsdException w:name="List Number 2"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Date" w:uiPriority="99"/>
    <w:lsdException w:name="Body Text 2" w:uiPriority="99"/>
    <w:lsdException w:name="Body Text 3" w:uiPriority="99"/>
    <w:lsdException w:name="Body Text Indent 3" w:semiHidden="0" w:unhideWhenUsed="0"/>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TOC Heading" w:uiPriority="99" w:qFormat="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r="http://schemas.openxmlformats.org/officeDocument/2006/relationships" xmlns:w="http://schemas.openxmlformats.org/wordprocessingml/2006/main">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539</Words>
  <Characters>3073</Characters>
  <Application>Microsoft Macintosh Word</Application>
  <DocSecurity>0</DocSecurity>
  <Lines>25</Lines>
  <Paragraphs>6</Paragraphs>
  <ScaleCrop>false</ScaleCrop>
  <Company>AT&amp;T</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Joshua Kirstine</cp:lastModifiedBy>
  <cp:revision>2</cp:revision>
  <cp:lastPrinted>2017-05-25T19:09:00Z</cp:lastPrinted>
  <dcterms:created xsi:type="dcterms:W3CDTF">2018-02-16T05:08:00Z</dcterms:created>
  <dcterms:modified xsi:type="dcterms:W3CDTF">2018-02-16T05:08:00Z</dcterms:modified>
</cp:coreProperties>
</file>