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6D" w:rsidRPr="00901BA0" w:rsidRDefault="00F63AA8" w:rsidP="0059616D">
      <w:pPr>
        <w:jc w:val="center"/>
        <w:rPr>
          <w:rFonts w:ascii="Arial Narrow" w:hAnsi="Arial Narrow"/>
          <w:b/>
          <w:sz w:val="22"/>
        </w:rPr>
      </w:pPr>
      <w:r w:rsidRPr="00901BA0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A1" w:rsidRPr="00F35573" w:rsidRDefault="00BD52A1" w:rsidP="00BD52A1">
      <w:pPr>
        <w:jc w:val="center"/>
        <w:rPr>
          <w:rFonts w:ascii="Arial Narrow" w:eastAsiaTheme="majorEastAsia" w:hAnsi="Arial Narrow" w:cstheme="majorBidi"/>
          <w:iCs/>
          <w:spacing w:val="5"/>
          <w:sz w:val="22"/>
          <w:szCs w:val="20"/>
        </w:rPr>
      </w:pPr>
      <w:r w:rsidRPr="00F35573">
        <w:rPr>
          <w:rFonts w:ascii="Arial Narrow" w:eastAsiaTheme="majorEastAsia" w:hAnsi="Arial Narrow" w:cstheme="majorBidi"/>
          <w:spacing w:val="5"/>
          <w:sz w:val="22"/>
          <w:szCs w:val="20"/>
        </w:rPr>
        <w:t>Disciples Church</w:t>
      </w:r>
    </w:p>
    <w:p w:rsidR="00BD52A1" w:rsidRPr="00F35573" w:rsidRDefault="00BD52A1" w:rsidP="00BD52A1">
      <w:pPr>
        <w:jc w:val="center"/>
        <w:rPr>
          <w:rFonts w:ascii="Arial Narrow" w:eastAsiaTheme="majorEastAsia" w:hAnsi="Arial Narrow" w:cstheme="majorBidi"/>
          <w:spacing w:val="5"/>
          <w:sz w:val="22"/>
          <w:szCs w:val="20"/>
        </w:rPr>
      </w:pPr>
      <w:r w:rsidRPr="00F35573">
        <w:rPr>
          <w:rFonts w:ascii="Arial Narrow" w:eastAsiaTheme="majorEastAsia" w:hAnsi="Arial Narrow" w:cstheme="majorBidi"/>
          <w:spacing w:val="5"/>
          <w:sz w:val="22"/>
          <w:szCs w:val="20"/>
        </w:rPr>
        <w:t xml:space="preserve">Marriage &amp; Singleness Series - Session 3 </w:t>
      </w:r>
    </w:p>
    <w:p w:rsidR="00BD52A1" w:rsidRPr="00F35573" w:rsidRDefault="00BD52A1" w:rsidP="00BD52A1">
      <w:pPr>
        <w:jc w:val="center"/>
        <w:rPr>
          <w:rFonts w:ascii="Arial Narrow" w:eastAsiaTheme="majorEastAsia" w:hAnsi="Arial Narrow" w:cstheme="majorBidi"/>
          <w:spacing w:val="5"/>
          <w:sz w:val="22"/>
          <w:szCs w:val="20"/>
        </w:rPr>
      </w:pPr>
      <w:r w:rsidRPr="00F35573">
        <w:rPr>
          <w:rFonts w:ascii="Arial Narrow" w:eastAsiaTheme="majorEastAsia" w:hAnsi="Arial Narrow" w:cstheme="majorBidi"/>
          <w:spacing w:val="5"/>
          <w:sz w:val="22"/>
          <w:szCs w:val="20"/>
        </w:rPr>
        <w:t xml:space="preserve">Q30. What roles did God ordain for men and women within the family? </w:t>
      </w:r>
    </w:p>
    <w:p w:rsidR="00BD52A1" w:rsidRPr="00F35573" w:rsidRDefault="00BD52A1" w:rsidP="00BD52A1">
      <w:pPr>
        <w:jc w:val="center"/>
        <w:rPr>
          <w:rFonts w:ascii="Arial Narrow" w:eastAsiaTheme="majorEastAsia" w:hAnsi="Arial Narrow" w:cstheme="majorBidi"/>
          <w:spacing w:val="5"/>
          <w:sz w:val="22"/>
          <w:szCs w:val="20"/>
        </w:rPr>
      </w:pPr>
      <w:r w:rsidRPr="00F35573">
        <w:rPr>
          <w:rFonts w:ascii="Arial Narrow" w:eastAsiaTheme="majorEastAsia" w:hAnsi="Arial Narrow" w:cstheme="majorBidi"/>
          <w:spacing w:val="5"/>
          <w:sz w:val="22"/>
          <w:szCs w:val="20"/>
        </w:rPr>
        <w:t>Q31. Is man or woman more important than the other?</w:t>
      </w:r>
    </w:p>
    <w:p w:rsidR="00BD52A1" w:rsidRPr="00F35573" w:rsidRDefault="00BD52A1" w:rsidP="00BD52A1">
      <w:pPr>
        <w:jc w:val="center"/>
        <w:rPr>
          <w:rFonts w:ascii="Arial Narrow" w:eastAsiaTheme="majorEastAsia" w:hAnsi="Arial Narrow" w:cstheme="majorBidi"/>
          <w:spacing w:val="5"/>
          <w:sz w:val="22"/>
          <w:szCs w:val="20"/>
        </w:rPr>
      </w:pPr>
      <w:r w:rsidRPr="00F35573">
        <w:rPr>
          <w:rFonts w:ascii="Arial Narrow" w:eastAsiaTheme="majorEastAsia" w:hAnsi="Arial Narrow" w:cstheme="majorBidi"/>
          <w:spacing w:val="5"/>
          <w:sz w:val="22"/>
          <w:szCs w:val="20"/>
        </w:rPr>
        <w:t>Week of January 17, 2018</w:t>
      </w:r>
    </w:p>
    <w:p w:rsidR="00747AA6" w:rsidRDefault="00F63AA8" w:rsidP="00747AA6">
      <w:pPr>
        <w:jc w:val="center"/>
        <w:rPr>
          <w:rFonts w:ascii="Calibri" w:hAnsi="Calibri" w:cs="Arial"/>
          <w:b/>
          <w:iCs/>
          <w:szCs w:val="28"/>
        </w:rPr>
      </w:pPr>
      <w:r w:rsidRPr="00901BA0">
        <w:rPr>
          <w:rFonts w:ascii="Calibri" w:hAnsi="Calibri" w:cs="Arial"/>
          <w:b/>
          <w:iCs/>
          <w:szCs w:val="28"/>
        </w:rPr>
        <w:t>DISCUSSION GUIDE</w:t>
      </w:r>
    </w:p>
    <w:p w:rsidR="00387D08" w:rsidRDefault="00F63AA8" w:rsidP="00BD52A1">
      <w:pPr>
        <w:tabs>
          <w:tab w:val="left" w:pos="4650"/>
        </w:tabs>
        <w:rPr>
          <w:rFonts w:ascii="Arial Narrow" w:hAnsi="Arial Narrow"/>
          <w:sz w:val="20"/>
          <w:szCs w:val="20"/>
        </w:rPr>
      </w:pPr>
      <w:r w:rsidRPr="00C13715">
        <w:rPr>
          <w:rFonts w:ascii="Arial Narrow" w:hAnsi="Arial Narrow"/>
          <w:sz w:val="20"/>
          <w:szCs w:val="20"/>
        </w:rPr>
        <w:tab/>
      </w:r>
    </w:p>
    <w:p w:rsidR="003517CD" w:rsidRDefault="003517CD" w:rsidP="00DF630D">
      <w:pPr>
        <w:rPr>
          <w:rFonts w:ascii="Arial Narrow" w:hAnsi="Arial Narrow"/>
          <w:sz w:val="20"/>
          <w:szCs w:val="20"/>
        </w:rPr>
      </w:pPr>
    </w:p>
    <w:p w:rsidR="00BD52A1" w:rsidRPr="00BD52A1" w:rsidRDefault="00BD52A1" w:rsidP="00BD52A1">
      <w:pPr>
        <w:rPr>
          <w:rFonts w:ascii="Arial Narrow" w:hAnsi="Arial Narrow"/>
          <w:sz w:val="20"/>
          <w:szCs w:val="20"/>
        </w:rPr>
      </w:pPr>
    </w:p>
    <w:p w:rsidR="00387D08" w:rsidRPr="00387D08" w:rsidRDefault="00BD52A1" w:rsidP="00387D08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Looking at the chart in your handout, discuss the differences in the three main worldviews regarding gender.</w:t>
      </w:r>
    </w:p>
    <w:p w:rsidR="00387D08" w:rsidRDefault="002356D0" w:rsidP="003517CD">
      <w:pPr>
        <w:rPr>
          <w:rFonts w:ascii="Arial Narrow" w:hAnsi="Arial Narrow"/>
          <w:sz w:val="20"/>
          <w:szCs w:val="20"/>
        </w:rPr>
      </w:pPr>
    </w:p>
    <w:p w:rsidR="00DF630D" w:rsidRPr="00DF630D" w:rsidRDefault="002356D0" w:rsidP="00DF630D">
      <w:pPr>
        <w:ind w:left="-360"/>
        <w:rPr>
          <w:rFonts w:ascii="Arial Narrow" w:hAnsi="Arial Narrow"/>
          <w:sz w:val="20"/>
          <w:szCs w:val="20"/>
        </w:rPr>
      </w:pPr>
    </w:p>
    <w:p w:rsidR="00A33DF2" w:rsidRDefault="00D34A72" w:rsidP="00D34A72">
      <w:pPr>
        <w:numPr>
          <w:ilvl w:val="0"/>
          <w:numId w:val="5"/>
        </w:num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Share how tonight’s lesson and the passages of </w:t>
      </w:r>
      <w:r w:rsidR="00D542E3">
        <w:rPr>
          <w:rFonts w:ascii="Arial Narrow" w:hAnsi="Arial Narrow"/>
          <w:sz w:val="20"/>
          <w:szCs w:val="20"/>
        </w:rPr>
        <w:t>S</w:t>
      </w:r>
      <w:r>
        <w:rPr>
          <w:rFonts w:ascii="Arial Narrow" w:hAnsi="Arial Narrow"/>
          <w:sz w:val="20"/>
          <w:szCs w:val="20"/>
        </w:rPr>
        <w:t>cripture we have looked at have helped to strengthen your understanding of God’s design for men and women and/or how it may have challenged some of the ways you have viewed gender roles in the past.</w:t>
      </w:r>
    </w:p>
    <w:p w:rsidR="003517CD" w:rsidRDefault="003517CD" w:rsidP="00A33DF2">
      <w:pPr>
        <w:rPr>
          <w:rFonts w:ascii="Arial Narrow" w:hAnsi="Arial Narrow"/>
          <w:sz w:val="20"/>
          <w:szCs w:val="20"/>
        </w:rPr>
      </w:pPr>
    </w:p>
    <w:p w:rsidR="003517CD" w:rsidRDefault="003517CD" w:rsidP="00A33DF2">
      <w:pPr>
        <w:rPr>
          <w:rFonts w:ascii="Arial Narrow" w:hAnsi="Arial Narrow"/>
          <w:sz w:val="20"/>
          <w:szCs w:val="20"/>
        </w:rPr>
      </w:pPr>
    </w:p>
    <w:p w:rsidR="00F056CF" w:rsidRDefault="00094986" w:rsidP="00F056C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="00A33DF2" w:rsidRPr="00A33DF2">
        <w:rPr>
          <w:rFonts w:ascii="Arial Narrow" w:hAnsi="Arial Narrow"/>
          <w:sz w:val="20"/>
          <w:szCs w:val="20"/>
        </w:rPr>
        <w:t>.</w:t>
      </w:r>
      <w:r w:rsidR="00A33DF2">
        <w:rPr>
          <w:rFonts w:ascii="Arial Narrow" w:hAnsi="Arial Narrow"/>
          <w:sz w:val="20"/>
          <w:szCs w:val="20"/>
        </w:rPr>
        <w:t xml:space="preserve">    </w:t>
      </w:r>
      <w:r w:rsidR="004D7611">
        <w:rPr>
          <w:rFonts w:ascii="Arial Narrow" w:hAnsi="Arial Narrow"/>
          <w:sz w:val="20"/>
          <w:szCs w:val="20"/>
        </w:rPr>
        <w:t xml:space="preserve">Read </w:t>
      </w:r>
      <w:r>
        <w:rPr>
          <w:rFonts w:ascii="Arial Narrow" w:hAnsi="Arial Narrow"/>
          <w:b/>
          <w:sz w:val="20"/>
          <w:szCs w:val="20"/>
        </w:rPr>
        <w:t>Genesis 3:15-18</w:t>
      </w:r>
      <w:r w:rsidR="003517CD">
        <w:rPr>
          <w:rFonts w:ascii="Arial Narrow" w:hAnsi="Arial Narrow"/>
          <w:b/>
          <w:sz w:val="20"/>
          <w:szCs w:val="20"/>
        </w:rPr>
        <w:t xml:space="preserve">. </w:t>
      </w:r>
      <w:r w:rsidRPr="00F056CF">
        <w:rPr>
          <w:rFonts w:ascii="Arial Narrow" w:hAnsi="Arial Narrow"/>
          <w:sz w:val="20"/>
          <w:szCs w:val="20"/>
        </w:rPr>
        <w:t>What is a creation ordinance</w:t>
      </w:r>
      <w:r w:rsidR="00D542E3">
        <w:rPr>
          <w:rFonts w:ascii="Arial Narrow" w:hAnsi="Arial Narrow"/>
          <w:sz w:val="20"/>
          <w:szCs w:val="20"/>
        </w:rPr>
        <w:t>,</w:t>
      </w:r>
      <w:r w:rsidRPr="00F056CF">
        <w:rPr>
          <w:rFonts w:ascii="Arial Narrow" w:hAnsi="Arial Narrow"/>
          <w:sz w:val="20"/>
          <w:szCs w:val="20"/>
        </w:rPr>
        <w:t xml:space="preserve"> and why is it </w:t>
      </w:r>
      <w:proofErr w:type="gramStart"/>
      <w:r w:rsidR="00F056CF">
        <w:rPr>
          <w:rFonts w:ascii="Arial Narrow" w:hAnsi="Arial Narrow"/>
          <w:sz w:val="20"/>
          <w:szCs w:val="20"/>
        </w:rPr>
        <w:t>significant</w:t>
      </w:r>
      <w:proofErr w:type="gramEnd"/>
    </w:p>
    <w:p w:rsidR="00094986" w:rsidRPr="00F056CF" w:rsidRDefault="00F056CF" w:rsidP="00F056C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="00094986" w:rsidRPr="00F056CF">
        <w:rPr>
          <w:rFonts w:ascii="Arial Narrow" w:hAnsi="Arial Narrow"/>
          <w:sz w:val="20"/>
          <w:szCs w:val="20"/>
        </w:rPr>
        <w:t>that gender roles are a creation ordinance?</w:t>
      </w:r>
    </w:p>
    <w:p w:rsidR="00094986" w:rsidRPr="00094986" w:rsidRDefault="00094986" w:rsidP="00094986">
      <w:pPr>
        <w:pStyle w:val="ListParagraph"/>
        <w:rPr>
          <w:rFonts w:ascii="Arial Narrow" w:hAnsi="Arial Narrow"/>
          <w:b/>
          <w:sz w:val="20"/>
          <w:szCs w:val="20"/>
        </w:rPr>
      </w:pPr>
    </w:p>
    <w:p w:rsidR="00B075A0" w:rsidRDefault="00B075A0" w:rsidP="00B075A0">
      <w:pPr>
        <w:rPr>
          <w:rFonts w:ascii="Arial Narrow" w:hAnsi="Arial Narrow"/>
          <w:b/>
          <w:sz w:val="20"/>
          <w:szCs w:val="20"/>
        </w:rPr>
      </w:pPr>
    </w:p>
    <w:p w:rsidR="00B075A0" w:rsidRDefault="00B075A0" w:rsidP="00B075A0">
      <w:pPr>
        <w:rPr>
          <w:rFonts w:ascii="Arial Narrow" w:hAnsi="Arial Narrow"/>
          <w:b/>
          <w:sz w:val="20"/>
          <w:szCs w:val="20"/>
        </w:rPr>
      </w:pPr>
    </w:p>
    <w:p w:rsidR="00A33DF2" w:rsidRPr="009A7FCD" w:rsidRDefault="009A7FCD" w:rsidP="00A33DF2">
      <w:pPr>
        <w:pStyle w:val="ListParagraph"/>
        <w:numPr>
          <w:ilvl w:val="0"/>
          <w:numId w:val="24"/>
        </w:numPr>
        <w:rPr>
          <w:rFonts w:ascii="Arial Narrow" w:hAnsi="Arial Narrow"/>
          <w:sz w:val="20"/>
          <w:szCs w:val="20"/>
        </w:rPr>
      </w:pPr>
      <w:r w:rsidRPr="00570652">
        <w:rPr>
          <w:rFonts w:ascii="Arial Narrow" w:hAnsi="Arial Narrow"/>
          <w:b/>
          <w:sz w:val="20"/>
          <w:szCs w:val="20"/>
        </w:rPr>
        <w:t>MEN</w:t>
      </w:r>
      <w:r>
        <w:rPr>
          <w:rFonts w:ascii="Arial Narrow" w:hAnsi="Arial Narrow"/>
          <w:sz w:val="20"/>
          <w:szCs w:val="20"/>
        </w:rPr>
        <w:t xml:space="preserve">: What are some of the ways you have been tempted to abuse or set aside your responsibility to </w:t>
      </w:r>
      <w:r w:rsidR="00570652">
        <w:rPr>
          <w:rFonts w:ascii="Arial Narrow" w:hAnsi="Arial Narrow"/>
          <w:sz w:val="20"/>
          <w:szCs w:val="20"/>
        </w:rPr>
        <w:t>be a servant leader in your home? What lie are you believing, or what truth are you failing to believe when you give into those temptations?</w:t>
      </w:r>
    </w:p>
    <w:p w:rsidR="00570652" w:rsidRDefault="00570652" w:rsidP="00570652">
      <w:pPr>
        <w:ind w:left="360"/>
        <w:rPr>
          <w:rFonts w:ascii="Arial Narrow" w:hAnsi="Arial Narrow"/>
          <w:b/>
          <w:sz w:val="20"/>
          <w:szCs w:val="20"/>
        </w:rPr>
      </w:pPr>
    </w:p>
    <w:p w:rsidR="005E5E1D" w:rsidRDefault="00570652" w:rsidP="00570652">
      <w:pPr>
        <w:ind w:left="360"/>
        <w:rPr>
          <w:rFonts w:ascii="Arial Narrow" w:hAnsi="Arial Narrow"/>
          <w:sz w:val="20"/>
          <w:szCs w:val="20"/>
        </w:rPr>
      </w:pPr>
      <w:r w:rsidRPr="00570652">
        <w:rPr>
          <w:rFonts w:ascii="Arial Narrow" w:hAnsi="Arial Narrow"/>
          <w:b/>
          <w:sz w:val="20"/>
          <w:szCs w:val="20"/>
        </w:rPr>
        <w:t>WOMEN</w:t>
      </w:r>
      <w:r>
        <w:rPr>
          <w:rFonts w:ascii="Arial Narrow" w:hAnsi="Arial Narrow"/>
          <w:sz w:val="20"/>
          <w:szCs w:val="20"/>
        </w:rPr>
        <w:t>: What are some of the ways you have been tempted to abuse or set aside your responsibility to be a loving, submissive helper to your husband? What lie are you believing, or what truth are you failing to believe when you give into those temptations?</w:t>
      </w:r>
    </w:p>
    <w:p w:rsidR="005E5E1D" w:rsidRDefault="005E5E1D" w:rsidP="00A33DF2">
      <w:pPr>
        <w:rPr>
          <w:rFonts w:ascii="Arial Narrow" w:hAnsi="Arial Narrow"/>
          <w:sz w:val="20"/>
          <w:szCs w:val="20"/>
        </w:rPr>
      </w:pPr>
    </w:p>
    <w:p w:rsidR="003274E2" w:rsidRDefault="00570652" w:rsidP="00570652">
      <w:pPr>
        <w:pStyle w:val="ListParagraph"/>
        <w:numPr>
          <w:ilvl w:val="0"/>
          <w:numId w:val="2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Genesis 3</w:t>
      </w:r>
      <w:r w:rsidR="00D542E3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we read that these temptations and failures to live up to our God</w:t>
      </w:r>
      <w:r w:rsidR="00D542E3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 xml:space="preserve">ordained roles are a result of the curse of sin. How does the good news of the </w:t>
      </w:r>
      <w:r w:rsidR="00D542E3">
        <w:rPr>
          <w:rFonts w:ascii="Arial Narrow" w:hAnsi="Arial Narrow"/>
          <w:sz w:val="20"/>
          <w:szCs w:val="20"/>
        </w:rPr>
        <w:t>g</w:t>
      </w:r>
      <w:r>
        <w:rPr>
          <w:rFonts w:ascii="Arial Narrow" w:hAnsi="Arial Narrow"/>
          <w:sz w:val="20"/>
          <w:szCs w:val="20"/>
        </w:rPr>
        <w:t>o</w:t>
      </w:r>
      <w:r w:rsidR="00E358C1">
        <w:rPr>
          <w:rFonts w:ascii="Arial Narrow" w:hAnsi="Arial Narrow"/>
          <w:sz w:val="20"/>
          <w:szCs w:val="20"/>
        </w:rPr>
        <w:t>spel give us strength and hope to live out our roles as He has designed</w:t>
      </w:r>
      <w:r w:rsidR="00D542E3">
        <w:rPr>
          <w:rFonts w:ascii="Arial Narrow" w:hAnsi="Arial Narrow"/>
          <w:sz w:val="20"/>
          <w:szCs w:val="20"/>
        </w:rPr>
        <w:t>?</w:t>
      </w:r>
      <w:bookmarkStart w:id="0" w:name="_GoBack"/>
      <w:bookmarkEnd w:id="0"/>
      <w:r w:rsidRPr="00570652">
        <w:rPr>
          <w:rFonts w:ascii="Arial Narrow" w:hAnsi="Arial Narrow"/>
          <w:sz w:val="20"/>
          <w:szCs w:val="20"/>
        </w:rPr>
        <w:t xml:space="preserve"> </w:t>
      </w:r>
    </w:p>
    <w:p w:rsidR="00F056CF" w:rsidRDefault="00F056CF" w:rsidP="00F056CF">
      <w:pPr>
        <w:rPr>
          <w:rFonts w:ascii="Arial Narrow" w:hAnsi="Arial Narrow"/>
          <w:sz w:val="20"/>
          <w:szCs w:val="20"/>
        </w:rPr>
      </w:pPr>
    </w:p>
    <w:p w:rsidR="00F056CF" w:rsidRPr="00F056CF" w:rsidRDefault="00F056CF" w:rsidP="00F056CF">
      <w:pPr>
        <w:pStyle w:val="ListParagraph"/>
        <w:numPr>
          <w:ilvl w:val="0"/>
          <w:numId w:val="2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Read Ephesians 5:31-33. How can the beauty of God’s design for marriage be displayed even when one spouse is in rebellion to God’s law?</w:t>
      </w:r>
    </w:p>
    <w:p w:rsidR="003517CD" w:rsidRDefault="003517CD" w:rsidP="003274E2">
      <w:pPr>
        <w:pStyle w:val="ListParagraph"/>
        <w:rPr>
          <w:rFonts w:ascii="Arial Narrow" w:hAnsi="Arial Narrow"/>
          <w:sz w:val="20"/>
          <w:szCs w:val="20"/>
        </w:rPr>
      </w:pPr>
    </w:p>
    <w:p w:rsidR="003517CD" w:rsidRPr="003274E2" w:rsidRDefault="003517CD" w:rsidP="003274E2">
      <w:pPr>
        <w:pStyle w:val="ListParagraph"/>
        <w:rPr>
          <w:rFonts w:ascii="Arial Narrow" w:hAnsi="Arial Narrow"/>
          <w:sz w:val="20"/>
          <w:szCs w:val="20"/>
        </w:rPr>
      </w:pPr>
    </w:p>
    <w:p w:rsidR="003517CD" w:rsidRPr="00E358C1" w:rsidRDefault="00E358C1" w:rsidP="003517CD">
      <w:pPr>
        <w:pStyle w:val="ListParagraph"/>
        <w:numPr>
          <w:ilvl w:val="0"/>
          <w:numId w:val="2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Take time to share how your table group can be praying for you to grow in your role as a husband, wife, or single person looking to honor God’s perfect design for marriage. Pray for each other and look for ways to give and receive encouragement and accountability as you work to grow </w:t>
      </w:r>
      <w:r w:rsidR="00F056CF">
        <w:rPr>
          <w:rFonts w:ascii="Arial Narrow" w:hAnsi="Arial Narrow"/>
          <w:sz w:val="20"/>
          <w:szCs w:val="20"/>
        </w:rPr>
        <w:t>in this area of your life.</w:t>
      </w:r>
    </w:p>
    <w:p w:rsidR="003517CD" w:rsidRPr="003517CD" w:rsidRDefault="003517CD" w:rsidP="003517CD">
      <w:pPr>
        <w:pStyle w:val="ListParagraph"/>
        <w:rPr>
          <w:rFonts w:ascii="Arial Narrow" w:hAnsi="Arial Narrow"/>
          <w:sz w:val="20"/>
          <w:szCs w:val="20"/>
        </w:rPr>
      </w:pPr>
    </w:p>
    <w:p w:rsidR="003517CD" w:rsidRDefault="003517CD" w:rsidP="003517CD">
      <w:pPr>
        <w:ind w:left="360"/>
        <w:rPr>
          <w:rFonts w:ascii="Arial Narrow" w:hAnsi="Arial Narrow"/>
          <w:sz w:val="20"/>
          <w:szCs w:val="20"/>
        </w:rPr>
      </w:pPr>
    </w:p>
    <w:p w:rsidR="008410A3" w:rsidRDefault="002356D0" w:rsidP="00997895">
      <w:pPr>
        <w:rPr>
          <w:rFonts w:ascii="Arial Narrow" w:hAnsi="Arial Narrow"/>
          <w:sz w:val="20"/>
          <w:szCs w:val="20"/>
        </w:rPr>
      </w:pPr>
    </w:p>
    <w:p w:rsidR="00D472CA" w:rsidRDefault="002356D0" w:rsidP="00997895">
      <w:pPr>
        <w:rPr>
          <w:rFonts w:ascii="Arial Narrow" w:hAnsi="Arial Narrow"/>
          <w:sz w:val="20"/>
          <w:szCs w:val="20"/>
        </w:rPr>
      </w:pPr>
    </w:p>
    <w:p w:rsidR="00A33868" w:rsidRPr="00DC20BA" w:rsidRDefault="00F63AA8" w:rsidP="00DC20BA">
      <w:pPr>
        <w:pStyle w:val="ListParagraph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DC20BA">
        <w:rPr>
          <w:rFonts w:ascii="Arial Narrow" w:hAnsi="Arial Narrow"/>
          <w:sz w:val="20"/>
          <w:szCs w:val="20"/>
        </w:rPr>
        <w:t xml:space="preserve">Spend some time in prayer. </w:t>
      </w:r>
    </w:p>
    <w:p w:rsidR="00D472CA" w:rsidRPr="00997895" w:rsidRDefault="002356D0" w:rsidP="00997895">
      <w:pPr>
        <w:rPr>
          <w:rFonts w:ascii="Arial Narrow" w:hAnsi="Arial Narrow"/>
          <w:sz w:val="20"/>
          <w:szCs w:val="20"/>
        </w:rPr>
      </w:pPr>
    </w:p>
    <w:sectPr w:rsidR="00D472CA" w:rsidRPr="00997895" w:rsidSect="007D2D56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6D0" w:rsidRDefault="002356D0" w:rsidP="0098280F">
      <w:r>
        <w:separator/>
      </w:r>
    </w:p>
  </w:endnote>
  <w:endnote w:type="continuationSeparator" w:id="0">
    <w:p w:rsidR="002356D0" w:rsidRDefault="002356D0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altName w:val="Arial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Sans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C47" w:rsidRDefault="002356D0">
    <w:pPr>
      <w:pStyle w:val="Footer"/>
    </w:pPr>
  </w:p>
  <w:p w:rsidR="00921C47" w:rsidRDefault="00235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47" w:rsidRDefault="002356D0">
        <w:pPr>
          <w:pStyle w:val="Footer"/>
          <w:jc w:val="right"/>
        </w:pPr>
      </w:p>
    </w:sdtContent>
  </w:sdt>
  <w:p w:rsidR="00921C47" w:rsidRDefault="002356D0" w:rsidP="00725B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6D0" w:rsidRDefault="002356D0" w:rsidP="0098280F">
      <w:r>
        <w:separator/>
      </w:r>
    </w:p>
  </w:footnote>
  <w:footnote w:type="continuationSeparator" w:id="0">
    <w:p w:rsidR="002356D0" w:rsidRDefault="002356D0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3FD" w:rsidRPr="003053FD" w:rsidRDefault="00B868CC" w:rsidP="003053FD">
    <w:pPr>
      <w:pStyle w:val="Header"/>
      <w:rPr>
        <w:rFonts w:ascii="Arial Narrow" w:hAnsi="Arial Narrow" w:cstheme="minorHAnsi"/>
      </w:rPr>
    </w:pPr>
    <w:r w:rsidRPr="00B868CC">
      <w:rPr>
        <w:rFonts w:ascii="Arial Narrow" w:hAnsi="Arial Narrow" w:cs="PTSans-Regular"/>
        <w:color w:val="000000"/>
        <w:sz w:val="22"/>
      </w:rPr>
      <w:t>Marriage &amp; Singleness Series</w:t>
    </w:r>
    <w:r>
      <w:rPr>
        <w:rFonts w:ascii="Arial Narrow" w:hAnsi="Arial Narrow" w:cs="PTSans-Regular"/>
        <w:color w:val="000000"/>
        <w:sz w:val="22"/>
      </w:rPr>
      <w:t xml:space="preserve">       </w:t>
    </w:r>
    <w:r w:rsidR="003517CD">
      <w:rPr>
        <w:rFonts w:ascii="Arial Narrow" w:hAnsi="Arial Narrow" w:cs="PTSans-Regular"/>
        <w:color w:val="000000"/>
        <w:sz w:val="22"/>
      </w:rPr>
      <w:t xml:space="preserve">                 </w:t>
    </w:r>
    <w:r w:rsidR="00F63AA8" w:rsidRPr="00901BA0">
      <w:rPr>
        <w:rFonts w:ascii="Arial Narrow" w:hAnsi="Arial Narrow" w:cs="PTSans-Regular"/>
        <w:color w:val="000000"/>
        <w:sz w:val="22"/>
      </w:rPr>
      <w:t xml:space="preserve">   </w:t>
    </w:r>
    <w:r w:rsidR="00206EB4">
      <w:rPr>
        <w:rFonts w:ascii="Arial Narrow" w:hAnsi="Arial Narrow" w:cs="PTSans-Regular"/>
        <w:color w:val="000000"/>
        <w:sz w:val="22"/>
      </w:rPr>
      <w:t xml:space="preserve">                                       </w:t>
    </w:r>
    <w:r>
      <w:rPr>
        <w:rFonts w:ascii="Arial Narrow" w:hAnsi="Arial Narrow"/>
        <w:sz w:val="22"/>
      </w:rPr>
      <w:t xml:space="preserve"> 2018</w:t>
    </w:r>
    <w:r w:rsidR="00F63AA8" w:rsidRPr="00901BA0">
      <w:rPr>
        <w:rFonts w:ascii="Arial Narrow" w:hAnsi="Arial Narrow" w:cs="PTSans-Regular"/>
        <w:color w:val="000000"/>
        <w:sz w:val="22"/>
      </w:rPr>
      <w:t xml:space="preserve">                           </w:t>
    </w:r>
    <w:r w:rsidR="00F63AA8">
      <w:rPr>
        <w:rFonts w:ascii="Arial Narrow" w:hAnsi="Arial Narrow" w:cs="PTSans-Regular"/>
        <w:color w:val="000000"/>
        <w:sz w:val="22"/>
      </w:rPr>
      <w:t xml:space="preserve">              </w:t>
    </w:r>
  </w:p>
  <w:p w:rsidR="00921C47" w:rsidRPr="00A3078F" w:rsidRDefault="00F63AA8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C47" w:rsidRPr="0059616D" w:rsidRDefault="00B868CC" w:rsidP="0059616D">
    <w:pPr>
      <w:pStyle w:val="Header"/>
      <w:rPr>
        <w:rFonts w:asciiTheme="minorHAnsi" w:hAnsiTheme="minorHAnsi" w:cstheme="minorHAnsi"/>
        <w:sz w:val="18"/>
      </w:rPr>
    </w:pPr>
    <w:r>
      <w:rPr>
        <w:rFonts w:ascii="Arial Narrow" w:hAnsi="Arial Narrow"/>
        <w:sz w:val="22"/>
      </w:rPr>
      <w:t>2018</w:t>
    </w:r>
    <w:r w:rsidR="00F63AA8" w:rsidRPr="00901BA0">
      <w:rPr>
        <w:rFonts w:ascii="Arial Narrow" w:hAnsi="Arial Narrow" w:cstheme="minorHAnsi"/>
      </w:rPr>
      <w:t xml:space="preserve">        </w:t>
    </w:r>
    <w:r w:rsidR="00F63AA8">
      <w:rPr>
        <w:rFonts w:ascii="Arial Narrow" w:hAnsi="Arial Narrow" w:cstheme="minorHAnsi"/>
      </w:rPr>
      <w:t xml:space="preserve">                  </w:t>
    </w:r>
    <w:r w:rsidR="003517CD">
      <w:rPr>
        <w:rFonts w:ascii="Arial Narrow" w:hAnsi="Arial Narrow" w:cstheme="minorHAnsi"/>
      </w:rPr>
      <w:t xml:space="preserve">       </w:t>
    </w:r>
    <w:r>
      <w:rPr>
        <w:rFonts w:ascii="Arial Narrow" w:hAnsi="Arial Narrow" w:cstheme="minorHAnsi"/>
      </w:rPr>
      <w:t xml:space="preserve">                    </w:t>
    </w:r>
    <w:r w:rsidRPr="00B868CC">
      <w:rPr>
        <w:rFonts w:ascii="Arial Narrow" w:hAnsi="Arial Narrow" w:cs="PTSans-Regular"/>
        <w:color w:val="000000"/>
        <w:sz w:val="22"/>
      </w:rPr>
      <w:t>Marriage &amp; Singleness Series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870BC"/>
    <w:multiLevelType w:val="hybridMultilevel"/>
    <w:tmpl w:val="3C0E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31A2"/>
    <w:multiLevelType w:val="multilevel"/>
    <w:tmpl w:val="E3D05F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0395E"/>
    <w:multiLevelType w:val="hybridMultilevel"/>
    <w:tmpl w:val="1F62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2C98"/>
    <w:multiLevelType w:val="hybridMultilevel"/>
    <w:tmpl w:val="B7BE74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2120CBE"/>
    <w:multiLevelType w:val="hybridMultilevel"/>
    <w:tmpl w:val="F90C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0332C"/>
    <w:multiLevelType w:val="hybridMultilevel"/>
    <w:tmpl w:val="D6A8A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625BE1"/>
    <w:multiLevelType w:val="hybridMultilevel"/>
    <w:tmpl w:val="242E5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7B7D93"/>
    <w:multiLevelType w:val="hybridMultilevel"/>
    <w:tmpl w:val="736C6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429CD"/>
    <w:multiLevelType w:val="hybridMultilevel"/>
    <w:tmpl w:val="984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64FEE"/>
    <w:multiLevelType w:val="hybridMultilevel"/>
    <w:tmpl w:val="32FAF812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E362B"/>
    <w:multiLevelType w:val="hybridMultilevel"/>
    <w:tmpl w:val="EF50967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33EF9"/>
    <w:multiLevelType w:val="hybridMultilevel"/>
    <w:tmpl w:val="3F089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EC2564"/>
    <w:multiLevelType w:val="hybridMultilevel"/>
    <w:tmpl w:val="4B5C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22"/>
  </w:num>
  <w:num w:numId="6">
    <w:abstractNumId w:val="10"/>
  </w:num>
  <w:num w:numId="7">
    <w:abstractNumId w:val="6"/>
  </w:num>
  <w:num w:numId="8">
    <w:abstractNumId w:val="12"/>
  </w:num>
  <w:num w:numId="9">
    <w:abstractNumId w:val="19"/>
  </w:num>
  <w:num w:numId="10">
    <w:abstractNumId w:val="4"/>
  </w:num>
  <w:num w:numId="11">
    <w:abstractNumId w:val="21"/>
  </w:num>
  <w:num w:numId="12">
    <w:abstractNumId w:val="23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5"/>
  </w:num>
  <w:num w:numId="18">
    <w:abstractNumId w:val="11"/>
  </w:num>
  <w:num w:numId="19">
    <w:abstractNumId w:val="3"/>
  </w:num>
  <w:num w:numId="20">
    <w:abstractNumId w:val="14"/>
  </w:num>
  <w:num w:numId="21">
    <w:abstractNumId w:val="20"/>
  </w:num>
  <w:num w:numId="22">
    <w:abstractNumId w:val="8"/>
  </w:num>
  <w:num w:numId="23">
    <w:abstractNumId w:val="7"/>
  </w:num>
  <w:num w:numId="2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411"/>
    <w:rsid w:val="00077C9D"/>
    <w:rsid w:val="00092049"/>
    <w:rsid w:val="00094986"/>
    <w:rsid w:val="000C3A90"/>
    <w:rsid w:val="001B4D8C"/>
    <w:rsid w:val="00206EB4"/>
    <w:rsid w:val="002356D0"/>
    <w:rsid w:val="00273451"/>
    <w:rsid w:val="003274E2"/>
    <w:rsid w:val="003517CD"/>
    <w:rsid w:val="003E3A9C"/>
    <w:rsid w:val="00415CD0"/>
    <w:rsid w:val="004318A2"/>
    <w:rsid w:val="004C0F9C"/>
    <w:rsid w:val="004C5309"/>
    <w:rsid w:val="004D7611"/>
    <w:rsid w:val="00570652"/>
    <w:rsid w:val="00585D6E"/>
    <w:rsid w:val="005E5E1D"/>
    <w:rsid w:val="00656768"/>
    <w:rsid w:val="00672BFD"/>
    <w:rsid w:val="00725041"/>
    <w:rsid w:val="00753163"/>
    <w:rsid w:val="00831A68"/>
    <w:rsid w:val="008D5411"/>
    <w:rsid w:val="009A7FCD"/>
    <w:rsid w:val="00A33DF2"/>
    <w:rsid w:val="00AB6E83"/>
    <w:rsid w:val="00AF0ADE"/>
    <w:rsid w:val="00B02D16"/>
    <w:rsid w:val="00B075A0"/>
    <w:rsid w:val="00B868CC"/>
    <w:rsid w:val="00BD52A1"/>
    <w:rsid w:val="00C11679"/>
    <w:rsid w:val="00C37AED"/>
    <w:rsid w:val="00C65FD3"/>
    <w:rsid w:val="00CD08EB"/>
    <w:rsid w:val="00D03305"/>
    <w:rsid w:val="00D07841"/>
    <w:rsid w:val="00D34A72"/>
    <w:rsid w:val="00D46850"/>
    <w:rsid w:val="00D542E3"/>
    <w:rsid w:val="00E12038"/>
    <w:rsid w:val="00E358C1"/>
    <w:rsid w:val="00E41D00"/>
    <w:rsid w:val="00EA6280"/>
    <w:rsid w:val="00EC76EC"/>
    <w:rsid w:val="00F056CF"/>
    <w:rsid w:val="00F32C0C"/>
    <w:rsid w:val="00F6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56720"/>
  <w15:docId w15:val="{6EBDBD03-BEEC-47FB-B270-99B367BE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James Foster</cp:lastModifiedBy>
  <cp:revision>2</cp:revision>
  <cp:lastPrinted>2017-05-25T19:09:00Z</cp:lastPrinted>
  <dcterms:created xsi:type="dcterms:W3CDTF">2018-01-09T22:40:00Z</dcterms:created>
  <dcterms:modified xsi:type="dcterms:W3CDTF">2018-01-09T22:40:00Z</dcterms:modified>
</cp:coreProperties>
</file>