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D4CB9" w:rsidP="0059616D">
      <w:pPr>
        <w:jc w:val="center"/>
        <w:rPr>
          <w:rFonts w:ascii="Arial Narrow" w:hAnsi="Arial Narrow"/>
          <w:b/>
          <w:sz w:val="22"/>
        </w:rPr>
      </w:pPr>
      <w:bookmarkStart w:id="0" w:name="_GoBack"/>
      <w:bookmarkEnd w:id="0"/>
      <w:r w:rsidRPr="001C0964">
        <w:rPr>
          <w:rFonts w:ascii="Arial Narrow" w:hAnsi="Arial Narrow"/>
          <w:noProof/>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683" cy="938741"/>
                    </a:xfrm>
                    <a:prstGeom prst="rect">
                      <a:avLst/>
                    </a:prstGeom>
                    <a:noFill/>
                    <a:ln>
                      <a:noFill/>
                    </a:ln>
                  </pic:spPr>
                </pic:pic>
              </a:graphicData>
            </a:graphic>
          </wp:inline>
        </w:drawing>
      </w:r>
    </w:p>
    <w:p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rsidR="003053FD" w:rsidRDefault="003053FD" w:rsidP="003053FD">
      <w:pPr>
        <w:jc w:val="center"/>
        <w:rPr>
          <w:rFonts w:ascii="Calibri" w:hAnsi="Calibri"/>
        </w:rPr>
      </w:pPr>
      <w:r w:rsidRPr="00FD481E">
        <w:rPr>
          <w:rFonts w:ascii="Calibri" w:hAnsi="Calibri"/>
        </w:rPr>
        <w:t xml:space="preserve">Joy in </w:t>
      </w:r>
      <w:r w:rsidR="00734996">
        <w:rPr>
          <w:rFonts w:ascii="Calibri" w:hAnsi="Calibri"/>
        </w:rPr>
        <w:t>Sanctification</w:t>
      </w:r>
      <w:r>
        <w:rPr>
          <w:rFonts w:ascii="Calibri" w:hAnsi="Calibri"/>
        </w:rPr>
        <w:t xml:space="preserve"> &lt;&gt; </w:t>
      </w:r>
      <w:r w:rsidRPr="00FD481E">
        <w:rPr>
          <w:rFonts w:ascii="Calibri" w:hAnsi="Calibri"/>
        </w:rPr>
        <w:t>P</w:t>
      </w:r>
      <w:r w:rsidRPr="008F10E7">
        <w:rPr>
          <w:rFonts w:ascii="Calibri" w:hAnsi="Calibri"/>
          <w:highlight w:val="yellow"/>
        </w:rPr>
        <w:t xml:space="preserve">hilippians </w:t>
      </w:r>
      <w:r w:rsidR="008F10E7">
        <w:rPr>
          <w:rFonts w:ascii="Calibri" w:hAnsi="Calibri"/>
          <w:highlight w:val="yellow"/>
        </w:rPr>
        <w:t>2:1</w:t>
      </w:r>
      <w:r w:rsidR="00F14AE4">
        <w:rPr>
          <w:rFonts w:ascii="Calibri" w:hAnsi="Calibri"/>
        </w:rPr>
        <w:t>9-30</w:t>
      </w:r>
    </w:p>
    <w:p w:rsidR="00747AA6" w:rsidRPr="00FD481E" w:rsidRDefault="003053FD" w:rsidP="003053FD">
      <w:pPr>
        <w:jc w:val="center"/>
        <w:rPr>
          <w:rFonts w:ascii="Calibri" w:hAnsi="Calibri" w:cs="Arial"/>
          <w:iCs/>
        </w:rPr>
      </w:pPr>
      <w:r>
        <w:rPr>
          <w:rFonts w:ascii="Calibri" w:hAnsi="Calibri"/>
        </w:rPr>
        <w:t>Week of J</w:t>
      </w:r>
      <w:r w:rsidR="00F14AE4">
        <w:rPr>
          <w:rFonts w:ascii="Calibri" w:hAnsi="Calibri"/>
          <w:highlight w:val="yellow"/>
        </w:rPr>
        <w:t>une 28</w:t>
      </w:r>
      <w:r w:rsidR="008F10E7">
        <w:rPr>
          <w:rFonts w:ascii="Calibri" w:hAnsi="Calibri"/>
          <w:highlight w:val="yellow"/>
        </w:rPr>
        <w:t>, 201</w:t>
      </w:r>
      <w:r w:rsidR="008F10E7">
        <w:rPr>
          <w:rFonts w:ascii="Calibri" w:hAnsi="Calibri"/>
        </w:rPr>
        <w:t>7</w:t>
      </w:r>
    </w:p>
    <w:p w:rsidR="00747AA6" w:rsidRDefault="00AD6560" w:rsidP="00747AA6">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rsidR="005E53B0" w:rsidRPr="005E53B0" w:rsidRDefault="005E53B0" w:rsidP="005E53B0">
      <w:pPr>
        <w:rPr>
          <w:rFonts w:ascii="Arial Narrow" w:hAnsi="Arial Narrow" w:cs="Arial"/>
          <w:b/>
          <w:bCs/>
          <w:iCs/>
          <w:sz w:val="22"/>
        </w:rPr>
      </w:pPr>
      <w:r w:rsidRPr="005E53B0">
        <w:rPr>
          <w:rFonts w:ascii="Arial Narrow" w:hAnsi="Arial Narrow" w:cs="Arial"/>
          <w:b/>
          <w:bCs/>
          <w:iCs/>
          <w:sz w:val="22"/>
        </w:rPr>
        <w:t>Philippians 2:19-30</w:t>
      </w:r>
    </w:p>
    <w:p w:rsidR="005E53B0" w:rsidRPr="005E53B0" w:rsidRDefault="005E53B0" w:rsidP="005E53B0">
      <w:pPr>
        <w:rPr>
          <w:rFonts w:ascii="Arial Narrow" w:hAnsi="Arial Narrow" w:cs="Arial"/>
          <w:bCs/>
          <w:iCs/>
          <w:sz w:val="22"/>
        </w:rPr>
      </w:pPr>
      <w:r w:rsidRPr="005E53B0">
        <w:rPr>
          <w:rFonts w:ascii="Arial Narrow" w:hAnsi="Arial Narrow" w:cs="Arial"/>
          <w:bCs/>
          <w:iCs/>
          <w:sz w:val="22"/>
        </w:rPr>
        <w:t xml:space="preserve">19 I hope in the Lord Jesus to send Timothy to you soon, so that I too may be cheered by news of you. 20 For I have no one like him, who will be genuinely concerned for your welfare. 21 For they all seek their own interests, not those of Jesus Christ. 22 But you know Timothy's proven worth, how as a son with a father he has served with me in the gospel. 23 I hope therefore to send him just as soon as I see how it will go with me, 24 and I trust in the Lord that shortly I myself will come also. </w:t>
      </w:r>
    </w:p>
    <w:p w:rsidR="005E53B0" w:rsidRPr="005E53B0" w:rsidRDefault="005E53B0" w:rsidP="005E53B0">
      <w:pPr>
        <w:rPr>
          <w:rFonts w:ascii="Arial Narrow" w:hAnsi="Arial Narrow" w:cs="Arial"/>
          <w:bCs/>
          <w:iCs/>
          <w:sz w:val="22"/>
        </w:rPr>
      </w:pPr>
      <w:r w:rsidRPr="005E53B0">
        <w:rPr>
          <w:rFonts w:ascii="Arial Narrow" w:hAnsi="Arial Narrow" w:cs="Arial"/>
          <w:bCs/>
          <w:iCs/>
          <w:sz w:val="22"/>
        </w:rPr>
        <w:t xml:space="preserve"> 25 I have thought it necessary to send to you </w:t>
      </w:r>
      <w:proofErr w:type="spellStart"/>
      <w:r w:rsidRPr="005E53B0">
        <w:rPr>
          <w:rFonts w:ascii="Arial Narrow" w:hAnsi="Arial Narrow" w:cs="Arial"/>
          <w:bCs/>
          <w:iCs/>
          <w:sz w:val="22"/>
        </w:rPr>
        <w:t>Epaphroditus</w:t>
      </w:r>
      <w:proofErr w:type="spellEnd"/>
      <w:r w:rsidRPr="005E53B0">
        <w:rPr>
          <w:rFonts w:ascii="Arial Narrow" w:hAnsi="Arial Narrow" w:cs="Arial"/>
          <w:bCs/>
          <w:iCs/>
          <w:sz w:val="22"/>
        </w:rPr>
        <w:t xml:space="preserve"> my brother and fellow worker and fellow soldier, and your messenger and minister to my need, 26 for he has been longing for you all and has been distressed because you heard that he was ill. 27 Indeed he was ill, near to death. But God had mercy on him, and not only on him but on me also, lest I should have sorrow upon sorrow. 28 I am the more eager to send him, therefore, that you may rejoice at seeing him again, and that I may be less anxious. 29 So receive him in the Lord with all joy, and honor such men, 30 for he nearly died for the work of Christ, risking his life to complete what was lacking in your service to me.</w:t>
      </w:r>
    </w:p>
    <w:p w:rsidR="00734996" w:rsidRDefault="00734996" w:rsidP="005370DB">
      <w:pPr>
        <w:rPr>
          <w:rFonts w:ascii="Arial Narrow" w:hAnsi="Arial Narrow" w:cs="Arial"/>
          <w:b/>
          <w:iCs/>
          <w:sz w:val="22"/>
        </w:rPr>
      </w:pPr>
    </w:p>
    <w:p w:rsidR="00734996" w:rsidRPr="005E53B0" w:rsidRDefault="005E53B0" w:rsidP="005370DB">
      <w:pPr>
        <w:rPr>
          <w:rFonts w:ascii="Arial Narrow" w:hAnsi="Arial Narrow" w:cs="Arial"/>
          <w:b/>
          <w:iCs/>
          <w:sz w:val="22"/>
          <w:u w:val="single"/>
        </w:rPr>
      </w:pPr>
      <w:r w:rsidRPr="005E53B0">
        <w:rPr>
          <w:rFonts w:ascii="Arial Narrow" w:hAnsi="Arial Narrow" w:cs="Arial"/>
          <w:b/>
          <w:iCs/>
          <w:sz w:val="22"/>
          <w:u w:val="single"/>
        </w:rPr>
        <w:t>Hope in the Lord</w:t>
      </w:r>
    </w:p>
    <w:p w:rsidR="00734996" w:rsidRDefault="00734996" w:rsidP="008F10E7">
      <w:pPr>
        <w:rPr>
          <w:rFonts w:ascii="Arial Narrow" w:hAnsi="Arial Narrow" w:cs="PTSans-Regular"/>
          <w:color w:val="000000"/>
          <w:sz w:val="22"/>
        </w:rPr>
      </w:pPr>
    </w:p>
    <w:p w:rsidR="00137180" w:rsidRDefault="00137180" w:rsidP="005E53B0">
      <w:pPr>
        <w:rPr>
          <w:rFonts w:ascii="Arial Narrow" w:hAnsi="Arial Narrow" w:cs="PTSans-Regular"/>
          <w:b/>
          <w:color w:val="000000"/>
          <w:sz w:val="22"/>
        </w:rPr>
      </w:pPr>
    </w:p>
    <w:p w:rsidR="00137180" w:rsidRDefault="00137180" w:rsidP="005E53B0">
      <w:pPr>
        <w:rPr>
          <w:rFonts w:ascii="Arial Narrow" w:hAnsi="Arial Narrow" w:cs="PTSans-Regular"/>
          <w:b/>
          <w:color w:val="000000"/>
          <w:sz w:val="22"/>
        </w:rPr>
      </w:pPr>
    </w:p>
    <w:p w:rsidR="005E53B0" w:rsidRPr="005E53B0" w:rsidRDefault="005E53B0" w:rsidP="005E53B0">
      <w:pPr>
        <w:rPr>
          <w:rFonts w:ascii="Arial Narrow" w:hAnsi="Arial Narrow" w:cs="PTSans-Regular"/>
          <w:color w:val="000000"/>
          <w:sz w:val="22"/>
        </w:rPr>
      </w:pPr>
      <w:r w:rsidRPr="005E53B0">
        <w:rPr>
          <w:rFonts w:ascii="Arial Narrow" w:hAnsi="Arial Narrow" w:cs="PTSans-Regular"/>
          <w:b/>
          <w:color w:val="000000"/>
          <w:sz w:val="22"/>
        </w:rPr>
        <w:t>Proverbs 3:5</w:t>
      </w:r>
      <w:r w:rsidRPr="005E53B0">
        <w:rPr>
          <w:rFonts w:ascii="Arial Narrow" w:hAnsi="Arial Narrow" w:cs="PTSans-Regular"/>
          <w:color w:val="000000"/>
          <w:sz w:val="22"/>
        </w:rPr>
        <w:t xml:space="preserve"> Trust in the Lord with all your heart,</w:t>
      </w:r>
    </w:p>
    <w:p w:rsidR="005E53B0" w:rsidRPr="005E53B0" w:rsidRDefault="005E53B0" w:rsidP="005E53B0">
      <w:pPr>
        <w:rPr>
          <w:rFonts w:ascii="Arial Narrow" w:hAnsi="Arial Narrow" w:cs="PTSans-Regular"/>
          <w:color w:val="000000"/>
          <w:sz w:val="22"/>
        </w:rPr>
      </w:pPr>
      <w:proofErr w:type="gramStart"/>
      <w:r w:rsidRPr="005E53B0">
        <w:rPr>
          <w:rFonts w:ascii="Arial Narrow" w:hAnsi="Arial Narrow" w:cs="PTSans-Regular"/>
          <w:color w:val="000000"/>
          <w:sz w:val="22"/>
        </w:rPr>
        <w:t>and</w:t>
      </w:r>
      <w:proofErr w:type="gramEnd"/>
      <w:r w:rsidRPr="005E53B0">
        <w:rPr>
          <w:rFonts w:ascii="Arial Narrow" w:hAnsi="Arial Narrow" w:cs="PTSans-Regular"/>
          <w:color w:val="000000"/>
          <w:sz w:val="22"/>
        </w:rPr>
        <w:t xml:space="preserve"> do not lean on your own understanding.</w:t>
      </w:r>
    </w:p>
    <w:p w:rsidR="00734996" w:rsidRDefault="00734996" w:rsidP="008F10E7">
      <w:pPr>
        <w:rPr>
          <w:rFonts w:ascii="Arial Narrow" w:hAnsi="Arial Narrow" w:cs="PTSans-Regular"/>
          <w:color w:val="000000"/>
          <w:sz w:val="22"/>
        </w:rPr>
      </w:pPr>
    </w:p>
    <w:p w:rsidR="00A112C4" w:rsidRDefault="00A112C4" w:rsidP="008F10E7">
      <w:pPr>
        <w:rPr>
          <w:rFonts w:ascii="Arial Narrow" w:hAnsi="Arial Narrow" w:cs="PTSans-Regular"/>
          <w:color w:val="000000"/>
          <w:sz w:val="22"/>
        </w:rPr>
      </w:pPr>
    </w:p>
    <w:p w:rsidR="00A112C4" w:rsidRDefault="00A112C4" w:rsidP="008F10E7">
      <w:pPr>
        <w:rPr>
          <w:rFonts w:ascii="Arial Narrow" w:hAnsi="Arial Narrow" w:cs="PTSans-Regular"/>
          <w:color w:val="000000"/>
          <w:sz w:val="22"/>
        </w:rPr>
      </w:pPr>
    </w:p>
    <w:p w:rsidR="00A112C4" w:rsidRDefault="00A112C4" w:rsidP="008F10E7">
      <w:pPr>
        <w:rPr>
          <w:rFonts w:ascii="Arial Narrow" w:hAnsi="Arial Narrow" w:cs="PTSans-Regular"/>
          <w:color w:val="000000"/>
          <w:sz w:val="22"/>
        </w:rPr>
      </w:pPr>
    </w:p>
    <w:p w:rsidR="00A112C4" w:rsidRDefault="00A112C4" w:rsidP="008F10E7">
      <w:pPr>
        <w:rPr>
          <w:rFonts w:ascii="Arial Narrow" w:hAnsi="Arial Narrow" w:cs="PTSans-Regular"/>
          <w:color w:val="000000"/>
          <w:sz w:val="22"/>
        </w:rPr>
      </w:pPr>
    </w:p>
    <w:p w:rsidR="00A112C4" w:rsidRDefault="00A112C4" w:rsidP="008F10E7">
      <w:pPr>
        <w:rPr>
          <w:rFonts w:ascii="Arial Narrow" w:hAnsi="Arial Narrow" w:cs="PTSans-Regular"/>
          <w:color w:val="000000"/>
          <w:sz w:val="22"/>
        </w:rPr>
      </w:pPr>
    </w:p>
    <w:p w:rsidR="00A112C4" w:rsidRDefault="00A112C4" w:rsidP="008F10E7">
      <w:pPr>
        <w:rPr>
          <w:rFonts w:ascii="Arial Narrow" w:hAnsi="Arial Narrow" w:cs="PTSans-Regular"/>
          <w:color w:val="000000"/>
          <w:sz w:val="22"/>
        </w:rPr>
      </w:pPr>
    </w:p>
    <w:p w:rsidR="00734996" w:rsidRDefault="00734996" w:rsidP="008F10E7">
      <w:pPr>
        <w:rPr>
          <w:rFonts w:ascii="Arial Narrow" w:hAnsi="Arial Narrow" w:cs="PTSans-Regular"/>
          <w:b/>
          <w:color w:val="000000"/>
          <w:sz w:val="22"/>
        </w:rPr>
      </w:pPr>
    </w:p>
    <w:p w:rsidR="00137180" w:rsidRDefault="00137180" w:rsidP="008F10E7">
      <w:pPr>
        <w:rPr>
          <w:rFonts w:ascii="Arial Narrow" w:hAnsi="Arial Narrow" w:cs="PTSans-Regular"/>
          <w:color w:val="000000"/>
          <w:sz w:val="22"/>
        </w:rPr>
      </w:pPr>
    </w:p>
    <w:p w:rsidR="00734996" w:rsidRPr="00A112C4" w:rsidRDefault="005938BE" w:rsidP="008F10E7">
      <w:pPr>
        <w:rPr>
          <w:rFonts w:ascii="Arial Narrow" w:hAnsi="Arial Narrow" w:cs="PTSans-Regular"/>
          <w:b/>
          <w:color w:val="000000"/>
          <w:sz w:val="22"/>
          <w:u w:val="single"/>
        </w:rPr>
      </w:pPr>
      <w:r>
        <w:rPr>
          <w:rFonts w:ascii="Arial Narrow" w:hAnsi="Arial Narrow" w:cs="PTSans-Regular"/>
          <w:b/>
          <w:color w:val="000000"/>
          <w:sz w:val="22"/>
          <w:u w:val="single"/>
        </w:rPr>
        <w:t xml:space="preserve">Genuine </w:t>
      </w:r>
      <w:proofErr w:type="spellStart"/>
      <w:r>
        <w:rPr>
          <w:rFonts w:ascii="Arial Narrow" w:hAnsi="Arial Narrow" w:cs="PTSans-Regular"/>
          <w:b/>
          <w:color w:val="000000"/>
          <w:sz w:val="22"/>
          <w:u w:val="single"/>
        </w:rPr>
        <w:t>Concecrn</w:t>
      </w:r>
      <w:proofErr w:type="spellEnd"/>
    </w:p>
    <w:p w:rsidR="00A112C4" w:rsidRPr="00A112C4" w:rsidRDefault="00A112C4" w:rsidP="008F10E7">
      <w:pPr>
        <w:rPr>
          <w:rFonts w:ascii="Arial Narrow" w:hAnsi="Arial Narrow" w:cs="PTSans-Regular"/>
          <w:color w:val="000000"/>
          <w:sz w:val="22"/>
        </w:rPr>
      </w:pPr>
    </w:p>
    <w:p w:rsidR="0033684A" w:rsidRDefault="0033684A" w:rsidP="005370DB">
      <w:pPr>
        <w:rPr>
          <w:rFonts w:ascii="Arial Narrow" w:hAnsi="Arial Narrow" w:cs="PTSans-Regular"/>
          <w:b/>
          <w:color w:val="000000"/>
          <w:sz w:val="22"/>
        </w:rPr>
      </w:pPr>
    </w:p>
    <w:p w:rsidR="00137180" w:rsidRDefault="00137180" w:rsidP="005370DB">
      <w:pPr>
        <w:rPr>
          <w:rFonts w:ascii="Arial Narrow" w:hAnsi="Arial Narrow" w:cs="Arial"/>
          <w:b/>
          <w:iCs/>
          <w:szCs w:val="28"/>
          <w:u w:val="single"/>
        </w:rPr>
      </w:pPr>
    </w:p>
    <w:p w:rsidR="00A112C4" w:rsidRDefault="00A112C4" w:rsidP="00A112C4">
      <w:pPr>
        <w:rPr>
          <w:rFonts w:ascii="Arial Narrow" w:hAnsi="Arial Narrow" w:cs="Arial"/>
          <w:bCs/>
          <w:iCs/>
          <w:szCs w:val="28"/>
        </w:rPr>
      </w:pPr>
      <w:r w:rsidRPr="005E53B0">
        <w:rPr>
          <w:rFonts w:ascii="Arial Narrow" w:hAnsi="Arial Narrow" w:cs="PTSans-Regular"/>
          <w:b/>
          <w:color w:val="000000"/>
          <w:sz w:val="22"/>
        </w:rPr>
        <w:t>Philippians 2:</w:t>
      </w:r>
      <w:r>
        <w:rPr>
          <w:rFonts w:ascii="Arial Narrow" w:hAnsi="Arial Narrow" w:cs="PTSans-Regular"/>
          <w:b/>
          <w:color w:val="000000"/>
          <w:sz w:val="22"/>
        </w:rPr>
        <w:t xml:space="preserve">4-5 </w:t>
      </w:r>
      <w:r w:rsidRPr="00A112C4">
        <w:rPr>
          <w:rFonts w:ascii="Arial Narrow" w:hAnsi="Arial Narrow" w:cs="Arial"/>
          <w:bCs/>
          <w:iCs/>
          <w:szCs w:val="28"/>
        </w:rPr>
        <w:t>4 Let each of you look not only to his own interests, but also to the interests of others. 5 Have this mind among yourselves, which is yours in Christ Jesus</w:t>
      </w: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Default="00137180" w:rsidP="00A112C4">
      <w:pPr>
        <w:rPr>
          <w:rFonts w:ascii="Arial Narrow" w:hAnsi="Arial Narrow" w:cs="Arial"/>
          <w:bCs/>
          <w:iCs/>
          <w:szCs w:val="28"/>
        </w:rPr>
      </w:pPr>
    </w:p>
    <w:p w:rsidR="00137180" w:rsidRPr="00A112C4" w:rsidRDefault="00137180" w:rsidP="00A112C4">
      <w:pPr>
        <w:rPr>
          <w:rFonts w:ascii="Arial Narrow" w:hAnsi="Arial Narrow" w:cs="Arial"/>
          <w:bCs/>
          <w:iCs/>
          <w:szCs w:val="28"/>
        </w:rPr>
      </w:pPr>
    </w:p>
    <w:p w:rsidR="00A112C4" w:rsidRPr="0040454C" w:rsidRDefault="00A112C4" w:rsidP="005370DB">
      <w:pPr>
        <w:rPr>
          <w:rFonts w:ascii="Arial Narrow" w:hAnsi="Arial Narrow" w:cs="Arial"/>
          <w:b/>
          <w:iCs/>
          <w:szCs w:val="28"/>
          <w:u w:val="single"/>
        </w:rPr>
      </w:pPr>
    </w:p>
    <w:p w:rsidR="005938BE" w:rsidRPr="005938BE" w:rsidRDefault="005938BE" w:rsidP="00A112C4">
      <w:pPr>
        <w:rPr>
          <w:rFonts w:ascii="Calibri" w:hAnsi="Calibri" w:cs="Arial"/>
          <w:b/>
          <w:bCs/>
          <w:iCs/>
          <w:szCs w:val="28"/>
          <w:u w:val="single"/>
        </w:rPr>
      </w:pPr>
      <w:r w:rsidRPr="005938BE">
        <w:rPr>
          <w:rFonts w:ascii="Calibri" w:hAnsi="Calibri" w:cs="Arial"/>
          <w:b/>
          <w:bCs/>
          <w:iCs/>
          <w:szCs w:val="28"/>
          <w:u w:val="single"/>
        </w:rPr>
        <w:t>True Spiritual Maturity</w:t>
      </w:r>
    </w:p>
    <w:p w:rsidR="005938BE" w:rsidRDefault="005938BE" w:rsidP="00A112C4">
      <w:pPr>
        <w:rPr>
          <w:rFonts w:ascii="Calibri" w:hAnsi="Calibri" w:cs="Arial"/>
          <w:b/>
          <w:bCs/>
          <w:iCs/>
          <w:szCs w:val="28"/>
        </w:rPr>
      </w:pPr>
    </w:p>
    <w:p w:rsidR="00137180" w:rsidRDefault="00137180" w:rsidP="00A112C4">
      <w:pPr>
        <w:rPr>
          <w:rFonts w:ascii="Calibri" w:hAnsi="Calibri" w:cs="Arial"/>
          <w:b/>
          <w:bCs/>
          <w:iCs/>
          <w:szCs w:val="28"/>
        </w:rPr>
      </w:pPr>
    </w:p>
    <w:p w:rsidR="00137180" w:rsidRDefault="00137180" w:rsidP="00A112C4">
      <w:pPr>
        <w:rPr>
          <w:rFonts w:ascii="Calibri" w:hAnsi="Calibri" w:cs="Arial"/>
          <w:b/>
          <w:bCs/>
          <w:iCs/>
          <w:szCs w:val="28"/>
        </w:rPr>
      </w:pPr>
    </w:p>
    <w:p w:rsidR="00137180" w:rsidRDefault="00137180" w:rsidP="00A112C4">
      <w:pPr>
        <w:rPr>
          <w:rFonts w:ascii="Calibri" w:hAnsi="Calibri" w:cs="Arial"/>
          <w:b/>
          <w:bCs/>
          <w:iCs/>
          <w:szCs w:val="28"/>
        </w:rPr>
      </w:pPr>
    </w:p>
    <w:p w:rsidR="00A112C4" w:rsidRPr="00A112C4" w:rsidRDefault="00A112C4" w:rsidP="00A112C4">
      <w:pPr>
        <w:rPr>
          <w:rFonts w:ascii="Calibri" w:hAnsi="Calibri" w:cs="Arial"/>
          <w:bCs/>
          <w:iCs/>
          <w:szCs w:val="28"/>
        </w:rPr>
      </w:pPr>
      <w:r w:rsidRPr="00A112C4">
        <w:rPr>
          <w:rFonts w:ascii="Calibri" w:hAnsi="Calibri" w:cs="Arial"/>
          <w:b/>
          <w:bCs/>
          <w:iCs/>
          <w:szCs w:val="28"/>
        </w:rPr>
        <w:t>Ephesians 4:11</w:t>
      </w:r>
      <w:r w:rsidRPr="00A112C4">
        <w:rPr>
          <w:rFonts w:ascii="Calibri" w:hAnsi="Calibri" w:cs="Arial"/>
          <w:bCs/>
          <w:iCs/>
          <w:szCs w:val="28"/>
        </w:rPr>
        <w:t xml:space="preserve"> And he gave the apostles, the prophets, the evangelists, the shepherds and teachers, 12 to equip the saints for the work of ministry, for building up the body of Christ, 13 until we all attain to the unity of the faith and of the knowledge of the Son of God, to mature manhood, to the measure of the stature of the fullness of Christ, 14 so that we may no longer be children, tossed to and fro by the waves and carried about by every wind of doctrine, by human cunning, by craftiness in deceitful schemes.</w:t>
      </w:r>
    </w:p>
    <w:p w:rsidR="0033684A" w:rsidRDefault="0033684A" w:rsidP="005370DB">
      <w:pPr>
        <w:rPr>
          <w:rFonts w:ascii="Calibri" w:hAnsi="Calibri" w:cs="Arial"/>
          <w:iCs/>
          <w:szCs w:val="28"/>
        </w:rPr>
      </w:pPr>
    </w:p>
    <w:p w:rsidR="005938BE" w:rsidRDefault="005938BE" w:rsidP="005C5D34">
      <w:pPr>
        <w:rPr>
          <w:rFonts w:ascii="Arial Narrow" w:hAnsi="Arial Narrow" w:cs="PTSans-Regular"/>
          <w:b/>
          <w:color w:val="000000"/>
          <w:sz w:val="22"/>
        </w:rPr>
      </w:pPr>
    </w:p>
    <w:p w:rsidR="00137180" w:rsidRDefault="00137180" w:rsidP="005C5D34">
      <w:pPr>
        <w:rPr>
          <w:rFonts w:ascii="Arial Narrow" w:hAnsi="Arial Narrow" w:cs="PTSans-Regular"/>
          <w:b/>
          <w:color w:val="000000"/>
          <w:sz w:val="22"/>
        </w:rPr>
      </w:pPr>
    </w:p>
    <w:p w:rsidR="00137180" w:rsidRDefault="00137180" w:rsidP="005C5D34">
      <w:pPr>
        <w:rPr>
          <w:rFonts w:ascii="Arial Narrow" w:hAnsi="Arial Narrow" w:cs="PTSans-Regular"/>
          <w:b/>
          <w:color w:val="000000"/>
          <w:sz w:val="22"/>
        </w:rPr>
      </w:pPr>
    </w:p>
    <w:p w:rsidR="00137180" w:rsidRDefault="00137180" w:rsidP="005C5D34">
      <w:pPr>
        <w:rPr>
          <w:rFonts w:ascii="Arial Narrow" w:hAnsi="Arial Narrow" w:cs="PTSans-Regular"/>
          <w:b/>
          <w:color w:val="000000"/>
          <w:sz w:val="22"/>
        </w:rPr>
      </w:pPr>
    </w:p>
    <w:p w:rsidR="00137180" w:rsidRDefault="00137180" w:rsidP="005C5D34">
      <w:pPr>
        <w:rPr>
          <w:rFonts w:ascii="Arial Narrow" w:hAnsi="Arial Narrow" w:cs="PTSans-Regular"/>
          <w:b/>
          <w:color w:val="000000"/>
          <w:sz w:val="22"/>
        </w:rPr>
      </w:pPr>
    </w:p>
    <w:p w:rsidR="00137180" w:rsidRDefault="00137180" w:rsidP="005C5D34">
      <w:pPr>
        <w:rPr>
          <w:rFonts w:ascii="Arial Narrow" w:hAnsi="Arial Narrow" w:cs="PTSans-Regular"/>
          <w:b/>
          <w:color w:val="000000"/>
          <w:sz w:val="22"/>
        </w:rPr>
      </w:pPr>
    </w:p>
    <w:p w:rsidR="00137180" w:rsidRDefault="00137180" w:rsidP="005C5D34">
      <w:pPr>
        <w:rPr>
          <w:rFonts w:ascii="Calibri" w:hAnsi="Calibri" w:cs="Arial"/>
          <w:bCs/>
          <w:iCs/>
          <w:szCs w:val="28"/>
        </w:rPr>
      </w:pPr>
    </w:p>
    <w:p w:rsidR="005938BE" w:rsidRPr="005938BE" w:rsidRDefault="005938BE" w:rsidP="005938BE">
      <w:pPr>
        <w:rPr>
          <w:rFonts w:ascii="Calibri" w:hAnsi="Calibri" w:cs="Arial"/>
          <w:bCs/>
          <w:iCs/>
          <w:szCs w:val="28"/>
        </w:rPr>
      </w:pPr>
      <w:r w:rsidRPr="005938BE">
        <w:rPr>
          <w:rFonts w:ascii="Calibri" w:hAnsi="Calibri" w:cs="Arial"/>
          <w:b/>
          <w:bCs/>
          <w:iCs/>
          <w:szCs w:val="28"/>
        </w:rPr>
        <w:t>1 Thessalonians 4:3a</w:t>
      </w:r>
      <w:r w:rsidRPr="005938BE">
        <w:rPr>
          <w:rFonts w:ascii="Calibri" w:hAnsi="Calibri" w:cs="Arial"/>
          <w:bCs/>
          <w:iCs/>
          <w:szCs w:val="28"/>
        </w:rPr>
        <w:t xml:space="preserve"> </w:t>
      </w:r>
      <w:proofErr w:type="gramStart"/>
      <w:r w:rsidRPr="005938BE">
        <w:rPr>
          <w:rFonts w:ascii="Calibri" w:hAnsi="Calibri" w:cs="Arial"/>
          <w:bCs/>
          <w:iCs/>
          <w:szCs w:val="28"/>
        </w:rPr>
        <w:t>For</w:t>
      </w:r>
      <w:proofErr w:type="gramEnd"/>
      <w:r w:rsidRPr="005938BE">
        <w:rPr>
          <w:rFonts w:ascii="Calibri" w:hAnsi="Calibri" w:cs="Arial"/>
          <w:bCs/>
          <w:iCs/>
          <w:szCs w:val="28"/>
        </w:rPr>
        <w:t xml:space="preserve"> this is the will of God, your sanctification</w:t>
      </w:r>
    </w:p>
    <w:p w:rsidR="005938BE" w:rsidRPr="005C5D34" w:rsidRDefault="005938BE" w:rsidP="005C5D34">
      <w:pPr>
        <w:rPr>
          <w:rFonts w:ascii="Calibri" w:hAnsi="Calibri" w:cs="Arial"/>
          <w:bCs/>
          <w:iCs/>
          <w:szCs w:val="28"/>
        </w:rPr>
      </w:pPr>
    </w:p>
    <w:p w:rsidR="00A112C4" w:rsidRDefault="00A112C4" w:rsidP="005370DB">
      <w:pPr>
        <w:rPr>
          <w:rFonts w:ascii="Calibri" w:hAnsi="Calibri" w:cs="Arial"/>
          <w:iCs/>
          <w:szCs w:val="28"/>
        </w:rPr>
      </w:pPr>
    </w:p>
    <w:p w:rsidR="005938BE" w:rsidRDefault="005938BE" w:rsidP="005370DB">
      <w:pPr>
        <w:rPr>
          <w:rFonts w:ascii="Calibri" w:hAnsi="Calibri" w:cs="Arial"/>
          <w:b/>
          <w:iCs/>
          <w:szCs w:val="28"/>
          <w:u w:val="single"/>
        </w:rPr>
      </w:pPr>
    </w:p>
    <w:p w:rsidR="005938BE" w:rsidRDefault="005938BE" w:rsidP="005370DB">
      <w:pPr>
        <w:rPr>
          <w:rFonts w:ascii="Calibri" w:hAnsi="Calibri" w:cs="Arial"/>
          <w:b/>
          <w:iCs/>
          <w:szCs w:val="28"/>
          <w:u w:val="single"/>
        </w:rPr>
      </w:pPr>
    </w:p>
    <w:p w:rsidR="005938BE" w:rsidRDefault="005938BE" w:rsidP="005370DB">
      <w:pPr>
        <w:rPr>
          <w:rFonts w:ascii="Calibri" w:hAnsi="Calibri" w:cs="Arial"/>
          <w:b/>
          <w:iCs/>
          <w:szCs w:val="28"/>
          <w:u w:val="single"/>
        </w:rPr>
      </w:pPr>
    </w:p>
    <w:p w:rsidR="005938BE" w:rsidRDefault="005938BE" w:rsidP="005370DB">
      <w:pPr>
        <w:rPr>
          <w:rFonts w:ascii="Calibri" w:hAnsi="Calibri" w:cs="Arial"/>
          <w:b/>
          <w:iCs/>
          <w:szCs w:val="28"/>
          <w:u w:val="single"/>
        </w:rPr>
      </w:pPr>
    </w:p>
    <w:p w:rsidR="005938BE" w:rsidRDefault="005938BE" w:rsidP="005370DB">
      <w:pPr>
        <w:rPr>
          <w:rFonts w:ascii="Calibri" w:hAnsi="Calibri" w:cs="Arial"/>
          <w:b/>
          <w:iCs/>
          <w:szCs w:val="28"/>
          <w:u w:val="single"/>
        </w:rPr>
      </w:pPr>
    </w:p>
    <w:p w:rsidR="005938BE" w:rsidRDefault="005938BE" w:rsidP="005370DB">
      <w:pPr>
        <w:rPr>
          <w:rFonts w:ascii="Calibri" w:hAnsi="Calibri" w:cs="Arial"/>
          <w:iCs/>
          <w:szCs w:val="28"/>
        </w:rPr>
      </w:pPr>
      <w:r>
        <w:rPr>
          <w:rFonts w:ascii="Calibri" w:hAnsi="Calibri" w:cs="Arial"/>
          <w:b/>
          <w:iCs/>
          <w:szCs w:val="28"/>
          <w:u w:val="single"/>
        </w:rPr>
        <w:t>Godly Anxiety</w:t>
      </w:r>
    </w:p>
    <w:p w:rsidR="005938BE" w:rsidRDefault="005938BE" w:rsidP="005370DB">
      <w:pPr>
        <w:rPr>
          <w:rFonts w:ascii="Calibri" w:hAnsi="Calibri" w:cs="Arial"/>
          <w:iCs/>
          <w:szCs w:val="28"/>
        </w:rPr>
      </w:pPr>
    </w:p>
    <w:p w:rsidR="005938BE" w:rsidRDefault="005938BE" w:rsidP="005370DB">
      <w:pPr>
        <w:rPr>
          <w:rFonts w:ascii="Arial Narrow" w:hAnsi="Arial Narrow" w:cs="PTSans-Regular"/>
          <w:b/>
          <w:color w:val="000000"/>
          <w:sz w:val="22"/>
        </w:rPr>
      </w:pPr>
    </w:p>
    <w:p w:rsidR="006E6AE5" w:rsidRDefault="006E6AE5" w:rsidP="005370DB">
      <w:pPr>
        <w:rPr>
          <w:rFonts w:ascii="Calibri" w:hAnsi="Calibri" w:cs="Arial"/>
          <w:iCs/>
          <w:szCs w:val="28"/>
        </w:rPr>
      </w:pPr>
    </w:p>
    <w:p w:rsidR="00137180" w:rsidRPr="00137180" w:rsidRDefault="00137180" w:rsidP="00137180">
      <w:pPr>
        <w:rPr>
          <w:rFonts w:ascii="Calibri" w:hAnsi="Calibri" w:cs="Arial"/>
          <w:bCs/>
          <w:iCs/>
          <w:szCs w:val="28"/>
        </w:rPr>
      </w:pPr>
      <w:r w:rsidRPr="00137180">
        <w:rPr>
          <w:rFonts w:ascii="Calibri" w:hAnsi="Calibri" w:cs="Arial"/>
          <w:b/>
          <w:iCs/>
          <w:szCs w:val="28"/>
        </w:rPr>
        <w:t>2 Corinthians 11:28</w:t>
      </w:r>
      <w:r>
        <w:rPr>
          <w:rFonts w:ascii="Calibri" w:hAnsi="Calibri" w:cs="Arial"/>
          <w:iCs/>
          <w:szCs w:val="28"/>
        </w:rPr>
        <w:t xml:space="preserve"> </w:t>
      </w:r>
      <w:r w:rsidRPr="00137180">
        <w:rPr>
          <w:rFonts w:ascii="Calibri" w:hAnsi="Calibri" w:cs="Arial"/>
          <w:bCs/>
          <w:iCs/>
          <w:szCs w:val="28"/>
        </w:rPr>
        <w:t>And, apart from other things, there is the daily pressure on me of my anxiety for all the churches.</w:t>
      </w:r>
    </w:p>
    <w:p w:rsidR="00137180" w:rsidRDefault="00137180" w:rsidP="00137180">
      <w:pPr>
        <w:rPr>
          <w:rFonts w:ascii="Calibri" w:hAnsi="Calibri" w:cs="Arial"/>
          <w:bCs/>
          <w:iCs/>
          <w:szCs w:val="28"/>
        </w:rPr>
      </w:pPr>
    </w:p>
    <w:p w:rsidR="006E6AE5" w:rsidRDefault="006E6AE5" w:rsidP="00137180">
      <w:pPr>
        <w:rPr>
          <w:rFonts w:ascii="Calibri" w:hAnsi="Calibri" w:cs="Arial"/>
          <w:bCs/>
          <w:iCs/>
          <w:szCs w:val="28"/>
        </w:rPr>
      </w:pPr>
    </w:p>
    <w:p w:rsidR="006E6AE5" w:rsidRDefault="006E6AE5" w:rsidP="00137180">
      <w:pPr>
        <w:rPr>
          <w:rFonts w:ascii="Calibri" w:hAnsi="Calibri" w:cs="Arial"/>
          <w:bCs/>
          <w:iCs/>
          <w:szCs w:val="28"/>
        </w:rPr>
      </w:pPr>
    </w:p>
    <w:p w:rsidR="006E6AE5" w:rsidRPr="00137180" w:rsidRDefault="006E6AE5" w:rsidP="00137180">
      <w:pPr>
        <w:rPr>
          <w:rFonts w:ascii="Calibri" w:hAnsi="Calibri" w:cs="Arial"/>
          <w:bCs/>
          <w:iCs/>
          <w:szCs w:val="28"/>
        </w:rPr>
      </w:pPr>
    </w:p>
    <w:p w:rsidR="006E6AE5" w:rsidRDefault="006E6AE5" w:rsidP="005370DB">
      <w:pPr>
        <w:rPr>
          <w:rFonts w:ascii="Calibri" w:hAnsi="Calibri" w:cs="Arial"/>
          <w:b/>
          <w:iCs/>
          <w:szCs w:val="28"/>
          <w:u w:val="single"/>
        </w:rPr>
      </w:pPr>
    </w:p>
    <w:p w:rsidR="006E6AE5" w:rsidRDefault="006E6AE5" w:rsidP="005370DB">
      <w:pPr>
        <w:rPr>
          <w:rFonts w:ascii="Calibri" w:hAnsi="Calibri" w:cs="Arial"/>
          <w:b/>
          <w:iCs/>
          <w:szCs w:val="28"/>
          <w:u w:val="single"/>
        </w:rPr>
      </w:pPr>
    </w:p>
    <w:p w:rsidR="006E6AE5" w:rsidRDefault="006E6AE5" w:rsidP="005370DB">
      <w:pPr>
        <w:rPr>
          <w:rFonts w:ascii="Calibri" w:hAnsi="Calibri" w:cs="Arial"/>
          <w:b/>
          <w:iCs/>
          <w:szCs w:val="28"/>
          <w:u w:val="single"/>
        </w:rPr>
      </w:pPr>
    </w:p>
    <w:p w:rsidR="006E6AE5" w:rsidRDefault="006E6AE5" w:rsidP="005370DB">
      <w:pPr>
        <w:rPr>
          <w:rFonts w:ascii="Calibri" w:hAnsi="Calibri" w:cs="Arial"/>
          <w:b/>
          <w:iCs/>
          <w:szCs w:val="28"/>
          <w:u w:val="single"/>
        </w:rPr>
      </w:pPr>
    </w:p>
    <w:p w:rsidR="00137180" w:rsidRDefault="00137180" w:rsidP="005370DB">
      <w:pPr>
        <w:rPr>
          <w:rFonts w:ascii="Calibri" w:hAnsi="Calibri" w:cs="Arial"/>
          <w:b/>
          <w:iCs/>
          <w:szCs w:val="28"/>
          <w:u w:val="single"/>
        </w:rPr>
      </w:pPr>
      <w:r w:rsidRPr="00137180">
        <w:rPr>
          <w:rFonts w:ascii="Calibri" w:hAnsi="Calibri" w:cs="Arial"/>
          <w:b/>
          <w:iCs/>
          <w:szCs w:val="28"/>
          <w:u w:val="single"/>
        </w:rPr>
        <w:t>Sinful Anxiety</w:t>
      </w:r>
    </w:p>
    <w:p w:rsidR="006E6AE5" w:rsidRDefault="006E6AE5" w:rsidP="00137180">
      <w:pPr>
        <w:rPr>
          <w:rFonts w:ascii="Calibri" w:hAnsi="Calibri" w:cs="Arial"/>
          <w:b/>
          <w:bCs/>
          <w:iCs/>
          <w:szCs w:val="28"/>
        </w:rPr>
      </w:pPr>
    </w:p>
    <w:p w:rsidR="006E6AE5" w:rsidRDefault="006E6AE5" w:rsidP="00137180">
      <w:pPr>
        <w:rPr>
          <w:rFonts w:ascii="Calibri" w:hAnsi="Calibri" w:cs="Arial"/>
          <w:b/>
          <w:bCs/>
          <w:iCs/>
          <w:szCs w:val="28"/>
        </w:rPr>
      </w:pPr>
    </w:p>
    <w:p w:rsidR="00137180" w:rsidRPr="00137180" w:rsidRDefault="00137180" w:rsidP="00137180">
      <w:pPr>
        <w:rPr>
          <w:rFonts w:ascii="Calibri" w:hAnsi="Calibri" w:cs="Arial"/>
          <w:bCs/>
          <w:iCs/>
          <w:szCs w:val="28"/>
        </w:rPr>
      </w:pPr>
      <w:r w:rsidRPr="00137180">
        <w:rPr>
          <w:rFonts w:ascii="Calibri" w:hAnsi="Calibri" w:cs="Arial"/>
          <w:b/>
          <w:bCs/>
          <w:iCs/>
          <w:szCs w:val="28"/>
        </w:rPr>
        <w:t>Philippians 4:6</w:t>
      </w:r>
      <w:r w:rsidRPr="00137180">
        <w:rPr>
          <w:rFonts w:ascii="Calibri" w:hAnsi="Calibri" w:cs="Arial"/>
          <w:bCs/>
          <w:iCs/>
          <w:szCs w:val="28"/>
        </w:rPr>
        <w:t xml:space="preserve"> do not be anxious about anything, but in everything by prayer and supplication with thanksgiving let your requests be made known to God</w:t>
      </w:r>
      <w:r w:rsidR="006E6AE5">
        <w:rPr>
          <w:rFonts w:ascii="Calibri" w:hAnsi="Calibri" w:cs="Arial"/>
          <w:bCs/>
          <w:iCs/>
          <w:szCs w:val="28"/>
        </w:rPr>
        <w:t>.</w:t>
      </w:r>
    </w:p>
    <w:p w:rsidR="00137180" w:rsidRDefault="00137180" w:rsidP="005370DB">
      <w:pPr>
        <w:rPr>
          <w:rFonts w:ascii="Calibri" w:hAnsi="Calibri" w:cs="Arial"/>
          <w:iCs/>
          <w:szCs w:val="28"/>
        </w:rPr>
      </w:pPr>
    </w:p>
    <w:p w:rsidR="00137180" w:rsidRDefault="00137180" w:rsidP="005370DB">
      <w:pPr>
        <w:rPr>
          <w:rFonts w:ascii="Calibri" w:hAnsi="Calibri" w:cs="Arial"/>
          <w:iCs/>
          <w:szCs w:val="28"/>
        </w:rPr>
      </w:pPr>
    </w:p>
    <w:p w:rsidR="006C027A" w:rsidRDefault="006C027A" w:rsidP="005370DB">
      <w:pPr>
        <w:rPr>
          <w:rFonts w:ascii="Calibri" w:hAnsi="Calibri" w:cs="Arial"/>
          <w:b/>
          <w:iCs/>
          <w:szCs w:val="28"/>
          <w:u w:val="single"/>
        </w:rPr>
      </w:pPr>
    </w:p>
    <w:p w:rsidR="006C027A" w:rsidRDefault="006C027A" w:rsidP="005370DB">
      <w:pPr>
        <w:rPr>
          <w:rFonts w:ascii="Calibri" w:hAnsi="Calibri" w:cs="Arial"/>
          <w:b/>
          <w:iCs/>
          <w:szCs w:val="28"/>
          <w:u w:val="single"/>
        </w:rPr>
      </w:pPr>
    </w:p>
    <w:p w:rsidR="006C027A" w:rsidRDefault="006C027A" w:rsidP="005370DB">
      <w:pPr>
        <w:rPr>
          <w:rFonts w:ascii="Calibri" w:hAnsi="Calibri" w:cs="Arial"/>
          <w:b/>
          <w:iCs/>
          <w:szCs w:val="28"/>
          <w:u w:val="single"/>
        </w:rPr>
      </w:pPr>
    </w:p>
    <w:p w:rsidR="006C027A" w:rsidRDefault="006C027A" w:rsidP="005370DB">
      <w:pPr>
        <w:rPr>
          <w:rFonts w:ascii="Calibri" w:hAnsi="Calibri" w:cs="Arial"/>
          <w:b/>
          <w:iCs/>
          <w:szCs w:val="28"/>
          <w:u w:val="single"/>
        </w:rPr>
      </w:pPr>
    </w:p>
    <w:p w:rsidR="00137180" w:rsidRDefault="006E6AE5" w:rsidP="005370DB">
      <w:pPr>
        <w:rPr>
          <w:rFonts w:ascii="Calibri" w:hAnsi="Calibri" w:cs="Arial"/>
          <w:b/>
          <w:iCs/>
          <w:szCs w:val="28"/>
          <w:u w:val="single"/>
        </w:rPr>
      </w:pPr>
      <w:r w:rsidRPr="006C027A">
        <w:rPr>
          <w:rFonts w:ascii="Calibri" w:hAnsi="Calibri" w:cs="Arial"/>
          <w:b/>
          <w:iCs/>
          <w:szCs w:val="28"/>
          <w:u w:val="single"/>
        </w:rPr>
        <w:lastRenderedPageBreak/>
        <w:t>Certainty in the Gospel</w:t>
      </w:r>
    </w:p>
    <w:p w:rsidR="006C027A" w:rsidRDefault="006C027A" w:rsidP="005370DB">
      <w:pPr>
        <w:rPr>
          <w:rFonts w:ascii="Calibri" w:hAnsi="Calibri" w:cs="Arial"/>
          <w:b/>
          <w:iCs/>
          <w:szCs w:val="28"/>
          <w:u w:val="single"/>
        </w:rPr>
      </w:pPr>
    </w:p>
    <w:p w:rsidR="006C027A" w:rsidRPr="006C027A" w:rsidRDefault="006C027A" w:rsidP="006C027A">
      <w:pPr>
        <w:rPr>
          <w:rFonts w:ascii="Calibri" w:hAnsi="Calibri" w:cs="Arial"/>
          <w:bCs/>
          <w:iCs/>
          <w:szCs w:val="28"/>
        </w:rPr>
      </w:pPr>
      <w:r w:rsidRPr="006C027A">
        <w:rPr>
          <w:rFonts w:ascii="Calibri" w:hAnsi="Calibri" w:cs="Arial"/>
          <w:b/>
          <w:bCs/>
          <w:iCs/>
          <w:szCs w:val="28"/>
        </w:rPr>
        <w:t>2 Timothy 1:12</w:t>
      </w:r>
      <w:r w:rsidRPr="006C027A">
        <w:rPr>
          <w:rFonts w:ascii="Calibri" w:hAnsi="Calibri" w:cs="Arial"/>
          <w:bCs/>
          <w:iCs/>
          <w:szCs w:val="28"/>
        </w:rPr>
        <w:t xml:space="preserve"> For this reason I also suffer these things, but I am not ashamed; for I know whom I have believed and I am convinced that He is able to guard what I have entrusted to Him until that day (NASB)</w:t>
      </w:r>
    </w:p>
    <w:p w:rsidR="006C027A" w:rsidRPr="006C027A" w:rsidRDefault="006C027A" w:rsidP="005370DB">
      <w:pPr>
        <w:rPr>
          <w:rFonts w:ascii="Calibri" w:hAnsi="Calibri" w:cs="Arial"/>
          <w:iCs/>
          <w:szCs w:val="28"/>
        </w:rPr>
      </w:pPr>
    </w:p>
    <w:sectPr w:rsidR="006C027A" w:rsidRPr="006C027A"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AB6" w:rsidRDefault="00173AB6" w:rsidP="0098280F">
      <w:r>
        <w:separator/>
      </w:r>
    </w:p>
  </w:endnote>
  <w:endnote w:type="continuationSeparator" w:id="0">
    <w:p w:rsidR="00173AB6" w:rsidRDefault="00173AB6"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032038"/>
      <w:docPartObj>
        <w:docPartGallery w:val="Page Numbers (Bottom of Page)"/>
        <w:docPartUnique/>
      </w:docPartObj>
    </w:sdtPr>
    <w:sdtEndPr>
      <w:rPr>
        <w:noProof/>
      </w:rPr>
    </w:sdtEndPr>
    <w:sdtContent>
      <w:p w:rsidR="00921C47" w:rsidRDefault="00011BB8">
        <w:pPr>
          <w:pStyle w:val="Footer"/>
        </w:pPr>
        <w:r>
          <w:fldChar w:fldCharType="begin"/>
        </w:r>
        <w:r w:rsidR="00DB6230">
          <w:instrText xml:space="preserve"> PAGE   \* MERGEFORMAT </w:instrText>
        </w:r>
        <w:r>
          <w:fldChar w:fldCharType="separate"/>
        </w:r>
        <w:r w:rsidR="006C027A">
          <w:rPr>
            <w:noProof/>
          </w:rPr>
          <w:t>2</w:t>
        </w:r>
        <w:r>
          <w:rPr>
            <w:noProof/>
          </w:rPr>
          <w:fldChar w:fldCharType="end"/>
        </w:r>
      </w:p>
    </w:sdtContent>
  </w:sdt>
  <w:p w:rsidR="00921C47" w:rsidRDefault="00921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921C47" w:rsidRDefault="00011BB8">
        <w:pPr>
          <w:pStyle w:val="Footer"/>
          <w:jc w:val="right"/>
        </w:pPr>
        <w:r>
          <w:fldChar w:fldCharType="begin"/>
        </w:r>
        <w:r w:rsidR="00DB6230">
          <w:instrText xml:space="preserve"> PAGE   \* MERGEFORMAT </w:instrText>
        </w:r>
        <w:r>
          <w:fldChar w:fldCharType="separate"/>
        </w:r>
        <w:r w:rsidR="006C027A">
          <w:rPr>
            <w:noProof/>
          </w:rPr>
          <w:t>1</w:t>
        </w:r>
        <w:r>
          <w:rPr>
            <w:noProof/>
          </w:rPr>
          <w:fldChar w:fldCharType="end"/>
        </w:r>
      </w:p>
    </w:sdtContent>
  </w:sdt>
  <w:p w:rsidR="00921C47" w:rsidRDefault="00921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AB6" w:rsidRDefault="00173AB6" w:rsidP="0098280F">
      <w:r>
        <w:separator/>
      </w:r>
    </w:p>
  </w:footnote>
  <w:footnote w:type="continuationSeparator" w:id="0">
    <w:p w:rsidR="00173AB6" w:rsidRDefault="00173AB6"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3053FD" w:rsidRDefault="008F10E7" w:rsidP="003053FD">
    <w:pPr>
      <w:pStyle w:val="Header"/>
      <w:rPr>
        <w:rFonts w:ascii="Arial Narrow" w:hAnsi="Arial Narrow" w:cstheme="minorHAnsi"/>
      </w:rPr>
    </w:pPr>
    <w:r w:rsidRPr="003053FD">
      <w:rPr>
        <w:rFonts w:ascii="Arial Narrow" w:hAnsi="Arial Narrow" w:cs="PTSans-Regular"/>
        <w:color w:val="000000"/>
        <w:sz w:val="22"/>
      </w:rPr>
      <w:t>P</w:t>
    </w:r>
    <w:r w:rsidRPr="008F10E7">
      <w:rPr>
        <w:rFonts w:ascii="Arial Narrow" w:hAnsi="Arial Narrow" w:cs="PTSans-Regular"/>
        <w:color w:val="000000"/>
        <w:sz w:val="22"/>
        <w:highlight w:val="yellow"/>
      </w:rPr>
      <w:t>hilippians 2:1</w:t>
    </w:r>
    <w:r w:rsidR="00F14AE4">
      <w:rPr>
        <w:rFonts w:ascii="Arial Narrow" w:hAnsi="Arial Narrow" w:cs="PTSans-Regular"/>
        <w:color w:val="000000"/>
        <w:sz w:val="22"/>
      </w:rPr>
      <w:t>9-30</w:t>
    </w:r>
    <w:r w:rsidR="00734996">
      <w:rPr>
        <w:rFonts w:ascii="Arial Narrow" w:hAnsi="Arial Narrow" w:cs="PTSans-Regular"/>
        <w:color w:val="000000"/>
        <w:sz w:val="22"/>
      </w:rPr>
      <w:t xml:space="preserve"> </w:t>
    </w:r>
    <w:r w:rsidR="003053FD">
      <w:rPr>
        <w:rFonts w:ascii="Arial Narrow" w:hAnsi="Arial Narrow" w:cs="PTSans-Regular"/>
        <w:color w:val="000000"/>
        <w:sz w:val="22"/>
      </w:rPr>
      <w:t xml:space="preserve">                                               </w:t>
    </w:r>
    <w:r w:rsidR="00440263">
      <w:rPr>
        <w:rFonts w:ascii="Arial Narrow" w:hAnsi="Arial Narrow" w:cs="PTSans-Regular"/>
        <w:color w:val="000000"/>
        <w:sz w:val="22"/>
      </w:rPr>
      <w:t xml:space="preserve">                      </w:t>
    </w:r>
    <w:r w:rsidR="003053FD" w:rsidRPr="003053FD">
      <w:rPr>
        <w:rFonts w:ascii="Arial Narrow" w:hAnsi="Arial Narrow"/>
        <w:sz w:val="22"/>
      </w:rPr>
      <w:t>Summer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3053FD" w:rsidRDefault="003053FD" w:rsidP="00247F74">
    <w:pPr>
      <w:pStyle w:val="Header"/>
      <w:rPr>
        <w:rFonts w:ascii="Arial Narrow" w:hAnsi="Arial Narrow" w:cstheme="minorHAnsi"/>
      </w:rPr>
    </w:pPr>
    <w:r w:rsidRPr="003053FD">
      <w:rPr>
        <w:rFonts w:ascii="Arial Narrow" w:hAnsi="Arial Narrow"/>
        <w:sz w:val="22"/>
      </w:rPr>
      <w:t>Summer 2017</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Pr="003053FD">
      <w:rPr>
        <w:rFonts w:ascii="Arial Narrow" w:hAnsi="Arial Narrow" w:cs="PTSans-Regular"/>
        <w:color w:val="000000"/>
        <w:sz w:val="22"/>
      </w:rPr>
      <w:t>P</w:t>
    </w:r>
    <w:r w:rsidRPr="008F10E7">
      <w:rPr>
        <w:rFonts w:ascii="Arial Narrow" w:hAnsi="Arial Narrow" w:cs="PTSans-Regular"/>
        <w:color w:val="000000"/>
        <w:sz w:val="22"/>
        <w:highlight w:val="yellow"/>
      </w:rPr>
      <w:t>hilippians 2:1</w:t>
    </w:r>
    <w:r w:rsidR="00F14AE4">
      <w:rPr>
        <w:rFonts w:ascii="Arial Narrow" w:hAnsi="Arial Narrow" w:cs="PTSans-Regular"/>
        <w:color w:val="000000"/>
        <w:sz w:val="22"/>
      </w:rPr>
      <w:t>9-30</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D56E2"/>
    <w:multiLevelType w:val="hybridMultilevel"/>
    <w:tmpl w:val="B1A82650"/>
    <w:lvl w:ilvl="0" w:tplc="851E5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264DFB"/>
    <w:multiLevelType w:val="hybridMultilevel"/>
    <w:tmpl w:val="0BBA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2"/>
  </w:num>
  <w:num w:numId="10">
    <w:abstractNumId w:val="29"/>
  </w:num>
  <w:num w:numId="11">
    <w:abstractNumId w:val="33"/>
  </w:num>
  <w:num w:numId="12">
    <w:abstractNumId w:val="10"/>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2"/>
  </w:num>
  <w:num w:numId="40">
    <w:abstractNumId w:val="9"/>
  </w:num>
  <w:num w:numId="41">
    <w:abstractNumId w:val="25"/>
  </w:num>
  <w:num w:numId="42">
    <w:abstractNumId w:val="1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5411"/>
    <w:rsid w:val="000055B2"/>
    <w:rsid w:val="00011BB8"/>
    <w:rsid w:val="000327CD"/>
    <w:rsid w:val="00042925"/>
    <w:rsid w:val="00070DB6"/>
    <w:rsid w:val="0007413B"/>
    <w:rsid w:val="000A1C86"/>
    <w:rsid w:val="000D58F1"/>
    <w:rsid w:val="000E23BC"/>
    <w:rsid w:val="000F4668"/>
    <w:rsid w:val="00105C60"/>
    <w:rsid w:val="00110D07"/>
    <w:rsid w:val="00121C4F"/>
    <w:rsid w:val="00137180"/>
    <w:rsid w:val="001608A7"/>
    <w:rsid w:val="00173AB6"/>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3684A"/>
    <w:rsid w:val="00350FCB"/>
    <w:rsid w:val="003A35DB"/>
    <w:rsid w:val="003C2083"/>
    <w:rsid w:val="003E33D6"/>
    <w:rsid w:val="003E493D"/>
    <w:rsid w:val="003F1341"/>
    <w:rsid w:val="003F2BA7"/>
    <w:rsid w:val="003F7515"/>
    <w:rsid w:val="00403FCA"/>
    <w:rsid w:val="0040454C"/>
    <w:rsid w:val="0040765C"/>
    <w:rsid w:val="00440263"/>
    <w:rsid w:val="00450B7B"/>
    <w:rsid w:val="00473A87"/>
    <w:rsid w:val="004B08F5"/>
    <w:rsid w:val="004D5136"/>
    <w:rsid w:val="004D6E1E"/>
    <w:rsid w:val="004E2236"/>
    <w:rsid w:val="004F6411"/>
    <w:rsid w:val="00505FEC"/>
    <w:rsid w:val="00530A40"/>
    <w:rsid w:val="005370DB"/>
    <w:rsid w:val="005938BE"/>
    <w:rsid w:val="0059616D"/>
    <w:rsid w:val="0059617F"/>
    <w:rsid w:val="005A7DC7"/>
    <w:rsid w:val="005B45B8"/>
    <w:rsid w:val="005C5D34"/>
    <w:rsid w:val="005D6F4A"/>
    <w:rsid w:val="005E53B0"/>
    <w:rsid w:val="00611A7C"/>
    <w:rsid w:val="0065668E"/>
    <w:rsid w:val="00684DE9"/>
    <w:rsid w:val="006927C8"/>
    <w:rsid w:val="006A239B"/>
    <w:rsid w:val="006C027A"/>
    <w:rsid w:val="006C70BF"/>
    <w:rsid w:val="006E6AE5"/>
    <w:rsid w:val="006E7C00"/>
    <w:rsid w:val="00714BF4"/>
    <w:rsid w:val="00734996"/>
    <w:rsid w:val="00745F09"/>
    <w:rsid w:val="00747AA6"/>
    <w:rsid w:val="00766D3C"/>
    <w:rsid w:val="007D2D56"/>
    <w:rsid w:val="007D5EC5"/>
    <w:rsid w:val="008237FF"/>
    <w:rsid w:val="00827362"/>
    <w:rsid w:val="00843E82"/>
    <w:rsid w:val="0088130C"/>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112C4"/>
    <w:rsid w:val="00A11501"/>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4E35"/>
    <w:rsid w:val="00DE5744"/>
    <w:rsid w:val="00DF2E2A"/>
    <w:rsid w:val="00E21E77"/>
    <w:rsid w:val="00E5050F"/>
    <w:rsid w:val="00E5703B"/>
    <w:rsid w:val="00E66A95"/>
    <w:rsid w:val="00E95B6E"/>
    <w:rsid w:val="00EA7208"/>
    <w:rsid w:val="00EB2F89"/>
    <w:rsid w:val="00EC7EBF"/>
    <w:rsid w:val="00F14AE4"/>
    <w:rsid w:val="00F14D21"/>
    <w:rsid w:val="00F17F41"/>
    <w:rsid w:val="00F755BD"/>
    <w:rsid w:val="00F768A4"/>
    <w:rsid w:val="00F8379F"/>
    <w:rsid w:val="00F93035"/>
    <w:rsid w:val="00FA358B"/>
    <w:rsid w:val="00FA3951"/>
    <w:rsid w:val="00FA68DB"/>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C274-DFD9-46C7-B209-F6C2A726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3</cp:revision>
  <cp:lastPrinted>2017-05-25T19:09:00Z</cp:lastPrinted>
  <dcterms:created xsi:type="dcterms:W3CDTF">2017-06-25T02:48:00Z</dcterms:created>
  <dcterms:modified xsi:type="dcterms:W3CDTF">2017-06-25T04:32:00Z</dcterms:modified>
</cp:coreProperties>
</file>