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12E5A" w14:textId="77777777" w:rsidR="0059616D" w:rsidRPr="00901BA0" w:rsidRDefault="00CD4CB9" w:rsidP="0059616D">
      <w:pPr>
        <w:jc w:val="center"/>
        <w:rPr>
          <w:rFonts w:ascii="Arial Narrow" w:hAnsi="Arial Narrow"/>
          <w:b/>
          <w:sz w:val="22"/>
        </w:rPr>
      </w:pPr>
      <w:r w:rsidRPr="00901BA0">
        <w:rPr>
          <w:rFonts w:ascii="Arial Narrow" w:hAnsi="Arial Narrow"/>
          <w:noProof/>
          <w:sz w:val="22"/>
          <w:lang w:bidi="ar-SA"/>
        </w:rPr>
        <w:drawing>
          <wp:inline distT="0" distB="0" distL="0" distR="0" wp14:anchorId="79FF8CF6" wp14:editId="5BCFBD17">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9998" cy="1046462"/>
                    </a:xfrm>
                    <a:prstGeom prst="rect">
                      <a:avLst/>
                    </a:prstGeom>
                    <a:noFill/>
                    <a:ln>
                      <a:noFill/>
                    </a:ln>
                  </pic:spPr>
                </pic:pic>
              </a:graphicData>
            </a:graphic>
          </wp:inline>
        </w:drawing>
      </w:r>
    </w:p>
    <w:p w14:paraId="4C2C020B" w14:textId="77777777" w:rsidR="003053FD" w:rsidRPr="00901BA0" w:rsidRDefault="003053FD" w:rsidP="003053FD">
      <w:pPr>
        <w:jc w:val="center"/>
        <w:rPr>
          <w:rFonts w:ascii="Calibri" w:hAnsi="Calibri" w:cs="Arial"/>
          <w:iCs/>
        </w:rPr>
      </w:pPr>
      <w:r w:rsidRPr="00901BA0">
        <w:rPr>
          <w:rFonts w:ascii="Calibri" w:hAnsi="Calibri"/>
        </w:rPr>
        <w:t>Disciples Church</w:t>
      </w:r>
    </w:p>
    <w:p w14:paraId="4F57478C" w14:textId="16D1D29B" w:rsidR="00D472CA" w:rsidRPr="00D472CA" w:rsidRDefault="0090287B" w:rsidP="00D472CA">
      <w:pPr>
        <w:jc w:val="center"/>
        <w:rPr>
          <w:rFonts w:ascii="Calibri" w:hAnsi="Calibri"/>
        </w:rPr>
      </w:pPr>
      <w:r w:rsidRPr="0090287B">
        <w:rPr>
          <w:rFonts w:ascii="Calibri" w:hAnsi="Calibri"/>
        </w:rPr>
        <w:t>Session</w:t>
      </w:r>
      <w:r>
        <w:rPr>
          <w:rFonts w:ascii="Calibri" w:hAnsi="Calibri"/>
        </w:rPr>
        <w:t xml:space="preserve"> 4 - What We Believe-Part 3</w:t>
      </w:r>
    </w:p>
    <w:p w14:paraId="6260A0BF" w14:textId="6A8C060D" w:rsidR="00747AA6" w:rsidRPr="00901BA0" w:rsidRDefault="00D472CA" w:rsidP="00D472CA">
      <w:pPr>
        <w:jc w:val="center"/>
        <w:rPr>
          <w:rFonts w:ascii="Calibri" w:hAnsi="Calibri" w:cs="Arial"/>
          <w:iCs/>
        </w:rPr>
      </w:pPr>
      <w:r w:rsidRPr="00D472CA">
        <w:rPr>
          <w:rFonts w:ascii="Calibri" w:hAnsi="Calibri"/>
        </w:rPr>
        <w:t xml:space="preserve">Week of </w:t>
      </w:r>
      <w:r w:rsidR="0090287B">
        <w:rPr>
          <w:rFonts w:ascii="Calibri" w:hAnsi="Calibri"/>
        </w:rPr>
        <w:t>October 18, 2017</w:t>
      </w:r>
    </w:p>
    <w:p w14:paraId="3003A5E4" w14:textId="77777777" w:rsidR="00747AA6" w:rsidRPr="00901BA0" w:rsidRDefault="003979F5" w:rsidP="00747AA6">
      <w:pPr>
        <w:jc w:val="center"/>
        <w:rPr>
          <w:rFonts w:ascii="Calibri" w:hAnsi="Calibri" w:cs="Arial"/>
          <w:b/>
          <w:iCs/>
          <w:szCs w:val="28"/>
        </w:rPr>
      </w:pPr>
      <w:r w:rsidRPr="00901BA0">
        <w:rPr>
          <w:rFonts w:ascii="Calibri" w:hAnsi="Calibri" w:cs="Arial"/>
          <w:b/>
          <w:iCs/>
          <w:szCs w:val="28"/>
        </w:rPr>
        <w:t>DISCUSSION GUIDE</w:t>
      </w:r>
    </w:p>
    <w:p w14:paraId="4C98E3ED" w14:textId="77777777" w:rsidR="00E32973" w:rsidRDefault="00E32973" w:rsidP="00FF1EC9">
      <w:pPr>
        <w:tabs>
          <w:tab w:val="left" w:pos="4650"/>
        </w:tabs>
        <w:rPr>
          <w:rFonts w:ascii="Arial Narrow" w:hAnsi="Arial Narrow"/>
          <w:sz w:val="20"/>
          <w:szCs w:val="20"/>
        </w:rPr>
      </w:pPr>
    </w:p>
    <w:p w14:paraId="16FFE1E4" w14:textId="206CCD39" w:rsidR="008A724A" w:rsidRPr="00FF1EC9" w:rsidRDefault="00E32973" w:rsidP="00FF1EC9">
      <w:pPr>
        <w:tabs>
          <w:tab w:val="left" w:pos="4650"/>
        </w:tabs>
        <w:rPr>
          <w:rFonts w:ascii="Arial Narrow" w:hAnsi="Arial Narrow"/>
          <w:sz w:val="20"/>
          <w:szCs w:val="20"/>
        </w:rPr>
      </w:pPr>
      <w:r w:rsidRPr="00E32973">
        <w:rPr>
          <w:rFonts w:ascii="Arial Narrow" w:hAnsi="Arial Narrow"/>
          <w:b/>
          <w:sz w:val="20"/>
          <w:szCs w:val="20"/>
        </w:rPr>
        <w:t>Church</w:t>
      </w:r>
      <w:r w:rsidR="00901BA0" w:rsidRPr="00C13715">
        <w:rPr>
          <w:rFonts w:ascii="Arial Narrow" w:hAnsi="Arial Narrow"/>
          <w:sz w:val="20"/>
          <w:szCs w:val="20"/>
        </w:rPr>
        <w:tab/>
      </w:r>
    </w:p>
    <w:p w14:paraId="46237C00" w14:textId="283FA15B" w:rsidR="00000635" w:rsidRPr="00E32973" w:rsidRDefault="00117D36" w:rsidP="008541CF">
      <w:pPr>
        <w:pStyle w:val="ListParagraph"/>
        <w:numPr>
          <w:ilvl w:val="0"/>
          <w:numId w:val="4"/>
        </w:numPr>
        <w:contextualSpacing w:val="0"/>
        <w:rPr>
          <w:rFonts w:ascii="Arial Narrow" w:hAnsi="Arial Narrow"/>
          <w:sz w:val="20"/>
          <w:szCs w:val="20"/>
        </w:rPr>
      </w:pPr>
      <w:r>
        <w:rPr>
          <w:rFonts w:ascii="Arial Narrow" w:hAnsi="Arial Narrow"/>
          <w:sz w:val="20"/>
          <w:szCs w:val="20"/>
        </w:rPr>
        <w:t>D</w:t>
      </w:r>
      <w:r w:rsidR="00CC4677">
        <w:rPr>
          <w:rFonts w:ascii="Arial Narrow" w:hAnsi="Arial Narrow"/>
          <w:sz w:val="20"/>
          <w:szCs w:val="20"/>
        </w:rPr>
        <w:t xml:space="preserve">iscuss the difference between </w:t>
      </w:r>
      <w:r w:rsidR="00CC4677" w:rsidRPr="00CC4677">
        <w:rPr>
          <w:rFonts w:ascii="Arial Narrow" w:hAnsi="Arial Narrow"/>
          <w:i/>
          <w:sz w:val="20"/>
          <w:szCs w:val="20"/>
        </w:rPr>
        <w:t>universal Church</w:t>
      </w:r>
      <w:r w:rsidR="00CC4677">
        <w:rPr>
          <w:rFonts w:ascii="Arial Narrow" w:hAnsi="Arial Narrow"/>
          <w:sz w:val="20"/>
          <w:szCs w:val="20"/>
        </w:rPr>
        <w:t xml:space="preserve"> and </w:t>
      </w:r>
      <w:r w:rsidR="00CC4677" w:rsidRPr="00CC4677">
        <w:rPr>
          <w:rFonts w:ascii="Arial Narrow" w:hAnsi="Arial Narrow"/>
          <w:i/>
          <w:sz w:val="20"/>
          <w:szCs w:val="20"/>
        </w:rPr>
        <w:t>local church</w:t>
      </w:r>
      <w:r w:rsidR="006D32C2">
        <w:rPr>
          <w:rFonts w:ascii="Arial Narrow" w:hAnsi="Arial Narrow"/>
          <w:sz w:val="20"/>
          <w:szCs w:val="20"/>
        </w:rPr>
        <w:t>.</w:t>
      </w:r>
      <w:r w:rsidRPr="00117D36">
        <w:rPr>
          <w:rFonts w:ascii="Arial Narrow" w:hAnsi="Arial Narrow"/>
          <w:sz w:val="20"/>
          <w:szCs w:val="20"/>
        </w:rPr>
        <w:t xml:space="preserve"> </w:t>
      </w:r>
    </w:p>
    <w:p w14:paraId="5A58EA7C" w14:textId="77777777" w:rsidR="00DC1A62" w:rsidRDefault="00DC1A62" w:rsidP="00DC1A62">
      <w:pPr>
        <w:rPr>
          <w:rFonts w:ascii="Arial Narrow" w:hAnsi="Arial Narrow"/>
          <w:sz w:val="20"/>
          <w:szCs w:val="20"/>
        </w:rPr>
      </w:pPr>
    </w:p>
    <w:p w14:paraId="202872C3" w14:textId="77777777" w:rsidR="008A724A" w:rsidRPr="00DC1A62" w:rsidRDefault="008A724A" w:rsidP="00DC1A62">
      <w:pPr>
        <w:rPr>
          <w:rFonts w:ascii="Arial Narrow" w:hAnsi="Arial Narrow"/>
          <w:sz w:val="20"/>
          <w:szCs w:val="20"/>
        </w:rPr>
      </w:pPr>
    </w:p>
    <w:p w14:paraId="4AC762E7" w14:textId="283C6F09" w:rsidR="00966B12" w:rsidRDefault="00CC4677" w:rsidP="008541CF">
      <w:pPr>
        <w:pStyle w:val="ListParagraph"/>
        <w:numPr>
          <w:ilvl w:val="0"/>
          <w:numId w:val="4"/>
        </w:numPr>
        <w:contextualSpacing w:val="0"/>
        <w:rPr>
          <w:rFonts w:ascii="Arial Narrow" w:hAnsi="Arial Narrow"/>
          <w:sz w:val="20"/>
          <w:szCs w:val="20"/>
        </w:rPr>
      </w:pPr>
      <w:r w:rsidRPr="00CC4677">
        <w:rPr>
          <w:rFonts w:ascii="Arial Narrow" w:hAnsi="Arial Narrow"/>
          <w:sz w:val="20"/>
          <w:szCs w:val="20"/>
        </w:rPr>
        <w:t>What is the Great Commission Jesus gave to His Church?</w:t>
      </w:r>
      <w:r w:rsidR="00966B12">
        <w:rPr>
          <w:rFonts w:ascii="Arial Narrow" w:hAnsi="Arial Narrow"/>
          <w:sz w:val="20"/>
          <w:szCs w:val="20"/>
        </w:rPr>
        <w:t xml:space="preserve"> </w:t>
      </w:r>
    </w:p>
    <w:p w14:paraId="5E2A1D5F" w14:textId="3BEDEC6F" w:rsidR="00966B12" w:rsidRDefault="00CC4677" w:rsidP="008541CF">
      <w:pPr>
        <w:pStyle w:val="ListParagraph"/>
        <w:numPr>
          <w:ilvl w:val="0"/>
          <w:numId w:val="5"/>
        </w:numPr>
        <w:contextualSpacing w:val="0"/>
        <w:rPr>
          <w:rFonts w:ascii="Arial Narrow" w:hAnsi="Arial Narrow"/>
          <w:sz w:val="20"/>
          <w:szCs w:val="20"/>
        </w:rPr>
      </w:pPr>
      <w:r w:rsidRPr="00CC4677">
        <w:rPr>
          <w:rFonts w:ascii="Arial Narrow" w:hAnsi="Arial Narrow"/>
          <w:sz w:val="20"/>
          <w:szCs w:val="20"/>
        </w:rPr>
        <w:t>How do we honor the Great Commission?</w:t>
      </w:r>
    </w:p>
    <w:p w14:paraId="31941F70" w14:textId="607F4DB4" w:rsidR="00CC4677" w:rsidRPr="00966B12" w:rsidRDefault="00CC4677" w:rsidP="008541CF">
      <w:pPr>
        <w:pStyle w:val="ListParagraph"/>
        <w:numPr>
          <w:ilvl w:val="0"/>
          <w:numId w:val="5"/>
        </w:numPr>
        <w:contextualSpacing w:val="0"/>
        <w:rPr>
          <w:rFonts w:ascii="Arial Narrow" w:hAnsi="Arial Narrow"/>
          <w:sz w:val="20"/>
          <w:szCs w:val="20"/>
        </w:rPr>
      </w:pPr>
      <w:r>
        <w:rPr>
          <w:rFonts w:ascii="Arial Narrow" w:hAnsi="Arial Narrow"/>
          <w:sz w:val="20"/>
          <w:szCs w:val="20"/>
        </w:rPr>
        <w:t>What is the key passage from the Gospel of Matthew about discipleship?</w:t>
      </w:r>
    </w:p>
    <w:p w14:paraId="10B59D1B" w14:textId="77777777" w:rsidR="00966B12" w:rsidRDefault="00966B12" w:rsidP="00966B12">
      <w:pPr>
        <w:pStyle w:val="ListParagraph"/>
        <w:ind w:left="360"/>
        <w:contextualSpacing w:val="0"/>
        <w:rPr>
          <w:rFonts w:ascii="Arial Narrow" w:hAnsi="Arial Narrow"/>
          <w:sz w:val="20"/>
          <w:szCs w:val="20"/>
        </w:rPr>
      </w:pPr>
    </w:p>
    <w:p w14:paraId="2258D540" w14:textId="77777777" w:rsidR="008A724A" w:rsidRPr="00CC4677" w:rsidRDefault="008A724A" w:rsidP="00CC4677">
      <w:pPr>
        <w:rPr>
          <w:rFonts w:ascii="Arial Narrow" w:hAnsi="Arial Narrow"/>
          <w:sz w:val="20"/>
          <w:szCs w:val="20"/>
        </w:rPr>
      </w:pPr>
    </w:p>
    <w:p w14:paraId="41C6C82A" w14:textId="1E42B53E" w:rsidR="00CC4677" w:rsidRDefault="00CC4677" w:rsidP="008541CF">
      <w:pPr>
        <w:pStyle w:val="ListParagraph"/>
        <w:numPr>
          <w:ilvl w:val="0"/>
          <w:numId w:val="4"/>
        </w:numPr>
        <w:contextualSpacing w:val="0"/>
        <w:rPr>
          <w:rFonts w:ascii="Arial Narrow" w:hAnsi="Arial Narrow"/>
          <w:sz w:val="20"/>
          <w:szCs w:val="20"/>
        </w:rPr>
      </w:pPr>
      <w:r w:rsidRPr="00CC4677">
        <w:rPr>
          <w:rFonts w:ascii="Arial Narrow" w:hAnsi="Arial Narrow"/>
          <w:sz w:val="20"/>
          <w:szCs w:val="20"/>
        </w:rPr>
        <w:t xml:space="preserve">What are the three roles in the local church? </w:t>
      </w:r>
    </w:p>
    <w:p w14:paraId="44F9B3D1" w14:textId="44F55B90" w:rsidR="00966B12" w:rsidRPr="00CC4677" w:rsidRDefault="00CC4677" w:rsidP="008541CF">
      <w:pPr>
        <w:pStyle w:val="ListParagraph"/>
        <w:numPr>
          <w:ilvl w:val="0"/>
          <w:numId w:val="5"/>
        </w:numPr>
        <w:contextualSpacing w:val="0"/>
        <w:rPr>
          <w:rFonts w:ascii="Arial Narrow" w:hAnsi="Arial Narrow"/>
          <w:sz w:val="20"/>
          <w:szCs w:val="20"/>
        </w:rPr>
      </w:pPr>
      <w:r>
        <w:rPr>
          <w:rFonts w:ascii="Arial Narrow" w:hAnsi="Arial Narrow"/>
          <w:sz w:val="20"/>
          <w:szCs w:val="20"/>
        </w:rPr>
        <w:t>Take a moment to pray for our members, elders, and that the Lord would raise up biblically qualified deacons.</w:t>
      </w:r>
    </w:p>
    <w:p w14:paraId="191F601B" w14:textId="77777777" w:rsidR="008A724A" w:rsidRDefault="008A724A" w:rsidP="00CC4677">
      <w:pPr>
        <w:rPr>
          <w:rFonts w:ascii="Arial Narrow" w:hAnsi="Arial Narrow"/>
          <w:sz w:val="20"/>
          <w:szCs w:val="20"/>
        </w:rPr>
      </w:pPr>
    </w:p>
    <w:p w14:paraId="2C3E507C" w14:textId="77777777" w:rsidR="00CC4677" w:rsidRDefault="00CC4677" w:rsidP="00CC4677">
      <w:pPr>
        <w:rPr>
          <w:rFonts w:ascii="Arial Narrow" w:hAnsi="Arial Narrow"/>
          <w:sz w:val="20"/>
          <w:szCs w:val="20"/>
        </w:rPr>
      </w:pPr>
    </w:p>
    <w:p w14:paraId="7365EBEE" w14:textId="77777777" w:rsidR="00CC4677" w:rsidRDefault="00CC4677" w:rsidP="008541CF">
      <w:pPr>
        <w:pStyle w:val="ListParagraph"/>
        <w:numPr>
          <w:ilvl w:val="0"/>
          <w:numId w:val="4"/>
        </w:numPr>
        <w:contextualSpacing w:val="0"/>
        <w:rPr>
          <w:rFonts w:ascii="Arial Narrow" w:hAnsi="Arial Narrow"/>
          <w:sz w:val="20"/>
          <w:szCs w:val="20"/>
        </w:rPr>
      </w:pPr>
      <w:r w:rsidRPr="00CC4677">
        <w:rPr>
          <w:rFonts w:ascii="Arial Narrow" w:hAnsi="Arial Narrow"/>
          <w:sz w:val="20"/>
          <w:szCs w:val="20"/>
        </w:rPr>
        <w:t xml:space="preserve">What are the </w:t>
      </w:r>
      <w:r w:rsidRPr="00CC4677">
        <w:rPr>
          <w:rFonts w:ascii="Arial Narrow" w:hAnsi="Arial Narrow"/>
          <w:i/>
          <w:sz w:val="20"/>
          <w:szCs w:val="20"/>
        </w:rPr>
        <w:t>primary</w:t>
      </w:r>
      <w:r w:rsidRPr="00CC4677">
        <w:rPr>
          <w:rFonts w:ascii="Arial Narrow" w:hAnsi="Arial Narrow"/>
          <w:sz w:val="20"/>
          <w:szCs w:val="20"/>
        </w:rPr>
        <w:t xml:space="preserve"> duties of the local church? </w:t>
      </w:r>
    </w:p>
    <w:p w14:paraId="2818F8BB" w14:textId="77777777" w:rsidR="00CC4677" w:rsidRPr="00CC4677" w:rsidRDefault="00CC4677" w:rsidP="008541CF">
      <w:pPr>
        <w:pStyle w:val="ListParagraph"/>
        <w:numPr>
          <w:ilvl w:val="0"/>
          <w:numId w:val="5"/>
        </w:numPr>
        <w:contextualSpacing w:val="0"/>
        <w:rPr>
          <w:rFonts w:ascii="Arial Narrow" w:hAnsi="Arial Narrow"/>
          <w:sz w:val="20"/>
          <w:szCs w:val="20"/>
        </w:rPr>
      </w:pPr>
      <w:r w:rsidRPr="00CC4677">
        <w:rPr>
          <w:rFonts w:ascii="Arial Narrow" w:hAnsi="Arial Narrow"/>
          <w:sz w:val="20"/>
          <w:szCs w:val="20"/>
        </w:rPr>
        <w:t xml:space="preserve">How </w:t>
      </w:r>
      <w:r>
        <w:rPr>
          <w:rFonts w:ascii="Arial Narrow" w:hAnsi="Arial Narrow"/>
          <w:sz w:val="20"/>
          <w:szCs w:val="20"/>
        </w:rPr>
        <w:t>have you observed and/or experienced these things at Disciples Church</w:t>
      </w:r>
      <w:r w:rsidRPr="00CC4677">
        <w:rPr>
          <w:rFonts w:ascii="Arial Narrow" w:hAnsi="Arial Narrow"/>
          <w:sz w:val="20"/>
          <w:szCs w:val="20"/>
        </w:rPr>
        <w:t>?</w:t>
      </w:r>
    </w:p>
    <w:p w14:paraId="0EC9EBC0" w14:textId="672F721A" w:rsidR="00CC4677" w:rsidRDefault="00CC4677" w:rsidP="00CC4677">
      <w:pPr>
        <w:rPr>
          <w:rFonts w:ascii="Arial Narrow" w:hAnsi="Arial Narrow"/>
          <w:sz w:val="20"/>
          <w:szCs w:val="20"/>
        </w:rPr>
      </w:pPr>
    </w:p>
    <w:p w14:paraId="223941A3" w14:textId="77777777" w:rsidR="00E32973" w:rsidRDefault="00E32973" w:rsidP="00CC4677">
      <w:pPr>
        <w:rPr>
          <w:rFonts w:ascii="Arial Narrow" w:hAnsi="Arial Narrow"/>
          <w:sz w:val="20"/>
          <w:szCs w:val="20"/>
        </w:rPr>
      </w:pPr>
    </w:p>
    <w:p w14:paraId="53CB0B42" w14:textId="0997DD2A" w:rsidR="005F1422" w:rsidRPr="00E32973" w:rsidRDefault="00E32973" w:rsidP="00CC4677">
      <w:pPr>
        <w:rPr>
          <w:rFonts w:ascii="Arial Narrow" w:hAnsi="Arial Narrow"/>
          <w:b/>
          <w:sz w:val="20"/>
          <w:szCs w:val="20"/>
        </w:rPr>
      </w:pPr>
      <w:r w:rsidRPr="00E32973">
        <w:rPr>
          <w:rFonts w:ascii="Arial Narrow" w:hAnsi="Arial Narrow"/>
          <w:b/>
          <w:sz w:val="20"/>
          <w:szCs w:val="20"/>
        </w:rPr>
        <w:t>Church Ordinances</w:t>
      </w:r>
    </w:p>
    <w:p w14:paraId="31D5B1D1" w14:textId="6A71B538" w:rsidR="005F1422" w:rsidRDefault="005F1422" w:rsidP="008541CF">
      <w:pPr>
        <w:pStyle w:val="ListParagraph"/>
        <w:numPr>
          <w:ilvl w:val="0"/>
          <w:numId w:val="4"/>
        </w:numPr>
        <w:contextualSpacing w:val="0"/>
        <w:rPr>
          <w:rFonts w:ascii="Arial Narrow" w:hAnsi="Arial Narrow"/>
          <w:sz w:val="20"/>
          <w:szCs w:val="20"/>
        </w:rPr>
      </w:pPr>
      <w:r>
        <w:rPr>
          <w:rFonts w:ascii="Arial Narrow" w:hAnsi="Arial Narrow"/>
          <w:sz w:val="20"/>
          <w:szCs w:val="20"/>
        </w:rPr>
        <w:t>What a</w:t>
      </w:r>
      <w:r w:rsidR="00CC4677">
        <w:rPr>
          <w:rFonts w:ascii="Arial Narrow" w:hAnsi="Arial Narrow"/>
          <w:sz w:val="20"/>
          <w:szCs w:val="20"/>
        </w:rPr>
        <w:t xml:space="preserve">re the two New Covenant ordinances Christ instructed for the church? </w:t>
      </w:r>
    </w:p>
    <w:p w14:paraId="63B6BC21" w14:textId="42698772" w:rsidR="00991F86" w:rsidRPr="005F1422" w:rsidRDefault="00A86D18" w:rsidP="008541CF">
      <w:pPr>
        <w:pStyle w:val="ListParagraph"/>
        <w:numPr>
          <w:ilvl w:val="0"/>
          <w:numId w:val="5"/>
        </w:numPr>
        <w:contextualSpacing w:val="0"/>
        <w:rPr>
          <w:rFonts w:ascii="Arial Narrow" w:hAnsi="Arial Narrow"/>
          <w:sz w:val="20"/>
          <w:szCs w:val="20"/>
        </w:rPr>
      </w:pPr>
      <w:r>
        <w:rPr>
          <w:rFonts w:ascii="Arial Narrow" w:hAnsi="Arial Narrow"/>
          <w:sz w:val="20"/>
          <w:szCs w:val="20"/>
        </w:rPr>
        <w:t xml:space="preserve">How have our </w:t>
      </w:r>
      <w:r w:rsidR="005F1422" w:rsidRPr="005F1422">
        <w:rPr>
          <w:rFonts w:ascii="Arial Narrow" w:hAnsi="Arial Narrow"/>
          <w:sz w:val="20"/>
          <w:szCs w:val="20"/>
        </w:rPr>
        <w:t>catechism</w:t>
      </w:r>
      <w:r w:rsidR="00CC4677" w:rsidRPr="005F1422">
        <w:rPr>
          <w:rFonts w:ascii="Arial Narrow" w:hAnsi="Arial Narrow"/>
          <w:sz w:val="20"/>
          <w:szCs w:val="20"/>
        </w:rPr>
        <w:t xml:space="preserve"> lessons on these helped you understand them better and enjoy them more?</w:t>
      </w:r>
    </w:p>
    <w:p w14:paraId="745C3366" w14:textId="77777777" w:rsidR="00123006" w:rsidRDefault="00123006" w:rsidP="00123006">
      <w:pPr>
        <w:pStyle w:val="ListParagraph"/>
        <w:rPr>
          <w:rFonts w:ascii="Arial Narrow" w:hAnsi="Arial Narrow"/>
          <w:sz w:val="20"/>
          <w:szCs w:val="20"/>
        </w:rPr>
      </w:pPr>
      <w:bookmarkStart w:id="0" w:name="_GoBack"/>
      <w:bookmarkEnd w:id="0"/>
    </w:p>
    <w:p w14:paraId="102CC219" w14:textId="77777777" w:rsidR="0047562D" w:rsidRDefault="0047562D" w:rsidP="00E32973">
      <w:pPr>
        <w:rPr>
          <w:rFonts w:ascii="Arial Narrow" w:hAnsi="Arial Narrow"/>
          <w:sz w:val="20"/>
          <w:szCs w:val="20"/>
        </w:rPr>
      </w:pPr>
    </w:p>
    <w:p w14:paraId="6D6582F4" w14:textId="7A314D95" w:rsidR="00E32973" w:rsidRPr="00E32973" w:rsidRDefault="00E32973" w:rsidP="00E32973">
      <w:pPr>
        <w:rPr>
          <w:rFonts w:ascii="Arial Narrow" w:hAnsi="Arial Narrow"/>
          <w:b/>
          <w:sz w:val="20"/>
          <w:szCs w:val="20"/>
        </w:rPr>
      </w:pPr>
      <w:r w:rsidRPr="00E32973">
        <w:rPr>
          <w:rFonts w:ascii="Arial Narrow" w:hAnsi="Arial Narrow"/>
          <w:b/>
          <w:sz w:val="20"/>
          <w:szCs w:val="20"/>
        </w:rPr>
        <w:t>Marriage and Singleness</w:t>
      </w:r>
    </w:p>
    <w:p w14:paraId="201EFE3E" w14:textId="326D3814" w:rsidR="00123006" w:rsidRDefault="008B268D" w:rsidP="008541CF">
      <w:pPr>
        <w:pStyle w:val="ListParagraph"/>
        <w:numPr>
          <w:ilvl w:val="0"/>
          <w:numId w:val="4"/>
        </w:numPr>
        <w:contextualSpacing w:val="0"/>
        <w:rPr>
          <w:rFonts w:ascii="Arial Narrow" w:hAnsi="Arial Narrow"/>
          <w:sz w:val="20"/>
          <w:szCs w:val="20"/>
        </w:rPr>
      </w:pPr>
      <w:r w:rsidRPr="008B268D">
        <w:rPr>
          <w:rFonts w:ascii="Arial Narrow" w:hAnsi="Arial Narrow"/>
          <w:sz w:val="20"/>
          <w:szCs w:val="20"/>
        </w:rPr>
        <w:t>What is marriage?</w:t>
      </w:r>
    </w:p>
    <w:p w14:paraId="600C5D19" w14:textId="77777777" w:rsidR="00991F86" w:rsidRDefault="00991F86" w:rsidP="00991F86">
      <w:pPr>
        <w:pStyle w:val="ListParagraph"/>
        <w:rPr>
          <w:rFonts w:ascii="Arial Narrow" w:hAnsi="Arial Narrow"/>
          <w:sz w:val="20"/>
          <w:szCs w:val="20"/>
        </w:rPr>
      </w:pPr>
    </w:p>
    <w:p w14:paraId="555C7A59" w14:textId="77777777" w:rsidR="008A724A" w:rsidRDefault="008A724A" w:rsidP="00991F86">
      <w:pPr>
        <w:pStyle w:val="ListParagraph"/>
        <w:rPr>
          <w:rFonts w:ascii="Arial Narrow" w:hAnsi="Arial Narrow"/>
          <w:sz w:val="20"/>
          <w:szCs w:val="20"/>
        </w:rPr>
      </w:pPr>
    </w:p>
    <w:p w14:paraId="57CE823F" w14:textId="77777777" w:rsidR="00FF1EC9" w:rsidRPr="00991F86" w:rsidRDefault="00FF1EC9" w:rsidP="00991F86">
      <w:pPr>
        <w:pStyle w:val="ListParagraph"/>
        <w:rPr>
          <w:rFonts w:ascii="Arial Narrow" w:hAnsi="Arial Narrow"/>
          <w:sz w:val="20"/>
          <w:szCs w:val="20"/>
        </w:rPr>
      </w:pPr>
    </w:p>
    <w:p w14:paraId="1E2A3469" w14:textId="548A5D9E" w:rsidR="008B268D" w:rsidRDefault="008B268D" w:rsidP="008541CF">
      <w:pPr>
        <w:pStyle w:val="ListParagraph"/>
        <w:numPr>
          <w:ilvl w:val="0"/>
          <w:numId w:val="4"/>
        </w:numPr>
        <w:contextualSpacing w:val="0"/>
        <w:rPr>
          <w:rFonts w:ascii="Arial Narrow" w:hAnsi="Arial Narrow"/>
          <w:sz w:val="20"/>
          <w:szCs w:val="20"/>
        </w:rPr>
      </w:pPr>
      <w:r w:rsidRPr="008B268D">
        <w:rPr>
          <w:rFonts w:ascii="Arial Narrow" w:hAnsi="Arial Narrow"/>
          <w:sz w:val="20"/>
          <w:szCs w:val="20"/>
        </w:rPr>
        <w:t xml:space="preserve">What roles did God ordain for men and women within the family? </w:t>
      </w:r>
    </w:p>
    <w:p w14:paraId="28678387" w14:textId="3CA32373" w:rsidR="00991F86" w:rsidRPr="008B268D" w:rsidRDefault="008B268D" w:rsidP="008541CF">
      <w:pPr>
        <w:pStyle w:val="ListParagraph"/>
        <w:numPr>
          <w:ilvl w:val="0"/>
          <w:numId w:val="5"/>
        </w:numPr>
        <w:contextualSpacing w:val="0"/>
        <w:rPr>
          <w:rFonts w:ascii="Arial Narrow" w:hAnsi="Arial Narrow"/>
          <w:sz w:val="20"/>
          <w:szCs w:val="20"/>
        </w:rPr>
      </w:pPr>
      <w:r w:rsidRPr="008B268D">
        <w:rPr>
          <w:rFonts w:ascii="Arial Narrow" w:hAnsi="Arial Narrow"/>
          <w:sz w:val="20"/>
          <w:szCs w:val="20"/>
        </w:rPr>
        <w:t>Is man or woman more important than the other?</w:t>
      </w:r>
    </w:p>
    <w:p w14:paraId="262DA750" w14:textId="77777777" w:rsidR="00991F86" w:rsidRDefault="00991F86" w:rsidP="00991F86">
      <w:pPr>
        <w:pStyle w:val="ListParagraph"/>
        <w:rPr>
          <w:rFonts w:ascii="Arial Narrow" w:hAnsi="Arial Narrow"/>
          <w:sz w:val="20"/>
          <w:szCs w:val="20"/>
        </w:rPr>
      </w:pPr>
    </w:p>
    <w:p w14:paraId="407876AA" w14:textId="77777777" w:rsidR="008A724A" w:rsidRDefault="008A724A" w:rsidP="00991F86">
      <w:pPr>
        <w:pStyle w:val="ListParagraph"/>
        <w:rPr>
          <w:rFonts w:ascii="Arial Narrow" w:hAnsi="Arial Narrow"/>
          <w:sz w:val="20"/>
          <w:szCs w:val="20"/>
        </w:rPr>
      </w:pPr>
    </w:p>
    <w:p w14:paraId="686D1FFD" w14:textId="77777777" w:rsidR="00FF1EC9" w:rsidRPr="00991F86" w:rsidRDefault="00FF1EC9" w:rsidP="00991F86">
      <w:pPr>
        <w:pStyle w:val="ListParagraph"/>
        <w:rPr>
          <w:rFonts w:ascii="Arial Narrow" w:hAnsi="Arial Narrow"/>
          <w:sz w:val="20"/>
          <w:szCs w:val="20"/>
        </w:rPr>
      </w:pPr>
    </w:p>
    <w:p w14:paraId="3D710AA5" w14:textId="2AB5E451" w:rsidR="00991F86" w:rsidRDefault="008B268D" w:rsidP="008541CF">
      <w:pPr>
        <w:pStyle w:val="ListParagraph"/>
        <w:numPr>
          <w:ilvl w:val="0"/>
          <w:numId w:val="4"/>
        </w:numPr>
        <w:contextualSpacing w:val="0"/>
        <w:rPr>
          <w:rFonts w:ascii="Arial Narrow" w:hAnsi="Arial Narrow"/>
          <w:sz w:val="20"/>
          <w:szCs w:val="20"/>
        </w:rPr>
      </w:pPr>
      <w:r w:rsidRPr="008B268D">
        <w:rPr>
          <w:rFonts w:ascii="Arial Narrow" w:hAnsi="Arial Narrow"/>
          <w:sz w:val="20"/>
          <w:szCs w:val="20"/>
        </w:rPr>
        <w:t>Should everyone get married?</w:t>
      </w:r>
      <w:r w:rsidR="00E32973">
        <w:rPr>
          <w:rFonts w:ascii="Arial Narrow" w:hAnsi="Arial Narrow"/>
          <w:sz w:val="20"/>
          <w:szCs w:val="20"/>
        </w:rPr>
        <w:t xml:space="preserve"> Why or why not?</w:t>
      </w:r>
    </w:p>
    <w:p w14:paraId="34B23EB3" w14:textId="77777777" w:rsidR="008D15DE" w:rsidRDefault="008D15DE" w:rsidP="008D15DE">
      <w:pPr>
        <w:pStyle w:val="ListParagraph"/>
        <w:rPr>
          <w:rFonts w:ascii="Arial Narrow" w:hAnsi="Arial Narrow"/>
          <w:sz w:val="20"/>
          <w:szCs w:val="20"/>
        </w:rPr>
      </w:pPr>
    </w:p>
    <w:p w14:paraId="1268A7E6" w14:textId="77777777" w:rsidR="008A724A" w:rsidRDefault="008A724A" w:rsidP="00E32973">
      <w:pPr>
        <w:rPr>
          <w:rFonts w:ascii="Arial Narrow" w:hAnsi="Arial Narrow"/>
          <w:sz w:val="20"/>
          <w:szCs w:val="20"/>
        </w:rPr>
      </w:pPr>
    </w:p>
    <w:p w14:paraId="6BAA5317" w14:textId="7BF83510" w:rsidR="00E32973" w:rsidRPr="00E32973" w:rsidRDefault="00E32973" w:rsidP="00E32973">
      <w:pPr>
        <w:rPr>
          <w:rFonts w:ascii="Arial Narrow" w:hAnsi="Arial Narrow"/>
          <w:b/>
          <w:sz w:val="20"/>
          <w:szCs w:val="20"/>
        </w:rPr>
      </w:pPr>
      <w:r w:rsidRPr="00E32973">
        <w:rPr>
          <w:rFonts w:ascii="Arial Narrow" w:hAnsi="Arial Narrow"/>
          <w:b/>
          <w:sz w:val="20"/>
          <w:szCs w:val="20"/>
        </w:rPr>
        <w:t>Christian Accountability</w:t>
      </w:r>
    </w:p>
    <w:p w14:paraId="53FDD0A2" w14:textId="46637F74" w:rsidR="008D15DE" w:rsidRDefault="008B268D" w:rsidP="008541CF">
      <w:pPr>
        <w:pStyle w:val="ListParagraph"/>
        <w:numPr>
          <w:ilvl w:val="0"/>
          <w:numId w:val="4"/>
        </w:numPr>
        <w:contextualSpacing w:val="0"/>
        <w:rPr>
          <w:rFonts w:ascii="Arial Narrow" w:hAnsi="Arial Narrow"/>
          <w:sz w:val="20"/>
          <w:szCs w:val="20"/>
        </w:rPr>
      </w:pPr>
      <w:r w:rsidRPr="008B268D">
        <w:rPr>
          <w:rFonts w:ascii="Arial Narrow" w:hAnsi="Arial Narrow"/>
          <w:sz w:val="20"/>
          <w:szCs w:val="20"/>
        </w:rPr>
        <w:t>What is Christian accountability and discipline?</w:t>
      </w:r>
    </w:p>
    <w:p w14:paraId="193CF83C" w14:textId="667D02F3" w:rsidR="008B268D" w:rsidRDefault="00A86D18" w:rsidP="008541CF">
      <w:pPr>
        <w:pStyle w:val="ListParagraph"/>
        <w:numPr>
          <w:ilvl w:val="0"/>
          <w:numId w:val="5"/>
        </w:numPr>
        <w:rPr>
          <w:rFonts w:ascii="Arial Narrow" w:hAnsi="Arial Narrow"/>
          <w:sz w:val="20"/>
          <w:szCs w:val="20"/>
        </w:rPr>
      </w:pPr>
      <w:r>
        <w:rPr>
          <w:rFonts w:ascii="Arial Narrow" w:hAnsi="Arial Narrow"/>
          <w:sz w:val="20"/>
          <w:szCs w:val="20"/>
        </w:rPr>
        <w:t>Why do we practice</w:t>
      </w:r>
      <w:r w:rsidR="008B268D" w:rsidRPr="008B268D">
        <w:rPr>
          <w:rFonts w:ascii="Arial Narrow" w:hAnsi="Arial Narrow"/>
          <w:sz w:val="20"/>
          <w:szCs w:val="20"/>
        </w:rPr>
        <w:t xml:space="preserve"> Christian accountability and discipline?</w:t>
      </w:r>
    </w:p>
    <w:p w14:paraId="0A5D8E17" w14:textId="337F7DE0" w:rsidR="008B268D" w:rsidRPr="008B268D" w:rsidRDefault="008B268D" w:rsidP="008541CF">
      <w:pPr>
        <w:pStyle w:val="ListParagraph"/>
        <w:numPr>
          <w:ilvl w:val="0"/>
          <w:numId w:val="5"/>
        </w:numPr>
        <w:rPr>
          <w:rFonts w:ascii="Arial Narrow" w:hAnsi="Arial Narrow"/>
          <w:sz w:val="20"/>
          <w:szCs w:val="20"/>
        </w:rPr>
      </w:pPr>
      <w:r>
        <w:rPr>
          <w:rFonts w:ascii="Arial Narrow" w:hAnsi="Arial Narrow"/>
          <w:sz w:val="20"/>
          <w:szCs w:val="20"/>
        </w:rPr>
        <w:t>Share testimony of how you have grown away from sin and into Christ-likeness through the means of Christian accountability/discipline.</w:t>
      </w:r>
    </w:p>
    <w:p w14:paraId="4B39CBE4" w14:textId="77777777" w:rsidR="008D15DE" w:rsidRDefault="008D15DE" w:rsidP="008D15DE">
      <w:pPr>
        <w:pStyle w:val="ListParagraph"/>
        <w:rPr>
          <w:rFonts w:ascii="Arial Narrow" w:hAnsi="Arial Narrow"/>
          <w:sz w:val="20"/>
          <w:szCs w:val="20"/>
        </w:rPr>
      </w:pPr>
    </w:p>
    <w:p w14:paraId="034FB908" w14:textId="77777777" w:rsidR="008A724A" w:rsidRDefault="008A724A" w:rsidP="008D15DE">
      <w:pPr>
        <w:pStyle w:val="ListParagraph"/>
        <w:rPr>
          <w:rFonts w:ascii="Arial Narrow" w:hAnsi="Arial Narrow"/>
          <w:sz w:val="20"/>
          <w:szCs w:val="20"/>
        </w:rPr>
      </w:pPr>
    </w:p>
    <w:p w14:paraId="247A1B29" w14:textId="0F327AB3" w:rsidR="00FF1EC9" w:rsidRPr="00E32973" w:rsidRDefault="00E32973" w:rsidP="00E32973">
      <w:pPr>
        <w:rPr>
          <w:rFonts w:ascii="Arial Narrow" w:hAnsi="Arial Narrow"/>
          <w:b/>
          <w:sz w:val="20"/>
          <w:szCs w:val="20"/>
        </w:rPr>
      </w:pPr>
      <w:r w:rsidRPr="00E32973">
        <w:rPr>
          <w:rFonts w:ascii="Arial Narrow" w:hAnsi="Arial Narrow"/>
          <w:b/>
          <w:sz w:val="20"/>
          <w:szCs w:val="20"/>
        </w:rPr>
        <w:t>Last Things: Resurrection, Final Judgment, and Eternity</w:t>
      </w:r>
    </w:p>
    <w:p w14:paraId="7B70B0A9" w14:textId="1F1AE3E4" w:rsidR="008D15DE" w:rsidRDefault="008B268D" w:rsidP="008541CF">
      <w:pPr>
        <w:pStyle w:val="ListParagraph"/>
        <w:numPr>
          <w:ilvl w:val="0"/>
          <w:numId w:val="4"/>
        </w:numPr>
        <w:contextualSpacing w:val="0"/>
        <w:rPr>
          <w:rFonts w:ascii="Arial Narrow" w:hAnsi="Arial Narrow"/>
          <w:sz w:val="20"/>
          <w:szCs w:val="20"/>
        </w:rPr>
      </w:pPr>
      <w:r w:rsidRPr="008B268D">
        <w:rPr>
          <w:rFonts w:ascii="Arial Narrow" w:hAnsi="Arial Narrow"/>
          <w:sz w:val="20"/>
          <w:szCs w:val="20"/>
        </w:rPr>
        <w:t>Beyond this life, are there other opportunities to be redeemed from guilt and reconciled to God?</w:t>
      </w:r>
    </w:p>
    <w:p w14:paraId="56B71627" w14:textId="77777777" w:rsidR="00FF1EC9" w:rsidRDefault="00FF1EC9" w:rsidP="00FF1EC9">
      <w:pPr>
        <w:rPr>
          <w:rFonts w:ascii="Arial Narrow" w:hAnsi="Arial Narrow"/>
          <w:sz w:val="20"/>
          <w:szCs w:val="20"/>
        </w:rPr>
      </w:pPr>
    </w:p>
    <w:p w14:paraId="617BC2C9" w14:textId="77777777" w:rsidR="00FF1EC9" w:rsidRDefault="00FF1EC9" w:rsidP="00FF1EC9">
      <w:pPr>
        <w:rPr>
          <w:rFonts w:ascii="Arial Narrow" w:hAnsi="Arial Narrow"/>
          <w:sz w:val="20"/>
          <w:szCs w:val="20"/>
        </w:rPr>
      </w:pPr>
    </w:p>
    <w:p w14:paraId="105FB0E5" w14:textId="27545861" w:rsidR="00FF1EC9" w:rsidRPr="008B268D" w:rsidRDefault="008B268D" w:rsidP="008541CF">
      <w:pPr>
        <w:pStyle w:val="ListParagraph"/>
        <w:numPr>
          <w:ilvl w:val="0"/>
          <w:numId w:val="4"/>
        </w:numPr>
        <w:contextualSpacing w:val="0"/>
        <w:rPr>
          <w:rFonts w:ascii="Arial Narrow" w:hAnsi="Arial Narrow"/>
          <w:sz w:val="20"/>
          <w:szCs w:val="20"/>
        </w:rPr>
      </w:pPr>
      <w:r w:rsidRPr="008B268D">
        <w:rPr>
          <w:rFonts w:ascii="Arial Narrow" w:hAnsi="Arial Narrow"/>
          <w:sz w:val="20"/>
          <w:szCs w:val="20"/>
        </w:rPr>
        <w:t>What is the final judgment?</w:t>
      </w:r>
      <w:r w:rsidR="00FF1EC9">
        <w:rPr>
          <w:rFonts w:ascii="Arial Narrow" w:hAnsi="Arial Narrow"/>
          <w:sz w:val="20"/>
          <w:szCs w:val="20"/>
        </w:rPr>
        <w:t xml:space="preserve"> </w:t>
      </w:r>
    </w:p>
    <w:p w14:paraId="313D2154" w14:textId="77777777" w:rsidR="00E32973" w:rsidRPr="00E32973" w:rsidRDefault="00E32973" w:rsidP="008541CF">
      <w:pPr>
        <w:pStyle w:val="ListParagraph"/>
        <w:numPr>
          <w:ilvl w:val="0"/>
          <w:numId w:val="6"/>
        </w:numPr>
        <w:rPr>
          <w:rFonts w:ascii="Arial Narrow" w:hAnsi="Arial Narrow"/>
          <w:sz w:val="20"/>
          <w:szCs w:val="20"/>
        </w:rPr>
      </w:pPr>
      <w:r w:rsidRPr="00E32973">
        <w:rPr>
          <w:rFonts w:ascii="Arial Narrow" w:hAnsi="Arial Narrow"/>
          <w:sz w:val="20"/>
          <w:szCs w:val="20"/>
        </w:rPr>
        <w:t>Based on the reality of coming judgement, what more can you do to love your neighbor in ways that makes the gospel the most important thing in your relationship with them?</w:t>
      </w:r>
    </w:p>
    <w:p w14:paraId="42120DC5" w14:textId="77777777" w:rsidR="008A724A" w:rsidRPr="008B268D" w:rsidRDefault="008A724A" w:rsidP="008B268D">
      <w:pPr>
        <w:rPr>
          <w:rFonts w:ascii="Arial Narrow" w:hAnsi="Arial Narrow"/>
          <w:sz w:val="20"/>
          <w:szCs w:val="20"/>
        </w:rPr>
      </w:pPr>
    </w:p>
    <w:p w14:paraId="2BBBEFCE" w14:textId="77777777" w:rsidR="008A724A" w:rsidRPr="008B268D" w:rsidRDefault="008A724A" w:rsidP="008B268D">
      <w:pPr>
        <w:rPr>
          <w:rFonts w:ascii="Arial Narrow" w:hAnsi="Arial Narrow"/>
          <w:sz w:val="20"/>
          <w:szCs w:val="20"/>
        </w:rPr>
      </w:pPr>
    </w:p>
    <w:p w14:paraId="63EB8B4C" w14:textId="1DB5A88D" w:rsidR="008A724A" w:rsidRDefault="008B268D" w:rsidP="008541CF">
      <w:pPr>
        <w:pStyle w:val="ListParagraph"/>
        <w:numPr>
          <w:ilvl w:val="0"/>
          <w:numId w:val="4"/>
        </w:numPr>
        <w:contextualSpacing w:val="0"/>
        <w:rPr>
          <w:rFonts w:ascii="Arial Narrow" w:hAnsi="Arial Narrow"/>
          <w:sz w:val="20"/>
          <w:szCs w:val="20"/>
        </w:rPr>
      </w:pPr>
      <w:r w:rsidRPr="008B268D">
        <w:rPr>
          <w:rFonts w:ascii="Arial Narrow" w:hAnsi="Arial Narrow"/>
          <w:sz w:val="20"/>
          <w:szCs w:val="20"/>
        </w:rPr>
        <w:t>What is hell?</w:t>
      </w:r>
    </w:p>
    <w:p w14:paraId="49D59852" w14:textId="77777777" w:rsidR="008B268D" w:rsidRDefault="008B268D" w:rsidP="008B268D">
      <w:pPr>
        <w:rPr>
          <w:rFonts w:ascii="Arial Narrow" w:hAnsi="Arial Narrow"/>
          <w:sz w:val="20"/>
          <w:szCs w:val="20"/>
        </w:rPr>
      </w:pPr>
    </w:p>
    <w:p w14:paraId="0D079438" w14:textId="77777777" w:rsidR="008B268D" w:rsidRPr="008B268D" w:rsidRDefault="008B268D" w:rsidP="008B268D">
      <w:pPr>
        <w:rPr>
          <w:rFonts w:ascii="Arial Narrow" w:hAnsi="Arial Narrow"/>
          <w:sz w:val="20"/>
          <w:szCs w:val="20"/>
        </w:rPr>
      </w:pPr>
    </w:p>
    <w:p w14:paraId="3B0A9FA6" w14:textId="6C6A8B3B" w:rsidR="008B268D" w:rsidRDefault="008B268D" w:rsidP="008541CF">
      <w:pPr>
        <w:pStyle w:val="ListParagraph"/>
        <w:numPr>
          <w:ilvl w:val="0"/>
          <w:numId w:val="4"/>
        </w:numPr>
        <w:contextualSpacing w:val="0"/>
        <w:rPr>
          <w:rFonts w:ascii="Arial Narrow" w:hAnsi="Arial Narrow"/>
          <w:sz w:val="20"/>
          <w:szCs w:val="20"/>
        </w:rPr>
      </w:pPr>
      <w:r w:rsidRPr="008B268D">
        <w:rPr>
          <w:rFonts w:ascii="Arial Narrow" w:hAnsi="Arial Narrow"/>
          <w:sz w:val="20"/>
          <w:szCs w:val="20"/>
        </w:rPr>
        <w:t>What will eternal life be like in the new heaven and new earth for the elect?</w:t>
      </w:r>
    </w:p>
    <w:p w14:paraId="05098364" w14:textId="77777777" w:rsidR="008B268D" w:rsidRDefault="008B268D" w:rsidP="008B268D">
      <w:pPr>
        <w:rPr>
          <w:rFonts w:ascii="Arial Narrow" w:hAnsi="Arial Narrow"/>
          <w:sz w:val="20"/>
          <w:szCs w:val="20"/>
        </w:rPr>
      </w:pPr>
    </w:p>
    <w:p w14:paraId="1A6071F1" w14:textId="77777777" w:rsidR="008B268D" w:rsidRPr="008B268D" w:rsidRDefault="008B268D" w:rsidP="008B268D">
      <w:pPr>
        <w:rPr>
          <w:rFonts w:ascii="Arial Narrow" w:hAnsi="Arial Narrow"/>
          <w:sz w:val="20"/>
          <w:szCs w:val="20"/>
        </w:rPr>
      </w:pPr>
    </w:p>
    <w:p w14:paraId="00FFEFB7" w14:textId="0DE3EC0C" w:rsidR="008B268D" w:rsidRDefault="008B268D" w:rsidP="008541CF">
      <w:pPr>
        <w:pStyle w:val="ListParagraph"/>
        <w:numPr>
          <w:ilvl w:val="0"/>
          <w:numId w:val="4"/>
        </w:numPr>
        <w:contextualSpacing w:val="0"/>
        <w:rPr>
          <w:rFonts w:ascii="Arial Narrow" w:hAnsi="Arial Narrow"/>
          <w:sz w:val="20"/>
          <w:szCs w:val="20"/>
        </w:rPr>
      </w:pPr>
      <w:r>
        <w:rPr>
          <w:rFonts w:ascii="Arial Narrow" w:hAnsi="Arial Narrow"/>
          <w:sz w:val="20"/>
          <w:szCs w:val="20"/>
        </w:rPr>
        <w:t>Why is it important to have a Biblical understanding of “last things?”</w:t>
      </w:r>
    </w:p>
    <w:p w14:paraId="4767E756" w14:textId="77777777" w:rsidR="00E32973" w:rsidRDefault="00E32973" w:rsidP="00E32973">
      <w:pPr>
        <w:rPr>
          <w:rFonts w:ascii="Arial Narrow" w:hAnsi="Arial Narrow"/>
          <w:sz w:val="20"/>
          <w:szCs w:val="20"/>
        </w:rPr>
      </w:pPr>
    </w:p>
    <w:p w14:paraId="1228071B" w14:textId="77777777" w:rsidR="00E32973" w:rsidRDefault="00E32973" w:rsidP="00E32973">
      <w:pPr>
        <w:rPr>
          <w:rFonts w:ascii="Arial Narrow" w:hAnsi="Arial Narrow"/>
          <w:sz w:val="20"/>
          <w:szCs w:val="20"/>
        </w:rPr>
      </w:pPr>
    </w:p>
    <w:p w14:paraId="0F931158" w14:textId="0D40838E" w:rsidR="00E32973" w:rsidRPr="00E32973" w:rsidRDefault="00E32973" w:rsidP="00E32973">
      <w:pPr>
        <w:rPr>
          <w:rFonts w:ascii="Arial Narrow" w:hAnsi="Arial Narrow"/>
          <w:b/>
          <w:sz w:val="20"/>
          <w:szCs w:val="20"/>
        </w:rPr>
      </w:pPr>
      <w:r>
        <w:rPr>
          <w:rFonts w:ascii="Arial Narrow" w:hAnsi="Arial Narrow"/>
          <w:b/>
          <w:sz w:val="20"/>
          <w:szCs w:val="20"/>
        </w:rPr>
        <w:t>Reviewing the Beliefs</w:t>
      </w:r>
    </w:p>
    <w:p w14:paraId="5E4BDE2A" w14:textId="073F28F1" w:rsidR="00D472CA" w:rsidRDefault="00E32973" w:rsidP="008541CF">
      <w:pPr>
        <w:pStyle w:val="ListParagraph"/>
        <w:numPr>
          <w:ilvl w:val="0"/>
          <w:numId w:val="4"/>
        </w:numPr>
        <w:contextualSpacing w:val="0"/>
        <w:rPr>
          <w:rFonts w:ascii="Arial Narrow" w:hAnsi="Arial Narrow"/>
          <w:sz w:val="20"/>
          <w:szCs w:val="20"/>
        </w:rPr>
      </w:pPr>
      <w:r>
        <w:rPr>
          <w:rFonts w:ascii="Arial Narrow" w:hAnsi="Arial Narrow"/>
          <w:sz w:val="20"/>
          <w:szCs w:val="20"/>
        </w:rPr>
        <w:t>How has this 3 session/week overview of our Statement of Beliefs helped you</w:t>
      </w:r>
      <w:r w:rsidR="00FF6D70">
        <w:rPr>
          <w:rFonts w:ascii="Arial Narrow" w:hAnsi="Arial Narrow"/>
          <w:sz w:val="20"/>
          <w:szCs w:val="20"/>
        </w:rPr>
        <w:t xml:space="preserve"> </w:t>
      </w:r>
      <w:r>
        <w:rPr>
          <w:rFonts w:ascii="Arial Narrow" w:hAnsi="Arial Narrow"/>
          <w:sz w:val="20"/>
          <w:szCs w:val="20"/>
        </w:rPr>
        <w:t>(Information, confirmation, unity, deeper love for Jesus and His word, etc.)</w:t>
      </w:r>
      <w:r w:rsidR="00FF6D70">
        <w:rPr>
          <w:rFonts w:ascii="Arial Narrow" w:hAnsi="Arial Narrow"/>
          <w:sz w:val="20"/>
          <w:szCs w:val="20"/>
        </w:rPr>
        <w:t>?</w:t>
      </w:r>
    </w:p>
    <w:p w14:paraId="18B39BA6" w14:textId="77777777" w:rsidR="00E32973" w:rsidRDefault="00E32973" w:rsidP="00E32973">
      <w:pPr>
        <w:rPr>
          <w:rFonts w:ascii="Arial Narrow" w:hAnsi="Arial Narrow"/>
          <w:sz w:val="20"/>
          <w:szCs w:val="20"/>
        </w:rPr>
      </w:pPr>
    </w:p>
    <w:p w14:paraId="13B1E831" w14:textId="77777777" w:rsidR="00E32973" w:rsidRPr="00E32973" w:rsidRDefault="00E32973" w:rsidP="00E32973">
      <w:pPr>
        <w:rPr>
          <w:rFonts w:ascii="Arial Narrow" w:hAnsi="Arial Narrow"/>
          <w:sz w:val="20"/>
          <w:szCs w:val="20"/>
        </w:rPr>
      </w:pPr>
    </w:p>
    <w:p w14:paraId="180D29A0" w14:textId="55B011A8" w:rsidR="00E32973" w:rsidRPr="00E32973" w:rsidRDefault="00E32973" w:rsidP="008541CF">
      <w:pPr>
        <w:pStyle w:val="ListParagraph"/>
        <w:numPr>
          <w:ilvl w:val="0"/>
          <w:numId w:val="4"/>
        </w:numPr>
        <w:contextualSpacing w:val="0"/>
        <w:rPr>
          <w:rFonts w:ascii="Arial Narrow" w:hAnsi="Arial Narrow"/>
          <w:sz w:val="20"/>
          <w:szCs w:val="20"/>
        </w:rPr>
      </w:pPr>
      <w:r>
        <w:rPr>
          <w:rFonts w:ascii="Arial Narrow" w:hAnsi="Arial Narrow"/>
          <w:sz w:val="20"/>
          <w:szCs w:val="20"/>
        </w:rPr>
        <w:t>Do you have standing questions about the beliefs that your table leader should follow up with you on?</w:t>
      </w:r>
    </w:p>
    <w:p w14:paraId="1F96DF41" w14:textId="77777777" w:rsidR="00D472CA" w:rsidRPr="00997895" w:rsidRDefault="00D472CA" w:rsidP="00997895">
      <w:pPr>
        <w:rPr>
          <w:rFonts w:ascii="Arial Narrow" w:hAnsi="Arial Narrow"/>
          <w:sz w:val="20"/>
          <w:szCs w:val="20"/>
        </w:rPr>
      </w:pPr>
    </w:p>
    <w:sectPr w:rsidR="00D472CA" w:rsidRPr="00997895"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420A9" w16cid:durableId="1D7C8D03"/>
  <w16cid:commentId w16cid:paraId="5BB3B9BF" w16cid:durableId="1D7C8D62"/>
  <w16cid:commentId w16cid:paraId="2207433B" w16cid:durableId="1D7C8D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2F39C" w14:textId="77777777" w:rsidR="00BC66BC" w:rsidRDefault="00BC66BC" w:rsidP="0098280F">
      <w:r>
        <w:separator/>
      </w:r>
    </w:p>
  </w:endnote>
  <w:endnote w:type="continuationSeparator" w:id="0">
    <w:p w14:paraId="1C241511" w14:textId="77777777" w:rsidR="00BC66BC" w:rsidRDefault="00BC66BC"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51BE6" w14:textId="77777777" w:rsidR="00921C47" w:rsidRDefault="00921C47">
    <w:pPr>
      <w:pStyle w:val="Footer"/>
    </w:pPr>
  </w:p>
  <w:p w14:paraId="7AAC05B7" w14:textId="77777777"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14:paraId="05544C41" w14:textId="77777777" w:rsidR="00921C47" w:rsidRDefault="00BC66BC">
        <w:pPr>
          <w:pStyle w:val="Footer"/>
          <w:jc w:val="right"/>
        </w:pPr>
      </w:p>
    </w:sdtContent>
  </w:sdt>
  <w:p w14:paraId="0DFDFD22" w14:textId="77777777" w:rsidR="00921C47" w:rsidRDefault="00921C47" w:rsidP="00725B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07832" w14:textId="77777777" w:rsidR="00BC66BC" w:rsidRDefault="00BC66BC" w:rsidP="0098280F">
      <w:r>
        <w:separator/>
      </w:r>
    </w:p>
  </w:footnote>
  <w:footnote w:type="continuationSeparator" w:id="0">
    <w:p w14:paraId="79130D57" w14:textId="77777777" w:rsidR="00BC66BC" w:rsidRDefault="00BC66BC"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1510" w14:textId="32535DF3" w:rsidR="00921C47" w:rsidRPr="00A3078F" w:rsidRDefault="0090287B" w:rsidP="0090287B">
    <w:pPr>
      <w:pStyle w:val="Header"/>
      <w:rPr>
        <w:sz w:val="14"/>
        <w:szCs w:val="14"/>
      </w:rPr>
    </w:pPr>
    <w:r>
      <w:rPr>
        <w:rFonts w:ascii="Arial Narrow" w:hAnsi="Arial Narrow" w:cs="PTSans-Regular"/>
        <w:color w:val="000000"/>
        <w:sz w:val="22"/>
      </w:rPr>
      <w:t>Church Membership Series</w:t>
    </w:r>
    <w:r w:rsidRPr="00901BA0">
      <w:rPr>
        <w:rFonts w:ascii="Arial Narrow" w:hAnsi="Arial Narrow" w:cstheme="minorHAnsi"/>
      </w:rPr>
      <w:t xml:space="preserve">                                         </w:t>
    </w:r>
    <w:r>
      <w:rPr>
        <w:rFonts w:ascii="Arial Narrow" w:hAnsi="Arial Narrow"/>
        <w:sz w:val="22"/>
      </w:rPr>
      <w:t>Fall/Winter</w:t>
    </w:r>
    <w:r w:rsidRPr="00901BA0">
      <w:rPr>
        <w:rFonts w:ascii="Arial Narrow" w:hAnsi="Arial Narrow"/>
        <w:sz w:val="22"/>
      </w:rPr>
      <w:t xml:space="preserve"> 2017</w:t>
    </w:r>
    <w:r w:rsidR="00921C47"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F3848" w14:textId="19655CC4" w:rsidR="00921C47" w:rsidRPr="003053FD" w:rsidRDefault="0090287B" w:rsidP="00247F74">
    <w:pPr>
      <w:pStyle w:val="Header"/>
      <w:rPr>
        <w:rFonts w:ascii="Arial Narrow" w:hAnsi="Arial Narrow" w:cstheme="minorHAnsi"/>
      </w:rPr>
    </w:pPr>
    <w:r>
      <w:rPr>
        <w:rFonts w:ascii="Arial Narrow" w:hAnsi="Arial Narrow"/>
        <w:sz w:val="22"/>
      </w:rPr>
      <w:t>Fall/Winter</w:t>
    </w:r>
    <w:r w:rsidR="003053FD" w:rsidRPr="00901BA0">
      <w:rPr>
        <w:rFonts w:ascii="Arial Narrow" w:hAnsi="Arial Narrow"/>
        <w:sz w:val="22"/>
      </w:rPr>
      <w:t xml:space="preserve"> 2017</w:t>
    </w:r>
    <w:r w:rsidR="00921C47" w:rsidRPr="00901BA0">
      <w:rPr>
        <w:rFonts w:ascii="Arial Narrow" w:hAnsi="Arial Narrow" w:cstheme="minorHAnsi"/>
      </w:rPr>
      <w:t xml:space="preserve">        </w:t>
    </w:r>
    <w:r w:rsidR="001D167E" w:rsidRPr="00901BA0">
      <w:rPr>
        <w:rFonts w:ascii="Arial Narrow" w:hAnsi="Arial Narrow" w:cstheme="minorHAnsi"/>
      </w:rPr>
      <w:t xml:space="preserve">           </w:t>
    </w:r>
    <w:r w:rsidR="003053FD" w:rsidRPr="00901BA0">
      <w:rPr>
        <w:rFonts w:ascii="Arial Narrow" w:hAnsi="Arial Narrow" w:cstheme="minorHAnsi"/>
      </w:rPr>
      <w:t xml:space="preserve">                      </w:t>
    </w:r>
    <w:r>
      <w:rPr>
        <w:rFonts w:ascii="Arial Narrow" w:hAnsi="Arial Narrow" w:cs="PTSans-Regular"/>
        <w:color w:val="000000"/>
        <w:sz w:val="22"/>
      </w:rPr>
      <w:t>Church Membership Series</w:t>
    </w:r>
  </w:p>
  <w:p w14:paraId="5E5F1000"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482C98"/>
    <w:multiLevelType w:val="hybridMultilevel"/>
    <w:tmpl w:val="1556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51CF7"/>
    <w:multiLevelType w:val="hybridMultilevel"/>
    <w:tmpl w:val="D68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0635"/>
    <w:rsid w:val="000055B2"/>
    <w:rsid w:val="000327CD"/>
    <w:rsid w:val="00042925"/>
    <w:rsid w:val="00070DB6"/>
    <w:rsid w:val="0007413B"/>
    <w:rsid w:val="000A1C86"/>
    <w:rsid w:val="000D58F1"/>
    <w:rsid w:val="000E23BC"/>
    <w:rsid w:val="000F4668"/>
    <w:rsid w:val="00105C60"/>
    <w:rsid w:val="00110D07"/>
    <w:rsid w:val="00117D36"/>
    <w:rsid w:val="00121C4F"/>
    <w:rsid w:val="00123006"/>
    <w:rsid w:val="00136330"/>
    <w:rsid w:val="00145A0D"/>
    <w:rsid w:val="00193CFE"/>
    <w:rsid w:val="00195DDC"/>
    <w:rsid w:val="001A1675"/>
    <w:rsid w:val="001A7902"/>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27C"/>
    <w:rsid w:val="00403FCA"/>
    <w:rsid w:val="0040765C"/>
    <w:rsid w:val="00412B34"/>
    <w:rsid w:val="00440263"/>
    <w:rsid w:val="00450B7B"/>
    <w:rsid w:val="00472F88"/>
    <w:rsid w:val="00473A87"/>
    <w:rsid w:val="0047562D"/>
    <w:rsid w:val="004861C1"/>
    <w:rsid w:val="004B08F5"/>
    <w:rsid w:val="004B45F4"/>
    <w:rsid w:val="004D5136"/>
    <w:rsid w:val="004D6E1E"/>
    <w:rsid w:val="004E2236"/>
    <w:rsid w:val="004F6411"/>
    <w:rsid w:val="00505FEC"/>
    <w:rsid w:val="00530A40"/>
    <w:rsid w:val="005370DB"/>
    <w:rsid w:val="0059616D"/>
    <w:rsid w:val="0059617F"/>
    <w:rsid w:val="005972FD"/>
    <w:rsid w:val="005A7DC7"/>
    <w:rsid w:val="005B41F0"/>
    <w:rsid w:val="005B45B8"/>
    <w:rsid w:val="005D21DD"/>
    <w:rsid w:val="005D6F4A"/>
    <w:rsid w:val="005F1422"/>
    <w:rsid w:val="00611A7C"/>
    <w:rsid w:val="00623859"/>
    <w:rsid w:val="0065668E"/>
    <w:rsid w:val="00684DE9"/>
    <w:rsid w:val="006927C8"/>
    <w:rsid w:val="006A239B"/>
    <w:rsid w:val="006C70BF"/>
    <w:rsid w:val="006D32C2"/>
    <w:rsid w:val="006E7C00"/>
    <w:rsid w:val="00714BF4"/>
    <w:rsid w:val="00725B14"/>
    <w:rsid w:val="00745F09"/>
    <w:rsid w:val="00747AA6"/>
    <w:rsid w:val="00766D3C"/>
    <w:rsid w:val="007D2D56"/>
    <w:rsid w:val="007D5EC5"/>
    <w:rsid w:val="008237FF"/>
    <w:rsid w:val="0082401E"/>
    <w:rsid w:val="00827362"/>
    <w:rsid w:val="00843E82"/>
    <w:rsid w:val="0084570D"/>
    <w:rsid w:val="008541CF"/>
    <w:rsid w:val="0088130C"/>
    <w:rsid w:val="008973A8"/>
    <w:rsid w:val="008A3A33"/>
    <w:rsid w:val="008A724A"/>
    <w:rsid w:val="008B268D"/>
    <w:rsid w:val="008D15DE"/>
    <w:rsid w:val="008D242A"/>
    <w:rsid w:val="008D5411"/>
    <w:rsid w:val="008E03ED"/>
    <w:rsid w:val="008F10E7"/>
    <w:rsid w:val="008F2131"/>
    <w:rsid w:val="00901BA0"/>
    <w:rsid w:val="0090287B"/>
    <w:rsid w:val="00921C47"/>
    <w:rsid w:val="0092550C"/>
    <w:rsid w:val="009360F5"/>
    <w:rsid w:val="00966B12"/>
    <w:rsid w:val="0098280F"/>
    <w:rsid w:val="00991F86"/>
    <w:rsid w:val="00997895"/>
    <w:rsid w:val="009A7A5C"/>
    <w:rsid w:val="009D09F9"/>
    <w:rsid w:val="009F188B"/>
    <w:rsid w:val="009F73E5"/>
    <w:rsid w:val="009F7831"/>
    <w:rsid w:val="00A02E84"/>
    <w:rsid w:val="00A3078F"/>
    <w:rsid w:val="00A322F6"/>
    <w:rsid w:val="00A608F4"/>
    <w:rsid w:val="00A60E4C"/>
    <w:rsid w:val="00A75584"/>
    <w:rsid w:val="00A8284D"/>
    <w:rsid w:val="00A86D18"/>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A75"/>
    <w:rsid w:val="00BC66BC"/>
    <w:rsid w:val="00C0771F"/>
    <w:rsid w:val="00C11D91"/>
    <w:rsid w:val="00C13715"/>
    <w:rsid w:val="00C50AD0"/>
    <w:rsid w:val="00C57663"/>
    <w:rsid w:val="00C62AFE"/>
    <w:rsid w:val="00CA7DAC"/>
    <w:rsid w:val="00CB4C47"/>
    <w:rsid w:val="00CC3600"/>
    <w:rsid w:val="00CC4677"/>
    <w:rsid w:val="00CD4CB9"/>
    <w:rsid w:val="00CE2826"/>
    <w:rsid w:val="00D02395"/>
    <w:rsid w:val="00D2086C"/>
    <w:rsid w:val="00D277AF"/>
    <w:rsid w:val="00D41714"/>
    <w:rsid w:val="00D472CA"/>
    <w:rsid w:val="00D612B8"/>
    <w:rsid w:val="00D90C72"/>
    <w:rsid w:val="00DA65D9"/>
    <w:rsid w:val="00DB6230"/>
    <w:rsid w:val="00DC1A62"/>
    <w:rsid w:val="00DD55CF"/>
    <w:rsid w:val="00DE4E35"/>
    <w:rsid w:val="00DE5744"/>
    <w:rsid w:val="00E21E77"/>
    <w:rsid w:val="00E32973"/>
    <w:rsid w:val="00E5703B"/>
    <w:rsid w:val="00E66A95"/>
    <w:rsid w:val="00E95B6E"/>
    <w:rsid w:val="00EA7208"/>
    <w:rsid w:val="00EB2F89"/>
    <w:rsid w:val="00EC286D"/>
    <w:rsid w:val="00EC7EBF"/>
    <w:rsid w:val="00EF6A4E"/>
    <w:rsid w:val="00F14D21"/>
    <w:rsid w:val="00F17F41"/>
    <w:rsid w:val="00F755BD"/>
    <w:rsid w:val="00F768A4"/>
    <w:rsid w:val="00F8379F"/>
    <w:rsid w:val="00F93035"/>
    <w:rsid w:val="00FA358B"/>
    <w:rsid w:val="00FA3951"/>
    <w:rsid w:val="00FB0863"/>
    <w:rsid w:val="00FD1B19"/>
    <w:rsid w:val="00FE44C0"/>
    <w:rsid w:val="00FF1EC9"/>
    <w:rsid w:val="00FF23B2"/>
    <w:rsid w:val="00FF6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D4B35"/>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FF31-60F1-498A-8B64-2758D824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2017-10-02T20:36:00Z</dcterms:created>
  <dcterms:modified xsi:type="dcterms:W3CDTF">2017-10-02T20:36:00Z</dcterms:modified>
</cp:coreProperties>
</file>