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D" w:rsidRPr="00901BA0" w:rsidRDefault="00F63AA8" w:rsidP="0059616D">
      <w:pPr>
        <w:jc w:val="center"/>
        <w:rPr>
          <w:rFonts w:ascii="Arial Narrow" w:hAnsi="Arial Narrow"/>
          <w:b/>
          <w:sz w:val="22"/>
        </w:rPr>
      </w:pPr>
      <w:r w:rsidRPr="00901BA0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D" w:rsidRPr="00901BA0" w:rsidRDefault="00F63AA8" w:rsidP="003053FD">
      <w:pPr>
        <w:jc w:val="center"/>
        <w:rPr>
          <w:rFonts w:ascii="Calibri" w:hAnsi="Calibri" w:cs="Arial"/>
          <w:iCs/>
        </w:rPr>
      </w:pPr>
      <w:r w:rsidRPr="00901BA0">
        <w:rPr>
          <w:rFonts w:ascii="Calibri" w:hAnsi="Calibri"/>
        </w:rPr>
        <w:t>Disciples Church</w:t>
      </w:r>
    </w:p>
    <w:p w:rsidR="00B547AD" w:rsidRDefault="00F63AA8" w:rsidP="00D472CA">
      <w:pPr>
        <w:jc w:val="center"/>
        <w:rPr>
          <w:rFonts w:ascii="Calibri" w:hAnsi="Calibri"/>
        </w:rPr>
      </w:pPr>
      <w:r w:rsidRPr="00B547AD">
        <w:rPr>
          <w:rFonts w:ascii="Calibri" w:hAnsi="Calibri"/>
        </w:rPr>
        <w:t>Alcohol According to the Bible</w:t>
      </w:r>
      <w:r>
        <w:rPr>
          <w:rFonts w:ascii="Calibri" w:hAnsi="Calibri"/>
        </w:rPr>
        <w:t>, Part 2</w:t>
      </w:r>
    </w:p>
    <w:p w:rsidR="00747AA6" w:rsidRPr="00901BA0" w:rsidRDefault="00F63AA8" w:rsidP="00D472CA">
      <w:pPr>
        <w:jc w:val="center"/>
        <w:rPr>
          <w:rFonts w:ascii="Calibri" w:hAnsi="Calibri" w:cs="Arial"/>
          <w:iCs/>
        </w:rPr>
      </w:pPr>
      <w:r w:rsidRPr="00D472CA">
        <w:rPr>
          <w:rFonts w:ascii="Calibri" w:hAnsi="Calibri"/>
        </w:rPr>
        <w:t xml:space="preserve">Week of </w:t>
      </w:r>
      <w:r>
        <w:rPr>
          <w:rFonts w:ascii="Calibri" w:hAnsi="Calibri"/>
        </w:rPr>
        <w:t>September 13</w:t>
      </w:r>
      <w:r w:rsidRPr="00D472CA">
        <w:rPr>
          <w:rFonts w:ascii="Calibri" w:hAnsi="Calibri"/>
        </w:rPr>
        <w:t>, 2017</w:t>
      </w:r>
    </w:p>
    <w:p w:rsidR="00747AA6" w:rsidRDefault="00F63AA8" w:rsidP="00747AA6">
      <w:pPr>
        <w:jc w:val="center"/>
        <w:rPr>
          <w:rFonts w:ascii="Calibri" w:hAnsi="Calibri" w:cs="Arial"/>
          <w:b/>
          <w:iCs/>
          <w:szCs w:val="28"/>
        </w:rPr>
      </w:pPr>
      <w:r w:rsidRPr="00901BA0">
        <w:rPr>
          <w:rFonts w:ascii="Calibri" w:hAnsi="Calibri" w:cs="Arial"/>
          <w:b/>
          <w:iCs/>
          <w:szCs w:val="28"/>
        </w:rPr>
        <w:t>DISCUSSION GUIDE</w:t>
      </w:r>
    </w:p>
    <w:p w:rsidR="008A724A" w:rsidRPr="00FF1EC9" w:rsidRDefault="00F63AA8" w:rsidP="00FF1EC9">
      <w:pPr>
        <w:tabs>
          <w:tab w:val="left" w:pos="4650"/>
        </w:tabs>
        <w:rPr>
          <w:rFonts w:ascii="Arial Narrow" w:hAnsi="Arial Narrow"/>
          <w:sz w:val="20"/>
          <w:szCs w:val="20"/>
        </w:rPr>
      </w:pPr>
      <w:r w:rsidRPr="00C13715">
        <w:rPr>
          <w:rFonts w:ascii="Arial Narrow" w:hAnsi="Arial Narrow"/>
          <w:sz w:val="20"/>
          <w:szCs w:val="20"/>
        </w:rPr>
        <w:tab/>
      </w:r>
    </w:p>
    <w:p w:rsidR="00DF630D" w:rsidRDefault="00F63AA8" w:rsidP="00BC4F7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 w:rsidRPr="00DF630D">
        <w:rPr>
          <w:rFonts w:ascii="Arial Narrow" w:hAnsi="Arial Narrow"/>
          <w:sz w:val="20"/>
          <w:szCs w:val="20"/>
        </w:rPr>
        <w:t xml:space="preserve">Read </w:t>
      </w:r>
      <w:r>
        <w:rPr>
          <w:rFonts w:ascii="Arial Narrow" w:hAnsi="Arial Narrow"/>
          <w:b/>
          <w:sz w:val="20"/>
          <w:szCs w:val="20"/>
        </w:rPr>
        <w:t>Mark 7:14-23</w:t>
      </w:r>
      <w:r w:rsidRPr="00A33868">
        <w:rPr>
          <w:rFonts w:ascii="Arial Narrow" w:hAnsi="Arial Narrow"/>
          <w:b/>
          <w:sz w:val="20"/>
          <w:szCs w:val="20"/>
        </w:rPr>
        <w:t>.</w:t>
      </w:r>
      <w:r w:rsidRPr="00DF630D">
        <w:rPr>
          <w:rFonts w:ascii="Arial Narrow" w:hAnsi="Arial Narrow"/>
          <w:sz w:val="20"/>
          <w:szCs w:val="20"/>
        </w:rPr>
        <w:t xml:space="preserve"> </w:t>
      </w:r>
    </w:p>
    <w:p w:rsidR="00DF630D" w:rsidRPr="006926FB" w:rsidRDefault="00F63AA8" w:rsidP="006926FB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6926FB">
        <w:rPr>
          <w:rFonts w:ascii="Arial Narrow" w:hAnsi="Arial Narrow"/>
          <w:sz w:val="20"/>
          <w:szCs w:val="20"/>
        </w:rPr>
        <w:t>What is the main point that Jesus is making in this passage?</w:t>
      </w:r>
    </w:p>
    <w:p w:rsidR="00DF630D" w:rsidRPr="006926FB" w:rsidRDefault="00F63AA8" w:rsidP="006926FB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6926FB">
        <w:rPr>
          <w:rFonts w:ascii="Arial Narrow" w:hAnsi="Arial Narrow"/>
          <w:sz w:val="20"/>
          <w:szCs w:val="20"/>
        </w:rPr>
        <w:t>What is the necessary truth that is overlooked when a person views sin as being caused by something outside of the body?</w:t>
      </w:r>
    </w:p>
    <w:p w:rsidR="00DF630D" w:rsidRPr="006926FB" w:rsidRDefault="00F63AA8" w:rsidP="006926FB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6926FB">
        <w:rPr>
          <w:rFonts w:ascii="Arial Narrow" w:hAnsi="Arial Narrow"/>
          <w:sz w:val="20"/>
          <w:szCs w:val="20"/>
        </w:rPr>
        <w:t>What are some things you or others have wrongly viewed as sinful objects (besides just alcohol)?</w:t>
      </w:r>
    </w:p>
    <w:p w:rsidR="006926FB" w:rsidRDefault="00206EB4" w:rsidP="00DF630D">
      <w:pPr>
        <w:rPr>
          <w:rFonts w:ascii="Arial Narrow" w:hAnsi="Arial Narrow"/>
          <w:sz w:val="20"/>
          <w:szCs w:val="20"/>
        </w:rPr>
      </w:pPr>
    </w:p>
    <w:p w:rsidR="00387D08" w:rsidRDefault="00206EB4" w:rsidP="00DF630D">
      <w:pPr>
        <w:rPr>
          <w:rFonts w:ascii="Arial Narrow" w:hAnsi="Arial Narrow"/>
          <w:sz w:val="20"/>
          <w:szCs w:val="20"/>
        </w:rPr>
      </w:pPr>
    </w:p>
    <w:p w:rsidR="00387D08" w:rsidRPr="00387D08" w:rsidRDefault="00F63AA8" w:rsidP="00387D08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our lesson</w:t>
      </w:r>
      <w:r w:rsidR="00672BFD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we heard: “</w:t>
      </w:r>
      <w:r w:rsidRPr="00387D08">
        <w:rPr>
          <w:rFonts w:ascii="Arial Narrow" w:hAnsi="Arial Narrow"/>
          <w:sz w:val="20"/>
          <w:szCs w:val="20"/>
        </w:rPr>
        <w:t>The</w:t>
      </w:r>
      <w:r w:rsidRPr="00387D08">
        <w:rPr>
          <w:rFonts w:ascii="Arial Narrow" w:hAnsi="Arial Narrow"/>
          <w:i/>
          <w:sz w:val="20"/>
          <w:szCs w:val="20"/>
        </w:rPr>
        <w:t xml:space="preserve"> gospel</w:t>
      </w:r>
      <w:r w:rsidRPr="00387D08">
        <w:rPr>
          <w:rFonts w:ascii="Arial Narrow" w:hAnsi="Arial Narrow"/>
          <w:sz w:val="20"/>
          <w:szCs w:val="20"/>
        </w:rPr>
        <w:t xml:space="preserve"> is our power to honor God</w:t>
      </w:r>
      <w:r>
        <w:rPr>
          <w:rFonts w:ascii="Arial Narrow" w:hAnsi="Arial Narrow"/>
          <w:sz w:val="20"/>
          <w:szCs w:val="20"/>
        </w:rPr>
        <w:t>,</w:t>
      </w:r>
      <w:r w:rsidRPr="00387D08">
        <w:rPr>
          <w:rFonts w:ascii="Arial Narrow" w:hAnsi="Arial Narrow"/>
          <w:sz w:val="20"/>
          <w:szCs w:val="20"/>
        </w:rPr>
        <w:t xml:space="preserve"> and a misapplication of the </w:t>
      </w:r>
      <w:r>
        <w:rPr>
          <w:rFonts w:ascii="Arial Narrow" w:hAnsi="Arial Narrow"/>
          <w:sz w:val="20"/>
          <w:szCs w:val="20"/>
        </w:rPr>
        <w:t>g</w:t>
      </w:r>
      <w:r w:rsidRPr="00387D08">
        <w:rPr>
          <w:rFonts w:ascii="Arial Narrow" w:hAnsi="Arial Narrow"/>
          <w:sz w:val="20"/>
          <w:szCs w:val="20"/>
        </w:rPr>
        <w:t>ospel</w:t>
      </w:r>
      <w:r w:rsidR="00672BFD">
        <w:rPr>
          <w:rFonts w:ascii="Arial Narrow" w:hAnsi="Arial Narrow"/>
          <w:sz w:val="20"/>
          <w:szCs w:val="20"/>
        </w:rPr>
        <w:t xml:space="preserve"> is where we begin to adopt man-</w:t>
      </w:r>
      <w:r w:rsidRPr="00387D08">
        <w:rPr>
          <w:rFonts w:ascii="Arial Narrow" w:hAnsi="Arial Narrow"/>
          <w:sz w:val="20"/>
          <w:szCs w:val="20"/>
        </w:rPr>
        <w:t>made convictions, presc</w:t>
      </w:r>
      <w:r>
        <w:rPr>
          <w:rFonts w:ascii="Arial Narrow" w:hAnsi="Arial Narrow"/>
          <w:sz w:val="20"/>
          <w:szCs w:val="20"/>
        </w:rPr>
        <w:t xml:space="preserve">riptions, or practices.” </w:t>
      </w:r>
      <w:r w:rsidRPr="00DF630D">
        <w:rPr>
          <w:rFonts w:ascii="Arial Narrow" w:hAnsi="Arial Narrow"/>
          <w:sz w:val="20"/>
          <w:szCs w:val="20"/>
        </w:rPr>
        <w:t xml:space="preserve">Read </w:t>
      </w:r>
      <w:r>
        <w:rPr>
          <w:rFonts w:ascii="Arial Narrow" w:hAnsi="Arial Narrow"/>
          <w:b/>
          <w:sz w:val="20"/>
          <w:szCs w:val="20"/>
        </w:rPr>
        <w:t>Colossians 2:16-23</w:t>
      </w:r>
      <w:r w:rsidRPr="00A33868">
        <w:rPr>
          <w:rFonts w:ascii="Arial Narrow" w:hAnsi="Arial Narrow"/>
          <w:b/>
          <w:sz w:val="20"/>
          <w:szCs w:val="20"/>
        </w:rPr>
        <w:t>.</w:t>
      </w:r>
      <w:r w:rsidRPr="00DF630D">
        <w:rPr>
          <w:rFonts w:ascii="Arial Narrow" w:hAnsi="Arial Narrow"/>
          <w:sz w:val="20"/>
          <w:szCs w:val="20"/>
        </w:rPr>
        <w:t xml:space="preserve"> </w:t>
      </w:r>
    </w:p>
    <w:p w:rsidR="00DF630D" w:rsidRPr="006926FB" w:rsidRDefault="00F63AA8" w:rsidP="006926FB">
      <w:pPr>
        <w:pStyle w:val="ListParagraph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6926FB">
        <w:rPr>
          <w:rFonts w:ascii="Arial Narrow" w:hAnsi="Arial Narrow"/>
          <w:sz w:val="20"/>
          <w:szCs w:val="20"/>
        </w:rPr>
        <w:t xml:space="preserve">Why does Paul say that </w:t>
      </w:r>
      <w:r>
        <w:rPr>
          <w:rFonts w:ascii="Arial Narrow" w:hAnsi="Arial Narrow"/>
          <w:sz w:val="20"/>
          <w:szCs w:val="20"/>
        </w:rPr>
        <w:t xml:space="preserve">extra-biblical </w:t>
      </w:r>
      <w:r w:rsidRPr="006926FB">
        <w:rPr>
          <w:rFonts w:ascii="Arial Narrow" w:hAnsi="Arial Narrow"/>
          <w:sz w:val="20"/>
          <w:szCs w:val="20"/>
        </w:rPr>
        <w:t>prohibitory regulations have an appearance of wisdom?</w:t>
      </w:r>
    </w:p>
    <w:p w:rsidR="00DF630D" w:rsidRPr="006926FB" w:rsidRDefault="00F63AA8" w:rsidP="00387D08">
      <w:pPr>
        <w:pStyle w:val="ListParagraph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6926FB">
        <w:rPr>
          <w:rFonts w:ascii="Arial Narrow" w:hAnsi="Arial Narrow"/>
          <w:sz w:val="20"/>
          <w:szCs w:val="20"/>
        </w:rPr>
        <w:t xml:space="preserve">What is the </w:t>
      </w:r>
      <w:r>
        <w:rPr>
          <w:rFonts w:ascii="Arial Narrow" w:hAnsi="Arial Narrow"/>
          <w:sz w:val="20"/>
          <w:szCs w:val="20"/>
        </w:rPr>
        <w:t xml:space="preserve">problem with </w:t>
      </w:r>
      <w:r w:rsidRPr="00387D08">
        <w:rPr>
          <w:rFonts w:ascii="Arial Narrow" w:hAnsi="Arial Narrow"/>
          <w:sz w:val="20"/>
          <w:szCs w:val="20"/>
        </w:rPr>
        <w:t>extra-biblical prohibitory regulations</w:t>
      </w:r>
      <w:r>
        <w:rPr>
          <w:rFonts w:ascii="Arial Narrow" w:hAnsi="Arial Narrow"/>
          <w:sz w:val="20"/>
          <w:szCs w:val="20"/>
        </w:rPr>
        <w:t xml:space="preserve"> (verse 23)</w:t>
      </w:r>
      <w:r w:rsidRPr="006926FB">
        <w:rPr>
          <w:rFonts w:ascii="Arial Narrow" w:hAnsi="Arial Narrow"/>
          <w:sz w:val="20"/>
          <w:szCs w:val="20"/>
        </w:rPr>
        <w:t>?</w:t>
      </w:r>
    </w:p>
    <w:p w:rsidR="006926FB" w:rsidRDefault="00206EB4" w:rsidP="006926FB">
      <w:pPr>
        <w:ind w:left="360"/>
        <w:rPr>
          <w:rFonts w:ascii="Arial Narrow" w:hAnsi="Arial Narrow"/>
          <w:sz w:val="20"/>
          <w:szCs w:val="20"/>
        </w:rPr>
      </w:pPr>
    </w:p>
    <w:p w:rsidR="00387D08" w:rsidRDefault="00206EB4" w:rsidP="006926FB">
      <w:pPr>
        <w:ind w:left="360"/>
        <w:rPr>
          <w:rFonts w:ascii="Arial Narrow" w:hAnsi="Arial Narrow"/>
          <w:sz w:val="20"/>
          <w:szCs w:val="20"/>
        </w:rPr>
      </w:pPr>
    </w:p>
    <w:p w:rsidR="00DC20BA" w:rsidRDefault="00F63AA8" w:rsidP="0053291F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</w:t>
      </w:r>
      <w:r w:rsidRPr="00DF630D">
        <w:rPr>
          <w:rFonts w:ascii="Arial Narrow" w:hAnsi="Arial Narrow"/>
          <w:sz w:val="20"/>
          <w:szCs w:val="20"/>
        </w:rPr>
        <w:t xml:space="preserve"> is </w:t>
      </w:r>
      <w:r>
        <w:rPr>
          <w:rFonts w:ascii="Arial Narrow" w:hAnsi="Arial Narrow"/>
          <w:sz w:val="20"/>
          <w:szCs w:val="20"/>
        </w:rPr>
        <w:t>the main difference between the prohibitionis</w:t>
      </w:r>
      <w:r w:rsidR="00F32C0C">
        <w:rPr>
          <w:rFonts w:ascii="Arial Narrow" w:hAnsi="Arial Narrow"/>
          <w:sz w:val="20"/>
          <w:szCs w:val="20"/>
        </w:rPr>
        <w:t xml:space="preserve">t and abstentionist positions? </w:t>
      </w:r>
      <w:r>
        <w:rPr>
          <w:rFonts w:ascii="Arial Narrow" w:hAnsi="Arial Narrow"/>
          <w:sz w:val="20"/>
          <w:szCs w:val="20"/>
        </w:rPr>
        <w:t>What do these two positions have in common?</w:t>
      </w:r>
    </w:p>
    <w:p w:rsidR="00DC20BA" w:rsidRDefault="00206EB4" w:rsidP="00DC20BA">
      <w:pPr>
        <w:ind w:left="360"/>
        <w:rPr>
          <w:rFonts w:ascii="Arial Narrow" w:hAnsi="Arial Narrow"/>
          <w:sz w:val="20"/>
          <w:szCs w:val="20"/>
        </w:rPr>
      </w:pPr>
    </w:p>
    <w:p w:rsidR="00387D08" w:rsidRDefault="00206EB4" w:rsidP="00DC20BA">
      <w:pPr>
        <w:ind w:left="360"/>
        <w:rPr>
          <w:rFonts w:ascii="Arial Narrow" w:hAnsi="Arial Narrow"/>
          <w:sz w:val="20"/>
          <w:szCs w:val="20"/>
        </w:rPr>
      </w:pPr>
    </w:p>
    <w:p w:rsidR="008410A3" w:rsidRDefault="00F63AA8" w:rsidP="0053291F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the abstentionist position unintentionally pass judgment on the character of Christ?</w:t>
      </w:r>
    </w:p>
    <w:p w:rsidR="00387D08" w:rsidRDefault="00206EB4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DF630D" w:rsidRDefault="00206EB4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Pr="00A33868" w:rsidRDefault="00F63AA8" w:rsidP="00BC4F75">
      <w:pPr>
        <w:numPr>
          <w:ilvl w:val="0"/>
          <w:numId w:val="5"/>
        </w:numPr>
        <w:ind w:left="360"/>
        <w:rPr>
          <w:rFonts w:ascii="Arial Narrow" w:hAnsi="Arial Narrow"/>
          <w:b/>
          <w:sz w:val="20"/>
          <w:szCs w:val="20"/>
        </w:rPr>
      </w:pPr>
      <w:r w:rsidRPr="00A33868">
        <w:rPr>
          <w:rFonts w:ascii="Arial Narrow" w:hAnsi="Arial Narrow"/>
          <w:b/>
          <w:sz w:val="20"/>
          <w:szCs w:val="20"/>
        </w:rPr>
        <w:t xml:space="preserve">Read </w:t>
      </w:r>
      <w:r>
        <w:rPr>
          <w:rFonts w:ascii="Arial Narrow" w:hAnsi="Arial Narrow"/>
          <w:b/>
          <w:sz w:val="20"/>
          <w:szCs w:val="20"/>
        </w:rPr>
        <w:t>Romans 14:1-4</w:t>
      </w:r>
      <w:r w:rsidR="00672BFD">
        <w:rPr>
          <w:rFonts w:ascii="Arial Narrow" w:hAnsi="Arial Narrow"/>
          <w:b/>
          <w:sz w:val="20"/>
          <w:szCs w:val="20"/>
        </w:rPr>
        <w:t>.</w:t>
      </w:r>
    </w:p>
    <w:p w:rsidR="00C82855" w:rsidRPr="00DC20BA" w:rsidRDefault="00672BFD" w:rsidP="00DC20BA">
      <w:pPr>
        <w:pStyle w:val="ListParagraph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</w:t>
      </w:r>
      <w:r w:rsidR="00F63AA8" w:rsidRPr="006926FB">
        <w:rPr>
          <w:rFonts w:ascii="Arial Narrow" w:hAnsi="Arial Narrow"/>
          <w:sz w:val="20"/>
          <w:szCs w:val="20"/>
        </w:rPr>
        <w:t xml:space="preserve"> defines the weak person? </w:t>
      </w:r>
    </w:p>
    <w:p w:rsidR="00F12D8A" w:rsidRPr="006926FB" w:rsidRDefault="00672BFD" w:rsidP="006926FB">
      <w:pPr>
        <w:pStyle w:val="ListParagraph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the sin(s)</w:t>
      </w:r>
      <w:r w:rsidR="00F63AA8" w:rsidRPr="006926FB">
        <w:rPr>
          <w:rFonts w:ascii="Arial Narrow" w:hAnsi="Arial Narrow"/>
          <w:sz w:val="20"/>
          <w:szCs w:val="20"/>
        </w:rPr>
        <w:t xml:space="preserve"> Paul is warning against?</w:t>
      </w:r>
    </w:p>
    <w:p w:rsidR="0031475A" w:rsidRPr="006926FB" w:rsidRDefault="00F63AA8" w:rsidP="006926FB">
      <w:pPr>
        <w:pStyle w:val="ListParagraph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6926FB">
        <w:rPr>
          <w:rFonts w:ascii="Arial Narrow" w:hAnsi="Arial Narrow"/>
          <w:sz w:val="20"/>
          <w:szCs w:val="20"/>
        </w:rPr>
        <w:t>What is the responsibility of the “strong” brother?</w:t>
      </w:r>
    </w:p>
    <w:p w:rsidR="006926FB" w:rsidRPr="006926FB" w:rsidRDefault="00F63AA8" w:rsidP="006926FB">
      <w:pPr>
        <w:pStyle w:val="ListParagraph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6926FB">
        <w:rPr>
          <w:rFonts w:ascii="Arial Narrow" w:hAnsi="Arial Narrow"/>
          <w:sz w:val="20"/>
          <w:szCs w:val="20"/>
        </w:rPr>
        <w:t>One goal of this lesson is to help all of us be “strong” (biblical) in our understanding and consc</w:t>
      </w:r>
      <w:r w:rsidR="00672BFD">
        <w:rPr>
          <w:rFonts w:ascii="Arial Narrow" w:hAnsi="Arial Narrow"/>
          <w:sz w:val="20"/>
          <w:szCs w:val="20"/>
        </w:rPr>
        <w:t>ience on this topic; how does it</w:t>
      </w:r>
      <w:r w:rsidRPr="006926FB">
        <w:rPr>
          <w:rFonts w:ascii="Arial Narrow" w:hAnsi="Arial Narrow"/>
          <w:sz w:val="20"/>
          <w:szCs w:val="20"/>
        </w:rPr>
        <w:t xml:space="preserve"> glorify God to move out of a wrong understanding or "weak" conscience to being “strong” (biblical) in your understanding and conscience on this or any other topic?</w:t>
      </w:r>
    </w:p>
    <w:p w:rsidR="006926FB" w:rsidRDefault="00206EB4" w:rsidP="006926FB">
      <w:pPr>
        <w:rPr>
          <w:rFonts w:ascii="Arial Narrow" w:hAnsi="Arial Narrow"/>
          <w:sz w:val="20"/>
          <w:szCs w:val="20"/>
        </w:rPr>
      </w:pPr>
    </w:p>
    <w:p w:rsidR="00DC20BA" w:rsidRDefault="00206EB4" w:rsidP="006926FB">
      <w:pPr>
        <w:rPr>
          <w:rFonts w:ascii="Arial Narrow" w:hAnsi="Arial Narrow"/>
          <w:sz w:val="20"/>
          <w:szCs w:val="20"/>
        </w:rPr>
      </w:pPr>
    </w:p>
    <w:p w:rsidR="00DC20BA" w:rsidRPr="006926FB" w:rsidRDefault="00206EB4" w:rsidP="006926FB">
      <w:pPr>
        <w:rPr>
          <w:rFonts w:ascii="Arial Narrow" w:hAnsi="Arial Narrow"/>
          <w:sz w:val="20"/>
          <w:szCs w:val="20"/>
        </w:rPr>
      </w:pPr>
    </w:p>
    <w:p w:rsidR="00DC20BA" w:rsidRDefault="00F63AA8" w:rsidP="00DC20BA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 w:rsidRPr="00DC20BA">
        <w:rPr>
          <w:rFonts w:ascii="Arial Narrow" w:hAnsi="Arial Narrow"/>
          <w:sz w:val="20"/>
          <w:szCs w:val="20"/>
        </w:rPr>
        <w:t xml:space="preserve">Does the moderation position require that a Christian must exercise their freedom to recreationally drink alcoholic beverages? </w:t>
      </w:r>
    </w:p>
    <w:p w:rsidR="00DC20BA" w:rsidRDefault="00206EB4" w:rsidP="00DC20BA">
      <w:pPr>
        <w:rPr>
          <w:rFonts w:ascii="Arial Narrow" w:hAnsi="Arial Narrow"/>
          <w:sz w:val="20"/>
          <w:szCs w:val="20"/>
        </w:rPr>
      </w:pPr>
    </w:p>
    <w:p w:rsidR="00DC20BA" w:rsidRDefault="00206EB4" w:rsidP="00DC20BA">
      <w:pPr>
        <w:rPr>
          <w:rFonts w:ascii="Arial Narrow" w:hAnsi="Arial Narrow"/>
          <w:sz w:val="20"/>
          <w:szCs w:val="20"/>
        </w:rPr>
      </w:pPr>
    </w:p>
    <w:p w:rsidR="00DC20BA" w:rsidRDefault="00206EB4" w:rsidP="00DC20BA">
      <w:pPr>
        <w:rPr>
          <w:rFonts w:ascii="Arial Narrow" w:hAnsi="Arial Narrow"/>
          <w:sz w:val="20"/>
          <w:szCs w:val="20"/>
        </w:rPr>
      </w:pPr>
    </w:p>
    <w:p w:rsidR="00DC20BA" w:rsidRPr="00DC20BA" w:rsidRDefault="00206EB4" w:rsidP="00DC20BA">
      <w:pPr>
        <w:rPr>
          <w:rFonts w:ascii="Arial Narrow" w:hAnsi="Arial Narrow"/>
          <w:sz w:val="20"/>
          <w:szCs w:val="20"/>
        </w:rPr>
      </w:pPr>
    </w:p>
    <w:p w:rsidR="00DF630D" w:rsidRDefault="00F63AA8" w:rsidP="00BC4F7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If a Christian </w:t>
      </w:r>
      <w:r w:rsidRPr="00DC20BA">
        <w:rPr>
          <w:rFonts w:ascii="Arial Narrow" w:hAnsi="Arial Narrow"/>
          <w:sz w:val="20"/>
          <w:szCs w:val="20"/>
          <w:u w:val="single"/>
        </w:rPr>
        <w:t>has a right understanding</w:t>
      </w:r>
      <w:r>
        <w:rPr>
          <w:rFonts w:ascii="Arial Narrow" w:hAnsi="Arial Narrow"/>
          <w:sz w:val="20"/>
          <w:szCs w:val="20"/>
        </w:rPr>
        <w:t xml:space="preserve"> of food and/or alcohol and still chooses to recreationally abstain while honoring these things a</w:t>
      </w:r>
      <w:r w:rsidR="00672BFD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good gifts from God, would they still be considered “weak” in faith?</w:t>
      </w:r>
    </w:p>
    <w:p w:rsidR="00900FFF" w:rsidRDefault="00206EB4" w:rsidP="00900FFF">
      <w:pPr>
        <w:ind w:left="360"/>
        <w:rPr>
          <w:rFonts w:ascii="Arial Narrow" w:hAnsi="Arial Narrow"/>
          <w:sz w:val="20"/>
          <w:szCs w:val="20"/>
        </w:rPr>
      </w:pPr>
    </w:p>
    <w:p w:rsidR="00900FFF" w:rsidRDefault="00206EB4" w:rsidP="00900FFF">
      <w:pPr>
        <w:ind w:left="360"/>
        <w:rPr>
          <w:rFonts w:ascii="Arial Narrow" w:hAnsi="Arial Narrow"/>
          <w:sz w:val="20"/>
          <w:szCs w:val="20"/>
        </w:rPr>
      </w:pPr>
    </w:p>
    <w:p w:rsidR="00900FFF" w:rsidRDefault="00206EB4" w:rsidP="00900FFF">
      <w:pPr>
        <w:ind w:left="360"/>
        <w:rPr>
          <w:rFonts w:ascii="Arial Narrow" w:hAnsi="Arial Narrow"/>
          <w:sz w:val="20"/>
          <w:szCs w:val="20"/>
        </w:rPr>
      </w:pPr>
    </w:p>
    <w:p w:rsidR="00900FFF" w:rsidRDefault="00206EB4" w:rsidP="00900FFF">
      <w:pPr>
        <w:ind w:left="360"/>
        <w:rPr>
          <w:rFonts w:ascii="Arial Narrow" w:hAnsi="Arial Narrow"/>
          <w:sz w:val="20"/>
          <w:szCs w:val="20"/>
        </w:rPr>
      </w:pPr>
    </w:p>
    <w:p w:rsidR="00900FFF" w:rsidRPr="00DF630D" w:rsidRDefault="00F63AA8" w:rsidP="00BC4F7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For those who do or may in the future recreationally enjoy alcohol, what practical things did Pastor encourage so that we do it in a wise, God-honoring way?</w:t>
      </w:r>
    </w:p>
    <w:p w:rsidR="008410A3" w:rsidRDefault="00206EB4" w:rsidP="00DF630D">
      <w:pPr>
        <w:ind w:left="-360"/>
        <w:rPr>
          <w:rFonts w:ascii="Arial Narrow" w:hAnsi="Arial Narrow"/>
          <w:sz w:val="20"/>
          <w:szCs w:val="20"/>
        </w:rPr>
      </w:pPr>
    </w:p>
    <w:p w:rsidR="00DF630D" w:rsidRDefault="00206EB4" w:rsidP="00DF630D">
      <w:pPr>
        <w:ind w:left="-360"/>
        <w:rPr>
          <w:rFonts w:ascii="Arial Narrow" w:hAnsi="Arial Narrow"/>
          <w:sz w:val="20"/>
          <w:szCs w:val="20"/>
        </w:rPr>
      </w:pPr>
    </w:p>
    <w:p w:rsidR="00DC20BA" w:rsidRDefault="00206EB4" w:rsidP="00DF630D">
      <w:pPr>
        <w:ind w:left="-360"/>
        <w:rPr>
          <w:rFonts w:ascii="Arial Narrow" w:hAnsi="Arial Narrow"/>
          <w:sz w:val="20"/>
          <w:szCs w:val="20"/>
        </w:rPr>
      </w:pPr>
    </w:p>
    <w:p w:rsidR="007769F5" w:rsidRPr="00DF630D" w:rsidRDefault="00206EB4" w:rsidP="00DF630D">
      <w:pPr>
        <w:ind w:left="-360"/>
        <w:rPr>
          <w:rFonts w:ascii="Arial Narrow" w:hAnsi="Arial Narrow"/>
          <w:sz w:val="20"/>
          <w:szCs w:val="20"/>
        </w:rPr>
      </w:pPr>
    </w:p>
    <w:p w:rsidR="001A1E7E" w:rsidRDefault="00F63AA8" w:rsidP="0099789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light of the modern culture we live in with automobiles and government regulations regarding the use of alcohol, how should we behave as Christians? </w:t>
      </w:r>
    </w:p>
    <w:p w:rsidR="006926FB" w:rsidRDefault="00206EB4" w:rsidP="006926FB">
      <w:pPr>
        <w:ind w:left="360"/>
        <w:rPr>
          <w:rFonts w:ascii="Arial Narrow" w:hAnsi="Arial Narrow"/>
          <w:sz w:val="20"/>
          <w:szCs w:val="20"/>
        </w:rPr>
      </w:pPr>
    </w:p>
    <w:p w:rsidR="006926FB" w:rsidRDefault="00206EB4" w:rsidP="006926FB">
      <w:pPr>
        <w:ind w:left="360"/>
        <w:rPr>
          <w:rFonts w:ascii="Arial Narrow" w:hAnsi="Arial Narrow"/>
          <w:sz w:val="20"/>
          <w:szCs w:val="20"/>
        </w:rPr>
      </w:pPr>
    </w:p>
    <w:p w:rsidR="00DC20BA" w:rsidRDefault="00206EB4" w:rsidP="006926FB">
      <w:pPr>
        <w:ind w:left="360"/>
        <w:rPr>
          <w:rFonts w:ascii="Arial Narrow" w:hAnsi="Arial Narrow"/>
          <w:sz w:val="20"/>
          <w:szCs w:val="20"/>
        </w:rPr>
      </w:pPr>
    </w:p>
    <w:p w:rsidR="00DC20BA" w:rsidRDefault="00206EB4" w:rsidP="006926FB">
      <w:pPr>
        <w:ind w:left="360"/>
        <w:rPr>
          <w:rFonts w:ascii="Arial Narrow" w:hAnsi="Arial Narrow"/>
          <w:sz w:val="20"/>
          <w:szCs w:val="20"/>
        </w:rPr>
      </w:pPr>
    </w:p>
    <w:p w:rsidR="00B947C2" w:rsidRDefault="00F63AA8" w:rsidP="006926FB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 w:rsidRPr="006926FB">
        <w:rPr>
          <w:rFonts w:ascii="Arial Narrow" w:hAnsi="Arial Narrow"/>
          <w:sz w:val="20"/>
          <w:szCs w:val="20"/>
        </w:rPr>
        <w:t xml:space="preserve">According to </w:t>
      </w:r>
      <w:r w:rsidRPr="006926FB">
        <w:rPr>
          <w:rFonts w:ascii="Arial Narrow" w:hAnsi="Arial Narrow"/>
          <w:b/>
          <w:sz w:val="20"/>
          <w:szCs w:val="20"/>
        </w:rPr>
        <w:t>Colossians 3:1-11</w:t>
      </w:r>
      <w:r w:rsidRPr="006926FB">
        <w:rPr>
          <w:rFonts w:ascii="Arial Narrow" w:hAnsi="Arial Narrow"/>
          <w:sz w:val="20"/>
          <w:szCs w:val="20"/>
        </w:rPr>
        <w:t>, how</w:t>
      </w:r>
      <w:r>
        <w:rPr>
          <w:rFonts w:ascii="Arial Narrow" w:hAnsi="Arial Narrow"/>
          <w:sz w:val="20"/>
          <w:szCs w:val="20"/>
        </w:rPr>
        <w:t xml:space="preserve"> and why</w:t>
      </w:r>
      <w:r w:rsidRPr="006926FB">
        <w:rPr>
          <w:rFonts w:ascii="Arial Narrow" w:hAnsi="Arial Narrow"/>
          <w:sz w:val="20"/>
          <w:szCs w:val="20"/>
        </w:rPr>
        <w:t xml:space="preserve"> do we stop the indulgence of the flesh?</w:t>
      </w:r>
    </w:p>
    <w:p w:rsidR="00B947C2" w:rsidRDefault="00206EB4" w:rsidP="00B947C2">
      <w:pPr>
        <w:rPr>
          <w:rFonts w:ascii="Arial Narrow" w:hAnsi="Arial Narrow"/>
          <w:sz w:val="20"/>
          <w:szCs w:val="20"/>
        </w:rPr>
      </w:pPr>
    </w:p>
    <w:p w:rsidR="00B947C2" w:rsidRDefault="00206EB4" w:rsidP="00B947C2">
      <w:pPr>
        <w:rPr>
          <w:rFonts w:ascii="Arial Narrow" w:hAnsi="Arial Narrow"/>
          <w:sz w:val="20"/>
          <w:szCs w:val="20"/>
        </w:rPr>
      </w:pPr>
    </w:p>
    <w:p w:rsidR="00F50CEA" w:rsidRPr="00B947C2" w:rsidRDefault="00F63AA8" w:rsidP="00F50CEA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Why is it </w:t>
      </w:r>
      <w:r w:rsidR="00672BFD">
        <w:rPr>
          <w:rFonts w:ascii="Arial Narrow" w:hAnsi="Arial Narrow"/>
          <w:sz w:val="20"/>
          <w:szCs w:val="20"/>
        </w:rPr>
        <w:t>important that we take</w:t>
      </w:r>
      <w:r>
        <w:rPr>
          <w:rFonts w:ascii="Arial Narrow" w:hAnsi="Arial Narrow"/>
          <w:sz w:val="20"/>
          <w:szCs w:val="20"/>
        </w:rPr>
        <w:t xml:space="preserve"> the consequences of sinful consumption of alcohol</w:t>
      </w:r>
      <w:r w:rsidR="00672BFD">
        <w:rPr>
          <w:rFonts w:ascii="Arial Narrow" w:hAnsi="Arial Narrow"/>
          <w:sz w:val="20"/>
          <w:szCs w:val="20"/>
        </w:rPr>
        <w:t xml:space="preserve"> seriously</w:t>
      </w:r>
      <w:r>
        <w:rPr>
          <w:rFonts w:ascii="Arial Narrow" w:hAnsi="Arial Narrow"/>
          <w:sz w:val="20"/>
          <w:szCs w:val="20"/>
        </w:rPr>
        <w:t xml:space="preserve"> and how do we practice accountability with it?</w:t>
      </w:r>
    </w:p>
    <w:p w:rsidR="00F50CEA" w:rsidRDefault="00206EB4" w:rsidP="00F50CEA">
      <w:pPr>
        <w:rPr>
          <w:rFonts w:ascii="Arial Narrow" w:hAnsi="Arial Narrow"/>
          <w:sz w:val="20"/>
          <w:szCs w:val="20"/>
        </w:rPr>
      </w:pPr>
    </w:p>
    <w:p w:rsidR="00DC20BA" w:rsidRDefault="00206EB4" w:rsidP="00F50CEA">
      <w:pPr>
        <w:rPr>
          <w:rFonts w:ascii="Arial Narrow" w:hAnsi="Arial Narrow"/>
          <w:sz w:val="20"/>
          <w:szCs w:val="20"/>
        </w:rPr>
      </w:pPr>
    </w:p>
    <w:p w:rsidR="00F50CEA" w:rsidRDefault="00206EB4" w:rsidP="00F50CEA">
      <w:pPr>
        <w:rPr>
          <w:rFonts w:ascii="Arial Narrow" w:hAnsi="Arial Narrow"/>
          <w:sz w:val="20"/>
          <w:szCs w:val="20"/>
        </w:rPr>
      </w:pPr>
    </w:p>
    <w:p w:rsidR="00F50CEA" w:rsidRDefault="00F63AA8" w:rsidP="00997895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this study affected your view of alcohol and the Christian? How has this study affected your understanding of sin and the necessity of the gospel in all things?</w:t>
      </w:r>
    </w:p>
    <w:p w:rsidR="00F50CEA" w:rsidRPr="006926FB" w:rsidRDefault="00206EB4" w:rsidP="006926FB">
      <w:pPr>
        <w:rPr>
          <w:rFonts w:ascii="Arial Narrow" w:hAnsi="Arial Narrow"/>
          <w:sz w:val="20"/>
          <w:szCs w:val="20"/>
        </w:rPr>
      </w:pPr>
    </w:p>
    <w:p w:rsidR="00F50CEA" w:rsidRDefault="00206EB4" w:rsidP="00F50CEA">
      <w:pPr>
        <w:rPr>
          <w:rFonts w:ascii="Arial Narrow" w:hAnsi="Arial Narrow"/>
          <w:sz w:val="20"/>
          <w:szCs w:val="20"/>
        </w:rPr>
      </w:pPr>
    </w:p>
    <w:p w:rsidR="008410A3" w:rsidRDefault="00206EB4" w:rsidP="00997895">
      <w:pPr>
        <w:rPr>
          <w:rFonts w:ascii="Arial Narrow" w:hAnsi="Arial Narrow"/>
          <w:sz w:val="20"/>
          <w:szCs w:val="20"/>
        </w:rPr>
      </w:pPr>
    </w:p>
    <w:p w:rsidR="00D472CA" w:rsidRDefault="00206EB4" w:rsidP="00997895">
      <w:pPr>
        <w:rPr>
          <w:rFonts w:ascii="Arial Narrow" w:hAnsi="Arial Narrow"/>
          <w:sz w:val="20"/>
          <w:szCs w:val="20"/>
        </w:rPr>
      </w:pPr>
    </w:p>
    <w:p w:rsidR="00A33868" w:rsidRPr="00DC20BA" w:rsidRDefault="00F63AA8" w:rsidP="00DC20BA">
      <w:pPr>
        <w:pStyle w:val="ListParagraph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DC20BA">
        <w:rPr>
          <w:rFonts w:ascii="Arial Narrow" w:hAnsi="Arial Narrow"/>
          <w:sz w:val="20"/>
          <w:szCs w:val="20"/>
        </w:rPr>
        <w:t xml:space="preserve">Spend some time in prayer. </w:t>
      </w:r>
    </w:p>
    <w:p w:rsidR="00D472CA" w:rsidRPr="00997895" w:rsidRDefault="00206EB4" w:rsidP="00997895">
      <w:pPr>
        <w:rPr>
          <w:rFonts w:ascii="Arial Narrow" w:hAnsi="Arial Narrow"/>
          <w:sz w:val="20"/>
          <w:szCs w:val="20"/>
        </w:rPr>
      </w:pPr>
    </w:p>
    <w:sectPr w:rsidR="00D472CA" w:rsidRPr="00997895" w:rsidSect="007D2D56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EC" w:rsidRDefault="00EC76EC" w:rsidP="0098280F">
      <w:r>
        <w:separator/>
      </w:r>
    </w:p>
  </w:endnote>
  <w:endnote w:type="continuationSeparator" w:id="0">
    <w:p w:rsidR="00EC76EC" w:rsidRDefault="00EC76EC" w:rsidP="0098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7" w:rsidRDefault="00206EB4">
    <w:pPr>
      <w:pStyle w:val="Footer"/>
    </w:pPr>
  </w:p>
  <w:p w:rsidR="00921C47" w:rsidRDefault="00206EB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Default="00753163">
        <w:pPr>
          <w:pStyle w:val="Footer"/>
          <w:jc w:val="right"/>
        </w:pPr>
      </w:p>
    </w:sdtContent>
  </w:sdt>
  <w:p w:rsidR="00921C47" w:rsidRDefault="00206EB4" w:rsidP="00725B14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EC" w:rsidRDefault="00EC76EC" w:rsidP="0098280F">
      <w:r>
        <w:separator/>
      </w:r>
    </w:p>
  </w:footnote>
  <w:footnote w:type="continuationSeparator" w:id="0">
    <w:p w:rsidR="00EC76EC" w:rsidRDefault="00EC76EC" w:rsidP="009828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FD" w:rsidRPr="003053FD" w:rsidRDefault="00F63AA8" w:rsidP="003053FD">
    <w:pPr>
      <w:pStyle w:val="Header"/>
      <w:rPr>
        <w:rFonts w:ascii="Arial Narrow" w:hAnsi="Arial Narrow" w:cstheme="minorHAnsi"/>
      </w:rPr>
    </w:pPr>
    <w:r w:rsidRPr="00DF630D">
      <w:rPr>
        <w:rFonts w:ascii="Arial Narrow" w:hAnsi="Arial Narrow" w:cs="PTSans-Regular"/>
        <w:color w:val="000000"/>
        <w:sz w:val="22"/>
      </w:rPr>
      <w:t>Alcoho</w:t>
    </w:r>
    <w:r>
      <w:rPr>
        <w:rFonts w:ascii="Arial Narrow" w:hAnsi="Arial Narrow" w:cs="PTSans-Regular"/>
        <w:color w:val="000000"/>
        <w:sz w:val="22"/>
      </w:rPr>
      <w:t>l According to the Bible, Part 2</w:t>
    </w:r>
    <w:bookmarkStart w:id="0" w:name="_GoBack"/>
    <w:r w:rsidRPr="00901BA0">
      <w:rPr>
        <w:rFonts w:ascii="Arial Narrow" w:hAnsi="Arial Narrow" w:cs="PTSans-Regular"/>
        <w:color w:val="000000"/>
        <w:sz w:val="22"/>
      </w:rPr>
      <w:t xml:space="preserve">  </w:t>
    </w:r>
    <w:bookmarkEnd w:id="0"/>
    <w:r w:rsidRPr="00901BA0">
      <w:rPr>
        <w:rFonts w:ascii="Arial Narrow" w:hAnsi="Arial Narrow" w:cs="PTSans-Regular"/>
        <w:color w:val="000000"/>
        <w:sz w:val="22"/>
      </w:rPr>
      <w:t xml:space="preserve"> </w:t>
    </w:r>
    <w:r w:rsidR="00206EB4">
      <w:rPr>
        <w:rFonts w:ascii="Arial Narrow" w:hAnsi="Arial Narrow" w:cs="PTSans-Regular"/>
        <w:color w:val="000000"/>
        <w:sz w:val="22"/>
      </w:rPr>
      <w:t xml:space="preserve">                                       </w:t>
    </w:r>
    <w:r>
      <w:rPr>
        <w:rFonts w:ascii="Arial Narrow" w:hAnsi="Arial Narrow"/>
        <w:sz w:val="22"/>
      </w:rPr>
      <w:t>Fall</w:t>
    </w:r>
    <w:r w:rsidRPr="00901BA0">
      <w:rPr>
        <w:rFonts w:ascii="Arial Narrow" w:hAnsi="Arial Narrow"/>
        <w:sz w:val="22"/>
      </w:rPr>
      <w:t xml:space="preserve"> 2017</w:t>
    </w:r>
    <w:r w:rsidRPr="00901BA0">
      <w:rPr>
        <w:rFonts w:ascii="Arial Narrow" w:hAnsi="Arial Narrow" w:cs="PTSans-Regular"/>
        <w:color w:val="000000"/>
        <w:sz w:val="22"/>
      </w:rPr>
      <w:t xml:space="preserve">                           </w:t>
    </w:r>
    <w:r>
      <w:rPr>
        <w:rFonts w:ascii="Arial Narrow" w:hAnsi="Arial Narrow" w:cs="PTSans-Regular"/>
        <w:color w:val="000000"/>
        <w:sz w:val="22"/>
      </w:rPr>
      <w:t xml:space="preserve">              </w:t>
    </w:r>
  </w:p>
  <w:p w:rsidR="00921C47" w:rsidRPr="00A3078F" w:rsidRDefault="00F63AA8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7" w:rsidRPr="003053FD" w:rsidRDefault="00F63AA8" w:rsidP="00247F74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Fall</w:t>
    </w:r>
    <w:r w:rsidRPr="00901BA0">
      <w:rPr>
        <w:rFonts w:ascii="Arial Narrow" w:hAnsi="Arial Narrow"/>
        <w:sz w:val="22"/>
      </w:rPr>
      <w:t xml:space="preserve"> 2017</w:t>
    </w:r>
    <w:r w:rsidRPr="00901BA0">
      <w:rPr>
        <w:rFonts w:ascii="Arial Narrow" w:hAnsi="Arial Narrow" w:cstheme="minorHAnsi"/>
      </w:rPr>
      <w:t xml:space="preserve">        </w:t>
    </w:r>
    <w:r>
      <w:rPr>
        <w:rFonts w:ascii="Arial Narrow" w:hAnsi="Arial Narrow" w:cstheme="minorHAnsi"/>
      </w:rPr>
      <w:t xml:space="preserve">                  </w:t>
    </w:r>
    <w:r w:rsidRPr="00DF630D">
      <w:rPr>
        <w:rFonts w:ascii="Arial Narrow" w:hAnsi="Arial Narrow" w:cs="PTSans-Regular"/>
        <w:color w:val="000000"/>
        <w:sz w:val="22"/>
      </w:rPr>
      <w:t>Alcoho</w:t>
    </w:r>
    <w:r>
      <w:rPr>
        <w:rFonts w:ascii="Arial Narrow" w:hAnsi="Arial Narrow" w:cs="PTSans-Regular"/>
        <w:color w:val="000000"/>
        <w:sz w:val="22"/>
      </w:rPr>
      <w:t>l According to the Bible, Part 2</w:t>
    </w:r>
  </w:p>
  <w:p w:rsidR="00921C47" w:rsidRPr="0059616D" w:rsidRDefault="00206EB4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870BC"/>
    <w:multiLevelType w:val="hybridMultilevel"/>
    <w:tmpl w:val="3C0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82C98"/>
    <w:multiLevelType w:val="hybridMultilevel"/>
    <w:tmpl w:val="B7BE7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2120CBE"/>
    <w:multiLevelType w:val="hybridMultilevel"/>
    <w:tmpl w:val="F90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25BE1"/>
    <w:multiLevelType w:val="hybridMultilevel"/>
    <w:tmpl w:val="242E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C2564"/>
    <w:multiLevelType w:val="hybridMultilevel"/>
    <w:tmpl w:val="4B5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bookFoldPrinting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206EB4"/>
    <w:rsid w:val="00672BFD"/>
    <w:rsid w:val="00753163"/>
    <w:rsid w:val="008D5411"/>
    <w:rsid w:val="00EC76EC"/>
    <w:rsid w:val="00F32C0C"/>
    <w:rsid w:val="00F63AA8"/>
  </w:rsids>
  <m:mathPr>
    <m:mathFont m:val="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semiHidden="0" w:uiPriority="99" w:unhideWhenUsed="0" w:qFormat="1"/>
    <w:lsdException w:name="heading 9" w:semiHidden="0" w:uiPriority="99" w:unhideWhenUsed="0" w:qFormat="1"/>
    <w:lsdException w:name="index 2" w:semiHidden="0" w:unhideWhenUsed="0"/>
    <w:lsdException w:name="index 3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List 2" w:uiPriority="99"/>
    <w:lsdException w:name="List Bullet 2" w:uiPriority="99"/>
    <w:lsdException w:name="List Number 2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2" w:uiPriority="99"/>
    <w:lsdException w:name="Body Text 3" w:uiPriority="99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TOC Heading" w:uiPriority="9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2017-05-25T19:09:00Z</cp:lastPrinted>
  <dcterms:created xsi:type="dcterms:W3CDTF">2017-09-11T19:52:00Z</dcterms:created>
  <dcterms:modified xsi:type="dcterms:W3CDTF">2017-09-11T19:52:00Z</dcterms:modified>
</cp:coreProperties>
</file>